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70AA4" w14:textId="498759E5" w:rsidR="0057765A" w:rsidRPr="00073EC4" w:rsidRDefault="00546C04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  <w:lang w:val="uk-UA"/>
        </w:rPr>
      </w:pPr>
      <w:r w:rsidRPr="00073EC4">
        <w:rPr>
          <w:rFonts w:ascii="Arial" w:hAnsi="Arial" w:cs="Arial"/>
          <w:noProof/>
          <w:lang w:val="uk-UA" w:eastAsia="ru-RU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26B7A312" wp14:editId="06A825D4">
                <wp:simplePos x="0" y="0"/>
                <wp:positionH relativeFrom="margin">
                  <wp:posOffset>4653280</wp:posOffset>
                </wp:positionH>
                <wp:positionV relativeFrom="paragraph">
                  <wp:posOffset>68580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4pt;margin-top:5.4pt;width:135.35pt;height:110.6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 w:rsidRPr="00073EC4">
        <w:rPr>
          <w:rFonts w:ascii="Arial" w:hAnsi="Arial" w:cs="Arial"/>
          <w:noProof/>
          <w:lang w:val="uk-UA"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517D3" w14:textId="77777777" w:rsidR="00737CDD" w:rsidRPr="00073EC4" w:rsidRDefault="00737CDD" w:rsidP="00737CDD">
      <w:pPr>
        <w:pStyle w:val="1"/>
        <w:widowControl/>
        <w:tabs>
          <w:tab w:val="left" w:pos="284"/>
          <w:tab w:val="left" w:pos="426"/>
        </w:tabs>
        <w:spacing w:before="240" w:after="60"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073EC4">
        <w:rPr>
          <w:rFonts w:ascii="Arial" w:eastAsia="Arial" w:hAnsi="Arial" w:cs="Arial"/>
          <w:sz w:val="22"/>
          <w:szCs w:val="22"/>
        </w:rPr>
        <w:t xml:space="preserve">Специфікація на закупівлю </w:t>
      </w:r>
      <w:r w:rsidRPr="00073EC4">
        <w:rPr>
          <w:rFonts w:ascii="Arial" w:hAnsi="Arial" w:cs="Arial"/>
          <w:sz w:val="22"/>
          <w:szCs w:val="22"/>
        </w:rPr>
        <w:t>портативного  напівавтоматичного аналізатора сечі методом «сухої хімії»</w:t>
      </w:r>
    </w:p>
    <w:p w14:paraId="03EFEB8C" w14:textId="77777777" w:rsidR="00737CDD" w:rsidRPr="00073EC4" w:rsidRDefault="00737CDD" w:rsidP="00737CDD">
      <w:pPr>
        <w:tabs>
          <w:tab w:val="left" w:pos="1010"/>
        </w:tabs>
        <w:rPr>
          <w:rFonts w:ascii="Arial" w:hAnsi="Arial" w:cs="Arial"/>
          <w:lang w:val="uk-UA"/>
        </w:rPr>
      </w:pPr>
    </w:p>
    <w:p w14:paraId="262C10EF" w14:textId="77777777" w:rsidR="00737CDD" w:rsidRPr="00073EC4" w:rsidRDefault="00737CDD" w:rsidP="00482CD8">
      <w:pPr>
        <w:numPr>
          <w:ilvl w:val="0"/>
          <w:numId w:val="3"/>
        </w:numPr>
        <w:tabs>
          <w:tab w:val="left" w:pos="284"/>
          <w:tab w:val="left" w:pos="426"/>
        </w:tabs>
        <w:spacing w:line="240" w:lineRule="auto"/>
        <w:ind w:left="0" w:firstLine="0"/>
        <w:rPr>
          <w:rFonts w:ascii="Arial" w:hAnsi="Arial" w:cs="Arial"/>
          <w:b/>
          <w:lang w:val="uk-UA"/>
        </w:rPr>
      </w:pPr>
      <w:r w:rsidRPr="00073EC4">
        <w:rPr>
          <w:rFonts w:ascii="Arial" w:eastAsia="Arial" w:hAnsi="Arial" w:cs="Arial"/>
          <w:b/>
          <w:bCs/>
          <w:lang w:val="uk-UA"/>
        </w:rPr>
        <w:t>Інформація про компанію, яка здійснює закупівлю</w:t>
      </w:r>
    </w:p>
    <w:p w14:paraId="22A15E27" w14:textId="77777777" w:rsidR="00737CDD" w:rsidRPr="00073EC4" w:rsidRDefault="00737CDD" w:rsidP="00737CDD">
      <w:pPr>
        <w:jc w:val="both"/>
        <w:rPr>
          <w:rFonts w:ascii="Arial" w:hAnsi="Arial" w:cs="Arial"/>
          <w:iCs/>
          <w:color w:val="161515"/>
          <w:lang w:val="uk-UA"/>
        </w:rPr>
      </w:pPr>
      <w:r w:rsidRPr="00073EC4">
        <w:rPr>
          <w:rFonts w:ascii="Arial" w:hAnsi="Arial" w:cs="Arial"/>
          <w:iCs/>
          <w:color w:val="161515"/>
          <w:lang w:val="uk-UA"/>
        </w:rPr>
        <w:t>Закупівля відбувається в рамках виконання програми:</w:t>
      </w:r>
    </w:p>
    <w:p w14:paraId="23A5B804" w14:textId="77777777" w:rsidR="00737CDD" w:rsidRPr="00073EC4" w:rsidRDefault="00737CDD" w:rsidP="00737CDD">
      <w:pPr>
        <w:jc w:val="both"/>
        <w:rPr>
          <w:rFonts w:ascii="Arial" w:hAnsi="Arial" w:cs="Arial"/>
          <w:iCs/>
          <w:color w:val="161515"/>
          <w:lang w:val="uk-UA"/>
        </w:rPr>
      </w:pPr>
      <w:r w:rsidRPr="00073EC4">
        <w:rPr>
          <w:rFonts w:ascii="Arial" w:hAnsi="Arial" w:cs="Arial"/>
          <w:lang w:val="uk-UA"/>
        </w:rPr>
        <w:t xml:space="preserve">«Прискорення прогресу у зменшенні тягаря туберкульозу та ВІЛ-інфекції в Україні» відповідно до Договору про надання гранту № 3644 від «19» грудня 2023 року (назва гранту UKR-C-AUA) між МБФ «Альянс громадського здоров’я» та Глобальним фондом для боротьби із СНІДом, туберкульозом та малярією. </w:t>
      </w:r>
    </w:p>
    <w:p w14:paraId="27912D9F" w14:textId="77777777" w:rsidR="00737CDD" w:rsidRPr="00073EC4" w:rsidRDefault="00737CDD" w:rsidP="00737CDD">
      <w:pPr>
        <w:jc w:val="both"/>
        <w:rPr>
          <w:rFonts w:ascii="Arial" w:hAnsi="Arial" w:cs="Arial"/>
          <w:iCs/>
          <w:color w:val="161515"/>
          <w:lang w:val="uk-UA"/>
        </w:rPr>
      </w:pPr>
      <w:r w:rsidRPr="00073EC4">
        <w:rPr>
          <w:rFonts w:ascii="Arial" w:hAnsi="Arial" w:cs="Arial"/>
          <w:iCs/>
          <w:color w:val="161515"/>
          <w:lang w:val="uk-UA"/>
        </w:rPr>
        <w:t xml:space="preserve">Важливо! </w:t>
      </w:r>
      <w:r w:rsidRPr="00073EC4">
        <w:rPr>
          <w:rFonts w:ascii="Arial" w:hAnsi="Arial" w:cs="Arial"/>
          <w:b/>
          <w:bCs/>
          <w:iCs/>
          <w:color w:val="161515"/>
          <w:lang w:val="uk-UA"/>
        </w:rPr>
        <w:t>Оплата здійснюється без податку на додану вартість</w:t>
      </w:r>
      <w:r w:rsidRPr="00073EC4">
        <w:rPr>
          <w:rFonts w:ascii="Arial" w:hAnsi="Arial" w:cs="Arial"/>
          <w:iCs/>
          <w:color w:val="161515"/>
          <w:lang w:val="uk-UA"/>
        </w:rPr>
        <w:t xml:space="preserve"> на підставі пункту 26 підрозділу 2 розділу ХХ Податкового кодексу України.</w:t>
      </w:r>
    </w:p>
    <w:p w14:paraId="3A883D0F" w14:textId="77777777" w:rsidR="00737CDD" w:rsidRPr="00073EC4" w:rsidRDefault="00737CDD" w:rsidP="00737CDD">
      <w:pPr>
        <w:tabs>
          <w:tab w:val="left" w:pos="284"/>
          <w:tab w:val="left" w:pos="426"/>
        </w:tabs>
        <w:rPr>
          <w:rFonts w:ascii="Arial" w:hAnsi="Arial" w:cs="Arial"/>
          <w:lang w:val="uk-UA"/>
        </w:rPr>
      </w:pPr>
    </w:p>
    <w:p w14:paraId="179B3BC6" w14:textId="77777777" w:rsidR="00737CDD" w:rsidRPr="00073EC4" w:rsidRDefault="00737CDD" w:rsidP="00737CDD">
      <w:pPr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b/>
          <w:lang w:val="uk-UA"/>
        </w:rPr>
      </w:pPr>
      <w:r w:rsidRPr="00073EC4">
        <w:rPr>
          <w:rFonts w:ascii="Arial" w:eastAsia="Arial" w:hAnsi="Arial" w:cs="Arial"/>
          <w:b/>
          <w:bCs/>
          <w:lang w:val="uk-UA"/>
        </w:rPr>
        <w:t>Опис Товару</w:t>
      </w:r>
    </w:p>
    <w:p w14:paraId="752E8E3F" w14:textId="77777777" w:rsidR="0059222D" w:rsidRPr="00073EC4" w:rsidRDefault="0059222D" w:rsidP="0059222D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hAnsi="Arial" w:cs="Arial"/>
          <w:b/>
          <w:lang w:val="uk-UA"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7776"/>
        <w:gridCol w:w="1701"/>
      </w:tblGrid>
      <w:tr w:rsidR="00737CDD" w:rsidRPr="00073EC4" w14:paraId="6BF43E7C" w14:textId="77777777" w:rsidTr="00B578E1">
        <w:trPr>
          <w:trHeight w:val="262"/>
        </w:trPr>
        <w:tc>
          <w:tcPr>
            <w:tcW w:w="9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50CDCF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hAnsi="Arial" w:cs="Arial"/>
                <w:b/>
                <w:lang w:val="uk-UA"/>
              </w:rPr>
              <w:t xml:space="preserve">2.1. Асортимент та назва товару, а також необхідна кількість одиниць </w:t>
            </w:r>
          </w:p>
        </w:tc>
      </w:tr>
      <w:tr w:rsidR="00737CDD" w:rsidRPr="00073EC4" w14:paraId="7A54CE85" w14:textId="77777777" w:rsidTr="00B578E1">
        <w:trPr>
          <w:trHeight w:val="262"/>
        </w:trPr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1568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hAnsi="Arial" w:cs="Arial"/>
                <w:lang w:val="uk-UA"/>
              </w:rPr>
              <w:t>Назва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80215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hAnsi="Arial" w:cs="Arial"/>
                <w:lang w:val="uk-UA"/>
              </w:rPr>
              <w:t>Кількість, шт.</w:t>
            </w:r>
          </w:p>
        </w:tc>
      </w:tr>
      <w:tr w:rsidR="00737CDD" w:rsidRPr="00073EC4" w14:paraId="75F1D23E" w14:textId="77777777" w:rsidTr="00B578E1">
        <w:trPr>
          <w:trHeight w:val="262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BDED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hAnsi="Arial" w:cs="Arial"/>
                <w:lang w:val="uk-UA"/>
              </w:rPr>
              <w:t>1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FF72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bCs/>
                <w:lang w:val="uk-UA"/>
              </w:rPr>
            </w:pPr>
            <w:r w:rsidRPr="00073EC4">
              <w:rPr>
                <w:rFonts w:ascii="Arial" w:hAnsi="Arial" w:cs="Arial"/>
                <w:b/>
                <w:lang w:val="uk-UA"/>
              </w:rPr>
              <w:t>Портативний  напівавтоматичний аналізатор сечі методом «сухої хімії»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983CC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hAnsi="Arial" w:cs="Arial"/>
                <w:lang w:val="uk-UA"/>
              </w:rPr>
              <w:t>10*</w:t>
            </w:r>
          </w:p>
        </w:tc>
      </w:tr>
    </w:tbl>
    <w:p w14:paraId="591B8A03" w14:textId="77777777" w:rsidR="00737CDD" w:rsidRPr="00073EC4" w:rsidRDefault="00737CDD" w:rsidP="00737CDD">
      <w:pPr>
        <w:tabs>
          <w:tab w:val="left" w:pos="284"/>
          <w:tab w:val="left" w:pos="426"/>
        </w:tabs>
        <w:jc w:val="both"/>
        <w:rPr>
          <w:rFonts w:ascii="Arial" w:hAnsi="Arial" w:cs="Arial"/>
          <w:lang w:val="uk-UA"/>
        </w:rPr>
      </w:pPr>
    </w:p>
    <w:p w14:paraId="108A67BD" w14:textId="77777777" w:rsidR="00737CDD" w:rsidRPr="00073EC4" w:rsidRDefault="00737CDD" w:rsidP="00737CDD">
      <w:pPr>
        <w:tabs>
          <w:tab w:val="left" w:pos="284"/>
          <w:tab w:val="left" w:pos="426"/>
        </w:tabs>
        <w:jc w:val="both"/>
        <w:rPr>
          <w:rFonts w:ascii="Arial" w:hAnsi="Arial" w:cs="Arial"/>
          <w:b/>
          <w:lang w:val="uk-UA"/>
        </w:rPr>
      </w:pPr>
      <w:r w:rsidRPr="00073EC4">
        <w:rPr>
          <w:rFonts w:ascii="Arial" w:hAnsi="Arial" w:cs="Arial"/>
          <w:b/>
          <w:lang w:val="uk-UA"/>
        </w:rPr>
        <w:t xml:space="preserve"> 2.2. Специфікація товару</w:t>
      </w:r>
    </w:p>
    <w:tbl>
      <w:tblPr>
        <w:tblW w:w="9960" w:type="dxa"/>
        <w:tblInd w:w="113" w:type="dxa"/>
        <w:tblLook w:val="04A0" w:firstRow="1" w:lastRow="0" w:firstColumn="1" w:lastColumn="0" w:noHBand="0" w:noVBand="1"/>
      </w:tblPr>
      <w:tblGrid>
        <w:gridCol w:w="2620"/>
        <w:gridCol w:w="7340"/>
      </w:tblGrid>
      <w:tr w:rsidR="00D86558" w:rsidRPr="00D86558" w14:paraId="1AA8FB9C" w14:textId="77777777" w:rsidTr="00D86558">
        <w:trPr>
          <w:trHeight w:val="552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F462" w14:textId="77777777" w:rsidR="00D86558" w:rsidRPr="00D86558" w:rsidRDefault="00D86558" w:rsidP="00D865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b/>
                <w:bCs/>
                <w:lang w:val="uk-UA" w:eastAsia="uk-UA"/>
              </w:rPr>
              <w:t>Найменування характеристики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19CE" w14:textId="77777777" w:rsidR="00D86558" w:rsidRPr="00D86558" w:rsidRDefault="00D86558" w:rsidP="00D865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b/>
                <w:bCs/>
                <w:lang w:val="uk-UA" w:eastAsia="uk-UA"/>
              </w:rPr>
              <w:t>Технічні вимоги  (значення параметрів)</w:t>
            </w:r>
          </w:p>
        </w:tc>
      </w:tr>
      <w:tr w:rsidR="00D86558" w:rsidRPr="00D86558" w14:paraId="437B7446" w14:textId="77777777" w:rsidTr="00D86558">
        <w:trPr>
          <w:trHeight w:val="55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483E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b/>
                <w:bCs/>
                <w:lang w:val="uk-UA" w:eastAsia="uk-UA"/>
              </w:rPr>
              <w:t>Довжини хвиль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51AF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lang w:val="uk-UA" w:eastAsia="uk-UA"/>
              </w:rPr>
              <w:t>Наявність фіксованих довжин хвиль: 525 нм, 620 нм, 660 нм (або еквівалент).</w:t>
            </w:r>
          </w:p>
        </w:tc>
      </w:tr>
      <w:tr w:rsidR="00D86558" w:rsidRPr="00D86558" w14:paraId="5CFCCCE5" w14:textId="77777777" w:rsidTr="00D86558">
        <w:trPr>
          <w:trHeight w:val="67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8921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b/>
                <w:bCs/>
                <w:lang w:val="uk-UA" w:eastAsia="uk-UA"/>
              </w:rPr>
              <w:t>Принцип вимірювання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9FD1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lang w:val="uk-UA" w:eastAsia="uk-UA"/>
              </w:rPr>
              <w:t>Відбивна фотометрія із застосуванням джерела холодного світла високої яскравості (для запобігання температурним похибкам).</w:t>
            </w:r>
          </w:p>
        </w:tc>
      </w:tr>
      <w:tr w:rsidR="00D86558" w:rsidRPr="00D86558" w14:paraId="6A7569C7" w14:textId="77777777" w:rsidTr="00D86558">
        <w:trPr>
          <w:trHeight w:val="1248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6154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b/>
                <w:bCs/>
                <w:lang w:val="uk-UA" w:eastAsia="uk-UA"/>
              </w:rPr>
              <w:t>Тест-смужки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C22F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lang w:val="uk-UA" w:eastAsia="uk-UA"/>
              </w:rPr>
              <w:t xml:space="preserve">Одночасне визначення не менше 11 параметрів на одній </w:t>
            </w:r>
            <w:proofErr w:type="spellStart"/>
            <w:r w:rsidRPr="00D86558">
              <w:rPr>
                <w:rFonts w:ascii="Arial" w:eastAsia="Times New Roman" w:hAnsi="Arial" w:cs="Arial"/>
                <w:lang w:val="uk-UA" w:eastAsia="uk-UA"/>
              </w:rPr>
              <w:t>реагентній</w:t>
            </w:r>
            <w:proofErr w:type="spellEnd"/>
            <w:r w:rsidRPr="00D86558">
              <w:rPr>
                <w:rFonts w:ascii="Arial" w:eastAsia="Times New Roman" w:hAnsi="Arial" w:cs="Arial"/>
                <w:lang w:val="uk-UA" w:eastAsia="uk-UA"/>
              </w:rPr>
              <w:t xml:space="preserve"> смужці:  Лейкоцити (LEU), Нітрити (NIT), </w:t>
            </w:r>
            <w:proofErr w:type="spellStart"/>
            <w:r w:rsidRPr="00D86558">
              <w:rPr>
                <w:rFonts w:ascii="Arial" w:eastAsia="Times New Roman" w:hAnsi="Arial" w:cs="Arial"/>
                <w:lang w:val="uk-UA" w:eastAsia="uk-UA"/>
              </w:rPr>
              <w:t>Уробіліноген</w:t>
            </w:r>
            <w:proofErr w:type="spellEnd"/>
            <w:r w:rsidRPr="00D86558">
              <w:rPr>
                <w:rFonts w:ascii="Arial" w:eastAsia="Times New Roman" w:hAnsi="Arial" w:cs="Arial"/>
                <w:lang w:val="uk-UA" w:eastAsia="uk-UA"/>
              </w:rPr>
              <w:t xml:space="preserve"> (URO), Білок (PRO), </w:t>
            </w:r>
            <w:proofErr w:type="spellStart"/>
            <w:r w:rsidRPr="00D86558">
              <w:rPr>
                <w:rFonts w:ascii="Arial" w:eastAsia="Times New Roman" w:hAnsi="Arial" w:cs="Arial"/>
                <w:lang w:val="uk-UA" w:eastAsia="uk-UA"/>
              </w:rPr>
              <w:t>рН</w:t>
            </w:r>
            <w:proofErr w:type="spellEnd"/>
            <w:r w:rsidRPr="00D86558">
              <w:rPr>
                <w:rFonts w:ascii="Arial" w:eastAsia="Times New Roman" w:hAnsi="Arial" w:cs="Arial"/>
                <w:lang w:val="uk-UA" w:eastAsia="uk-UA"/>
              </w:rPr>
              <w:t>, Кров/Еритроцити (BLD), Питома вага (SG), Кетони (KET), Білірубін (BIL), Глюкоза (GLU), Аскорбінова кислота (</w:t>
            </w:r>
            <w:proofErr w:type="spellStart"/>
            <w:r w:rsidRPr="00D86558">
              <w:rPr>
                <w:rFonts w:ascii="Arial" w:eastAsia="Times New Roman" w:hAnsi="Arial" w:cs="Arial"/>
                <w:lang w:val="uk-UA" w:eastAsia="uk-UA"/>
              </w:rPr>
              <w:t>AsA</w:t>
            </w:r>
            <w:proofErr w:type="spellEnd"/>
            <w:r w:rsidRPr="00D86558">
              <w:rPr>
                <w:rFonts w:ascii="Arial" w:eastAsia="Times New Roman" w:hAnsi="Arial" w:cs="Arial"/>
                <w:lang w:val="uk-UA" w:eastAsia="uk-UA"/>
              </w:rPr>
              <w:t>).</w:t>
            </w:r>
          </w:p>
        </w:tc>
      </w:tr>
      <w:tr w:rsidR="00D86558" w:rsidRPr="00D86558" w14:paraId="2DB65393" w14:textId="77777777" w:rsidTr="00D86558">
        <w:trPr>
          <w:trHeight w:val="55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D5EE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b/>
                <w:bCs/>
                <w:lang w:val="uk-UA" w:eastAsia="uk-UA"/>
              </w:rPr>
              <w:t>Продуктивність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CEBF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lang w:val="uk-UA" w:eastAsia="uk-UA"/>
              </w:rPr>
              <w:t>Не менше 120 тестів/годину у швидкому режимі та не менше 60 тестів/годину у звичайному режимі.</w:t>
            </w:r>
          </w:p>
        </w:tc>
      </w:tr>
      <w:tr w:rsidR="00D86558" w:rsidRPr="00D86558" w14:paraId="5B00AD62" w14:textId="77777777" w:rsidTr="00D86558">
        <w:trPr>
          <w:trHeight w:val="55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EE51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b/>
                <w:bCs/>
                <w:lang w:val="uk-UA" w:eastAsia="uk-UA"/>
              </w:rPr>
              <w:t>Дисплей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70F2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lang w:val="uk-UA" w:eastAsia="uk-UA"/>
              </w:rPr>
              <w:t>Великий LCD-дисплей, роздільна здатність: 240 × 128</w:t>
            </w:r>
          </w:p>
        </w:tc>
      </w:tr>
      <w:tr w:rsidR="00D86558" w:rsidRPr="00D86558" w14:paraId="4F3BB0C6" w14:textId="77777777" w:rsidTr="00D86558">
        <w:trPr>
          <w:trHeight w:val="55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86EA7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b/>
                <w:bCs/>
                <w:lang w:val="uk-UA" w:eastAsia="uk-UA"/>
              </w:rPr>
              <w:t>Пам’ять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E5A5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lang w:val="uk-UA" w:eastAsia="uk-UA"/>
              </w:rPr>
              <w:t>Збереження в енергонезалежній пам’яті не менше 1000 результатів досліджень пацієнтів.</w:t>
            </w:r>
          </w:p>
        </w:tc>
      </w:tr>
      <w:tr w:rsidR="00D86558" w:rsidRPr="00D86558" w14:paraId="3454AD5E" w14:textId="77777777" w:rsidTr="00D86558">
        <w:trPr>
          <w:trHeight w:val="78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80DC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b/>
                <w:bCs/>
                <w:lang w:val="uk-UA" w:eastAsia="uk-UA"/>
              </w:rPr>
              <w:t>Принтер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4519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lang w:val="uk-UA" w:eastAsia="uk-UA"/>
              </w:rPr>
              <w:t xml:space="preserve">Вбудований термальний принтер з використанням паперу завширшки 57 мм для автоматичного друку результатів. </w:t>
            </w:r>
          </w:p>
        </w:tc>
      </w:tr>
      <w:tr w:rsidR="00D86558" w:rsidRPr="00D86558" w14:paraId="35CF568A" w14:textId="77777777" w:rsidTr="00D86558">
        <w:trPr>
          <w:trHeight w:val="1104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CE75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b/>
                <w:bCs/>
                <w:lang w:val="uk-UA" w:eastAsia="uk-UA"/>
              </w:rPr>
              <w:lastRenderedPageBreak/>
              <w:t>Інтерфейс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3A25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lang w:val="uk-UA" w:eastAsia="uk-UA"/>
              </w:rPr>
              <w:t xml:space="preserve">Наявність послідовного порту (RS-232 або USB) для підключення до ПК/ЛІС (Лабораторної інформаційної системи) та порту для зчитувача штрих-кодів. </w:t>
            </w:r>
          </w:p>
        </w:tc>
      </w:tr>
      <w:tr w:rsidR="00D86558" w:rsidRPr="00D86558" w14:paraId="077DE767" w14:textId="77777777" w:rsidTr="00D86558">
        <w:trPr>
          <w:trHeight w:val="504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7AF57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b/>
                <w:bCs/>
                <w:lang w:val="uk-UA" w:eastAsia="uk-UA"/>
              </w:rPr>
              <w:t>Вага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9A2F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lang w:val="uk-UA" w:eastAsia="uk-UA"/>
              </w:rPr>
              <w:t xml:space="preserve"> Компактний настільний прилад. Вага — не більше 4,0 кг.</w:t>
            </w:r>
          </w:p>
        </w:tc>
      </w:tr>
      <w:tr w:rsidR="00D86558" w:rsidRPr="00D86558" w14:paraId="3BFC2AC8" w14:textId="77777777" w:rsidTr="00D86558">
        <w:trPr>
          <w:trHeight w:val="55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043B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b/>
                <w:bCs/>
                <w:lang w:val="uk-UA" w:eastAsia="uk-UA"/>
              </w:rPr>
              <w:t xml:space="preserve">Калібрування 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0C8C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lang w:val="uk-UA" w:eastAsia="uk-UA"/>
              </w:rPr>
              <w:t xml:space="preserve">Автоматичне </w:t>
            </w:r>
            <w:proofErr w:type="spellStart"/>
            <w:r w:rsidRPr="00D86558">
              <w:rPr>
                <w:rFonts w:ascii="Arial" w:eastAsia="Times New Roman" w:hAnsi="Arial" w:cs="Arial"/>
                <w:lang w:val="uk-UA" w:eastAsia="uk-UA"/>
              </w:rPr>
              <w:t>самокалібрування</w:t>
            </w:r>
            <w:proofErr w:type="spellEnd"/>
            <w:r w:rsidRPr="00D86558">
              <w:rPr>
                <w:rFonts w:ascii="Arial" w:eastAsia="Times New Roman" w:hAnsi="Arial" w:cs="Arial"/>
                <w:lang w:val="uk-UA" w:eastAsia="uk-UA"/>
              </w:rPr>
              <w:t xml:space="preserve"> оптичної системи під час кожного ввімкнення приладу.</w:t>
            </w:r>
          </w:p>
        </w:tc>
      </w:tr>
      <w:tr w:rsidR="00D86558" w:rsidRPr="00D86558" w14:paraId="0B224715" w14:textId="77777777" w:rsidTr="00D86558">
        <w:trPr>
          <w:trHeight w:val="288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FEEA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b/>
                <w:bCs/>
                <w:lang w:val="uk-UA" w:eastAsia="uk-UA"/>
              </w:rPr>
              <w:t>Електроживлення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430D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lang w:val="uk-UA" w:eastAsia="uk-UA"/>
              </w:rPr>
              <w:t xml:space="preserve">Від мережі змінного струму 220 В (±10%), 50 </w:t>
            </w:r>
            <w:proofErr w:type="spellStart"/>
            <w:r w:rsidRPr="00D86558">
              <w:rPr>
                <w:rFonts w:ascii="Arial" w:eastAsia="Times New Roman" w:hAnsi="Arial" w:cs="Arial"/>
                <w:lang w:val="uk-UA" w:eastAsia="uk-UA"/>
              </w:rPr>
              <w:t>Гц</w:t>
            </w:r>
            <w:proofErr w:type="spellEnd"/>
            <w:r w:rsidRPr="00D86558">
              <w:rPr>
                <w:rFonts w:ascii="Arial" w:eastAsia="Times New Roman" w:hAnsi="Arial" w:cs="Arial"/>
                <w:lang w:val="uk-UA" w:eastAsia="uk-UA"/>
              </w:rPr>
              <w:t>.</w:t>
            </w:r>
          </w:p>
        </w:tc>
      </w:tr>
      <w:tr w:rsidR="00D86558" w:rsidRPr="00D86558" w14:paraId="52E3576A" w14:textId="77777777" w:rsidTr="00D86558">
        <w:trPr>
          <w:trHeight w:val="2808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9FC2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b/>
                <w:bCs/>
                <w:lang w:val="uk-UA" w:eastAsia="uk-UA"/>
              </w:rPr>
              <w:t>Додатково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B8FB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lang w:val="uk-UA" w:eastAsia="uk-UA"/>
              </w:rPr>
              <w:t>Учасник повинен надати гарантійний лист від виробника (або його офіційного представника в Україні), який підтверджує надання гарантійних зобов’язань терміном не менше 12 місяців з дати введення в експлуатацію та можливість сервісного обслуговування сертифікованими інженерами». Введення приладу в експлуатацію та гарантія, куди входить безкоштовний ремонт або заміна комплектуючих у разі виявлення заводського дефекту, методична підтримка та сервісний супровід протягом усього гарантійного терміну. Також забезпечення  стартовим набором тест -</w:t>
            </w:r>
            <w:proofErr w:type="spellStart"/>
            <w:r w:rsidRPr="00D86558">
              <w:rPr>
                <w:rFonts w:ascii="Arial" w:eastAsia="Times New Roman" w:hAnsi="Arial" w:cs="Arial"/>
                <w:lang w:val="uk-UA" w:eastAsia="uk-UA"/>
              </w:rPr>
              <w:t>полосок</w:t>
            </w:r>
            <w:proofErr w:type="spellEnd"/>
          </w:p>
        </w:tc>
      </w:tr>
      <w:tr w:rsidR="00D86558" w:rsidRPr="00D86558" w14:paraId="65AF8D80" w14:textId="77777777" w:rsidTr="00D86558">
        <w:trPr>
          <w:trHeight w:val="984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5C5D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b/>
                <w:bCs/>
                <w:lang w:val="uk-UA" w:eastAsia="uk-UA"/>
              </w:rPr>
              <w:t>Корекція результатів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5A58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lang w:val="uk-UA" w:eastAsia="uk-UA"/>
              </w:rPr>
              <w:t>Наявність функції автоматичного внесення поправок (компенсації) на колір та прозорість самого зразка сечі для уникнення хибних результатів.</w:t>
            </w:r>
          </w:p>
        </w:tc>
      </w:tr>
      <w:tr w:rsidR="00D86558" w:rsidRPr="00D86558" w14:paraId="26B90156" w14:textId="77777777" w:rsidTr="00D86558">
        <w:trPr>
          <w:trHeight w:val="552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55CC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b/>
                <w:bCs/>
                <w:lang w:val="uk-UA" w:eastAsia="uk-UA"/>
              </w:rPr>
              <w:t>Комплектація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34F8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lang w:val="uk-UA" w:eastAsia="uk-UA"/>
              </w:rPr>
              <w:t xml:space="preserve">Аналізатор, кабель живлення, інструкція користувача, стартовий рулон </w:t>
            </w:r>
            <w:proofErr w:type="spellStart"/>
            <w:r w:rsidRPr="00D86558">
              <w:rPr>
                <w:rFonts w:ascii="Arial" w:eastAsia="Times New Roman" w:hAnsi="Arial" w:cs="Arial"/>
                <w:lang w:val="uk-UA" w:eastAsia="uk-UA"/>
              </w:rPr>
              <w:t>термопаперу</w:t>
            </w:r>
            <w:proofErr w:type="spellEnd"/>
          </w:p>
        </w:tc>
      </w:tr>
      <w:tr w:rsidR="00D86558" w:rsidRPr="00D86558" w14:paraId="4907B001" w14:textId="77777777" w:rsidTr="00D86558">
        <w:trPr>
          <w:trHeight w:val="1344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501A8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b/>
                <w:bCs/>
                <w:lang w:val="uk-UA" w:eastAsia="uk-UA"/>
              </w:rPr>
              <w:t>Реєстрація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5375" w14:textId="77777777" w:rsidR="00D86558" w:rsidRPr="00D86558" w:rsidRDefault="00D86558" w:rsidP="00D86558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D86558">
              <w:rPr>
                <w:rFonts w:ascii="Arial" w:eastAsia="Times New Roman" w:hAnsi="Arial" w:cs="Arial"/>
                <w:lang w:val="uk-UA" w:eastAsia="uk-UA"/>
              </w:rPr>
              <w:t xml:space="preserve">Обладнання повинно бути зареєстроване в Державному реєстрі медичної техніки та виробів медичного призначення або відповідати Технічному регламенту щодо медичних виробів для діагностики </w:t>
            </w:r>
            <w:proofErr w:type="spellStart"/>
            <w:r w:rsidRPr="00D86558">
              <w:rPr>
                <w:rFonts w:ascii="Arial" w:eastAsia="Times New Roman" w:hAnsi="Arial" w:cs="Arial"/>
                <w:lang w:val="uk-UA" w:eastAsia="uk-UA"/>
              </w:rPr>
              <w:t>in</w:t>
            </w:r>
            <w:proofErr w:type="spellEnd"/>
            <w:r w:rsidRPr="00D86558">
              <w:rPr>
                <w:rFonts w:ascii="Arial" w:eastAsia="Times New Roman" w:hAnsi="Arial" w:cs="Arial"/>
                <w:lang w:val="uk-UA" w:eastAsia="uk-UA"/>
              </w:rPr>
              <w:t xml:space="preserve"> </w:t>
            </w:r>
            <w:proofErr w:type="spellStart"/>
            <w:r w:rsidRPr="00D86558">
              <w:rPr>
                <w:rFonts w:ascii="Arial" w:eastAsia="Times New Roman" w:hAnsi="Arial" w:cs="Arial"/>
                <w:lang w:val="uk-UA" w:eastAsia="uk-UA"/>
              </w:rPr>
              <w:t>vitro</w:t>
            </w:r>
            <w:proofErr w:type="spellEnd"/>
            <w:r w:rsidRPr="00D86558">
              <w:rPr>
                <w:rFonts w:ascii="Arial" w:eastAsia="Times New Roman" w:hAnsi="Arial" w:cs="Arial"/>
                <w:lang w:val="uk-UA" w:eastAsia="uk-UA"/>
              </w:rPr>
              <w:t xml:space="preserve"> та мати відповідну Декларацію про відповідність</w:t>
            </w:r>
          </w:p>
        </w:tc>
      </w:tr>
    </w:tbl>
    <w:p w14:paraId="0A46E6E7" w14:textId="77777777" w:rsidR="00D86558" w:rsidRPr="00073EC4" w:rsidRDefault="00D86558" w:rsidP="00737CDD">
      <w:pPr>
        <w:tabs>
          <w:tab w:val="left" w:pos="284"/>
          <w:tab w:val="left" w:pos="426"/>
        </w:tabs>
        <w:jc w:val="both"/>
        <w:rPr>
          <w:rFonts w:ascii="Arial" w:hAnsi="Arial" w:cs="Arial"/>
          <w:b/>
          <w:lang w:val="uk-UA"/>
        </w:rPr>
      </w:pPr>
    </w:p>
    <w:p w14:paraId="7A1719D9" w14:textId="2DAA349E" w:rsidR="00737CDD" w:rsidRPr="00073EC4" w:rsidRDefault="00737CDD" w:rsidP="00482CD8">
      <w:pPr>
        <w:tabs>
          <w:tab w:val="left" w:pos="284"/>
          <w:tab w:val="left" w:pos="426"/>
        </w:tabs>
        <w:jc w:val="both"/>
        <w:rPr>
          <w:rFonts w:ascii="Arial" w:hAnsi="Arial" w:cs="Arial"/>
          <w:b/>
          <w:lang w:val="uk-UA"/>
        </w:rPr>
      </w:pPr>
      <w:r w:rsidRPr="00073EC4">
        <w:rPr>
          <w:rFonts w:ascii="Arial" w:hAnsi="Arial" w:cs="Arial"/>
          <w:b/>
          <w:lang w:val="uk-UA"/>
        </w:rPr>
        <w:t>*Альянс залишає за собою право збільшити або зменшити кількість до закупівлі на 20%.</w:t>
      </w:r>
    </w:p>
    <w:p w14:paraId="4B0752F2" w14:textId="77777777" w:rsidR="00737CDD" w:rsidRPr="00073EC4" w:rsidRDefault="00737CDD" w:rsidP="00737CDD">
      <w:pPr>
        <w:tabs>
          <w:tab w:val="left" w:pos="284"/>
          <w:tab w:val="left" w:pos="426"/>
        </w:tabs>
        <w:jc w:val="both"/>
        <w:rPr>
          <w:rFonts w:ascii="Arial" w:hAnsi="Arial" w:cs="Arial"/>
          <w:lang w:val="uk-UA"/>
        </w:rPr>
      </w:pPr>
    </w:p>
    <w:p w14:paraId="7305FB28" w14:textId="77777777" w:rsidR="00737CDD" w:rsidRPr="00073EC4" w:rsidRDefault="00737CDD" w:rsidP="00737CDD">
      <w:pPr>
        <w:pStyle w:val="ac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40"/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073EC4">
        <w:rPr>
          <w:rFonts w:ascii="Arial" w:hAnsi="Arial" w:cs="Arial"/>
          <w:b/>
          <w:sz w:val="22"/>
          <w:szCs w:val="22"/>
          <w:lang w:val="uk-UA"/>
        </w:rPr>
        <w:t>Упаковка</w:t>
      </w:r>
    </w:p>
    <w:p w14:paraId="4781274A" w14:textId="77777777" w:rsidR="00737CDD" w:rsidRPr="00073EC4" w:rsidRDefault="00737CDD" w:rsidP="00737CDD">
      <w:pPr>
        <w:tabs>
          <w:tab w:val="left" w:pos="180"/>
        </w:tabs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>3.1. Упаковка, в якій відвантажується Товар, повинна відповідати встановленим міжнародним стандартам та забезпечувати, за умов належного догляду за вантажем, його збереження під час транспортування, навантаження, розвантаження та зберігання.</w:t>
      </w:r>
    </w:p>
    <w:p w14:paraId="40CD222A" w14:textId="77777777" w:rsidR="00737CDD" w:rsidRPr="00073EC4" w:rsidRDefault="00737CDD" w:rsidP="00737CDD">
      <w:pPr>
        <w:tabs>
          <w:tab w:val="left" w:pos="180"/>
        </w:tabs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>3.2. Упаковка Товару має містити наступну інформацію: виробник, назва виробу, рік виробництва.</w:t>
      </w:r>
    </w:p>
    <w:p w14:paraId="18A48EC2" w14:textId="77777777" w:rsidR="00737CDD" w:rsidRPr="00073EC4" w:rsidRDefault="00737CDD" w:rsidP="00737CDD">
      <w:pPr>
        <w:tabs>
          <w:tab w:val="left" w:pos="180"/>
        </w:tabs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>3.3. Маркування виробу повинно відповідати вимогам технічних регламентів.</w:t>
      </w:r>
    </w:p>
    <w:p w14:paraId="7C0578B9" w14:textId="77777777" w:rsidR="00737CDD" w:rsidRPr="00073EC4" w:rsidRDefault="00737CDD" w:rsidP="00737CDD">
      <w:pPr>
        <w:tabs>
          <w:tab w:val="left" w:pos="180"/>
        </w:tabs>
        <w:jc w:val="both"/>
        <w:rPr>
          <w:rFonts w:ascii="Arial" w:hAnsi="Arial" w:cs="Arial"/>
          <w:lang w:val="uk-UA"/>
        </w:rPr>
      </w:pPr>
    </w:p>
    <w:p w14:paraId="78F53FA6" w14:textId="77777777" w:rsidR="00737CDD" w:rsidRPr="00073EC4" w:rsidRDefault="00737CDD" w:rsidP="00737CDD">
      <w:pPr>
        <w:pStyle w:val="ac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40"/>
        <w:contextualSpacing/>
        <w:jc w:val="both"/>
        <w:rPr>
          <w:rFonts w:ascii="Arial" w:hAnsi="Arial" w:cs="Arial"/>
          <w:b/>
          <w:sz w:val="22"/>
          <w:szCs w:val="22"/>
          <w:lang w:val="uk-UA"/>
        </w:rPr>
      </w:pPr>
      <w:r w:rsidRPr="00073EC4">
        <w:rPr>
          <w:rFonts w:ascii="Arial" w:hAnsi="Arial" w:cs="Arial"/>
          <w:b/>
          <w:sz w:val="22"/>
          <w:szCs w:val="22"/>
          <w:lang w:val="uk-UA"/>
        </w:rPr>
        <w:t>Гарантійні зобов’язання</w:t>
      </w:r>
    </w:p>
    <w:p w14:paraId="7397B99D" w14:textId="77777777" w:rsidR="00737CDD" w:rsidRPr="00073EC4" w:rsidRDefault="00737CDD" w:rsidP="00737C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>Термін гарантійного обслуговування – не менше 12 місяців з моменту постачання обладнання.</w:t>
      </w:r>
    </w:p>
    <w:p w14:paraId="1EB8B50C" w14:textId="77777777" w:rsidR="00737CDD" w:rsidRPr="00073EC4" w:rsidRDefault="00737CDD" w:rsidP="00737CDD">
      <w:pPr>
        <w:tabs>
          <w:tab w:val="left" w:pos="284"/>
          <w:tab w:val="left" w:pos="426"/>
        </w:tabs>
        <w:rPr>
          <w:rFonts w:ascii="Arial" w:hAnsi="Arial" w:cs="Arial"/>
          <w:lang w:val="uk-UA"/>
        </w:rPr>
      </w:pPr>
    </w:p>
    <w:p w14:paraId="2F064E53" w14:textId="77777777" w:rsidR="00737CDD" w:rsidRPr="00073EC4" w:rsidRDefault="00737CDD" w:rsidP="00482CD8">
      <w:pPr>
        <w:numPr>
          <w:ilvl w:val="0"/>
          <w:numId w:val="3"/>
        </w:numPr>
        <w:tabs>
          <w:tab w:val="left" w:pos="284"/>
          <w:tab w:val="left" w:pos="426"/>
          <w:tab w:val="left" w:pos="709"/>
        </w:tabs>
        <w:suppressAutoHyphens/>
        <w:spacing w:line="240" w:lineRule="auto"/>
        <w:jc w:val="both"/>
        <w:textDirection w:val="btLr"/>
        <w:textAlignment w:val="top"/>
        <w:outlineLvl w:val="0"/>
        <w:rPr>
          <w:rFonts w:ascii="Arial" w:eastAsia="Arial" w:hAnsi="Arial" w:cs="Arial"/>
          <w:b/>
          <w:color w:val="000000"/>
          <w:lang w:val="uk-UA"/>
        </w:rPr>
      </w:pPr>
      <w:r w:rsidRPr="00073EC4">
        <w:rPr>
          <w:rFonts w:ascii="Arial" w:eastAsia="Arial" w:hAnsi="Arial" w:cs="Arial"/>
          <w:b/>
          <w:color w:val="000000"/>
          <w:lang w:val="uk-UA"/>
        </w:rPr>
        <w:t>Умови та термін доставки:</w:t>
      </w:r>
    </w:p>
    <w:p w14:paraId="76C7E737" w14:textId="77777777" w:rsidR="00737CDD" w:rsidRPr="00073EC4" w:rsidRDefault="00737CDD" w:rsidP="00737CDD">
      <w:pPr>
        <w:tabs>
          <w:tab w:val="left" w:pos="180"/>
        </w:tabs>
        <w:jc w:val="both"/>
        <w:rPr>
          <w:rFonts w:ascii="Arial" w:hAnsi="Arial" w:cs="Arial"/>
          <w:b/>
          <w:bCs/>
          <w:lang w:val="uk-UA"/>
        </w:rPr>
      </w:pPr>
      <w:r w:rsidRPr="00073EC4">
        <w:rPr>
          <w:rFonts w:ascii="Arial" w:hAnsi="Arial" w:cs="Arial"/>
          <w:lang w:val="uk-UA"/>
        </w:rPr>
        <w:lastRenderedPageBreak/>
        <w:t xml:space="preserve">5.1. Поставка на умовах DAP на адресу складу Альянсу (доставка включена в вартість товару): </w:t>
      </w:r>
      <w:r w:rsidRPr="00073EC4">
        <w:rPr>
          <w:rFonts w:ascii="Arial" w:hAnsi="Arial" w:cs="Arial"/>
          <w:b/>
          <w:bCs/>
          <w:lang w:val="uk-UA"/>
        </w:rPr>
        <w:t xml:space="preserve">Київська область, Бориспільський район, </w:t>
      </w:r>
      <w:proofErr w:type="spellStart"/>
      <w:r w:rsidRPr="00073EC4">
        <w:rPr>
          <w:rFonts w:ascii="Arial" w:hAnsi="Arial" w:cs="Arial"/>
          <w:b/>
          <w:bCs/>
          <w:lang w:val="uk-UA"/>
        </w:rPr>
        <w:t>тг</w:t>
      </w:r>
      <w:proofErr w:type="spellEnd"/>
      <w:r w:rsidRPr="00073EC4">
        <w:rPr>
          <w:rFonts w:ascii="Arial" w:hAnsi="Arial" w:cs="Arial"/>
          <w:b/>
          <w:bCs/>
          <w:lang w:val="uk-UA"/>
        </w:rPr>
        <w:t xml:space="preserve">. </w:t>
      </w:r>
      <w:proofErr w:type="spellStart"/>
      <w:r w:rsidRPr="00073EC4">
        <w:rPr>
          <w:rFonts w:ascii="Arial" w:hAnsi="Arial" w:cs="Arial"/>
          <w:b/>
          <w:bCs/>
          <w:lang w:val="uk-UA"/>
        </w:rPr>
        <w:t>Пристолична</w:t>
      </w:r>
      <w:proofErr w:type="spellEnd"/>
      <w:r w:rsidRPr="00073EC4">
        <w:rPr>
          <w:rFonts w:ascii="Arial" w:hAnsi="Arial" w:cs="Arial"/>
          <w:b/>
          <w:bCs/>
          <w:lang w:val="uk-UA"/>
        </w:rPr>
        <w:t>, автодорога Північно-східний обхід м. Києва, 13 км + 838 м, будинок б/н.</w:t>
      </w:r>
    </w:p>
    <w:p w14:paraId="6DFE1446" w14:textId="0B2B55FB" w:rsidR="00737CDD" w:rsidRPr="00073EC4" w:rsidRDefault="0005246F" w:rsidP="00737CDD">
      <w:pPr>
        <w:tabs>
          <w:tab w:val="left" w:pos="180"/>
        </w:tabs>
        <w:jc w:val="both"/>
        <w:rPr>
          <w:rFonts w:ascii="Arial" w:eastAsia="Arial" w:hAnsi="Arial" w:cs="Arial"/>
          <w:lang w:val="uk-UA"/>
        </w:rPr>
      </w:pPr>
      <w:r>
        <w:rPr>
          <w:rFonts w:ascii="Arial" w:hAnsi="Arial" w:cs="Arial"/>
          <w:lang w:val="uk-UA"/>
        </w:rPr>
        <w:t>5</w:t>
      </w:r>
      <w:r w:rsidR="00737CDD" w:rsidRPr="00073EC4">
        <w:rPr>
          <w:rFonts w:ascii="Arial" w:hAnsi="Arial" w:cs="Arial"/>
          <w:lang w:val="uk-UA"/>
        </w:rPr>
        <w:t>.2. Термін постачання Товару: до кінця жовтня 2026 року.</w:t>
      </w:r>
    </w:p>
    <w:p w14:paraId="475CC5D4" w14:textId="24A91453" w:rsidR="00737CDD" w:rsidRPr="00073EC4" w:rsidRDefault="0005246F" w:rsidP="00737CDD">
      <w:pPr>
        <w:tabs>
          <w:tab w:val="left" w:pos="180"/>
        </w:tabs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5</w:t>
      </w:r>
      <w:r w:rsidR="00737CDD" w:rsidRPr="00073EC4">
        <w:rPr>
          <w:rFonts w:ascii="Arial" w:hAnsi="Arial" w:cs="Arial"/>
          <w:lang w:val="uk-UA"/>
        </w:rPr>
        <w:t>.3. Учасники запрошуються надати власні прогнози щодо строків поставки замовлення (див. Додаток №1 до цієї Специфікації).</w:t>
      </w:r>
    </w:p>
    <w:p w14:paraId="4D1E2E5B" w14:textId="77777777" w:rsidR="00737CDD" w:rsidRPr="00073EC4" w:rsidRDefault="00737CDD" w:rsidP="00737CDD">
      <w:pPr>
        <w:tabs>
          <w:tab w:val="left" w:pos="284"/>
          <w:tab w:val="left" w:pos="426"/>
          <w:tab w:val="left" w:pos="709"/>
        </w:tabs>
        <w:ind w:left="720"/>
        <w:rPr>
          <w:rFonts w:ascii="Arial" w:eastAsia="Arial" w:hAnsi="Arial" w:cs="Arial"/>
          <w:b/>
          <w:bCs/>
          <w:lang w:val="uk-UA"/>
        </w:rPr>
      </w:pPr>
    </w:p>
    <w:p w14:paraId="19E538D2" w14:textId="77777777" w:rsidR="00737CDD" w:rsidRPr="00073EC4" w:rsidRDefault="00737CDD" w:rsidP="00737C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b/>
          <w:lang w:val="uk-UA"/>
        </w:rPr>
      </w:pPr>
      <w:r w:rsidRPr="00073EC4">
        <w:rPr>
          <w:rFonts w:ascii="Arial" w:hAnsi="Arial" w:cs="Arial"/>
          <w:b/>
          <w:lang w:val="uk-UA"/>
        </w:rPr>
        <w:t>6. Умови оплати</w:t>
      </w:r>
    </w:p>
    <w:p w14:paraId="09C18903" w14:textId="77777777" w:rsidR="00737CDD" w:rsidRPr="00073EC4" w:rsidRDefault="00737CDD" w:rsidP="00737C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>6.1. Оплата</w:t>
      </w:r>
    </w:p>
    <w:p w14:paraId="60B1FED2" w14:textId="77777777" w:rsidR="00737CDD" w:rsidRPr="00073EC4" w:rsidRDefault="00737CDD" w:rsidP="00737CDD">
      <w:pPr>
        <w:pStyle w:val="ac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073EC4">
        <w:rPr>
          <w:rFonts w:ascii="Arial" w:hAnsi="Arial" w:cs="Arial"/>
          <w:sz w:val="22"/>
          <w:szCs w:val="22"/>
          <w:lang w:val="uk-UA"/>
        </w:rPr>
        <w:t>Аванс 50(п’ятдесят) %, протягом 10 (десять) банківських днів з дати отримання рахунку-фактури.</w:t>
      </w:r>
    </w:p>
    <w:p w14:paraId="2789AA1D" w14:textId="77777777" w:rsidR="00737CDD" w:rsidRPr="00073EC4" w:rsidRDefault="00737CDD" w:rsidP="00737CDD">
      <w:pPr>
        <w:pStyle w:val="ac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073EC4">
        <w:rPr>
          <w:rFonts w:ascii="Arial" w:hAnsi="Arial" w:cs="Arial"/>
          <w:sz w:val="22"/>
          <w:szCs w:val="22"/>
          <w:lang w:val="uk-UA"/>
        </w:rPr>
        <w:t>Баланс 50(п’ятдесят) % від суми укладеного Договору, протягом 10 (десять) банківських днів з дати доставки Товару Покупцю.</w:t>
      </w:r>
    </w:p>
    <w:p w14:paraId="674FDC9F" w14:textId="77777777" w:rsidR="00737CDD" w:rsidRPr="00073EC4" w:rsidRDefault="00737CDD" w:rsidP="00737CDD">
      <w:pPr>
        <w:pStyle w:val="ac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073EC4">
        <w:rPr>
          <w:rFonts w:ascii="Arial" w:hAnsi="Arial" w:cs="Arial"/>
          <w:sz w:val="22"/>
          <w:szCs w:val="22"/>
          <w:lang w:val="uk-UA"/>
        </w:rPr>
        <w:t xml:space="preserve">Або </w:t>
      </w:r>
      <w:proofErr w:type="spellStart"/>
      <w:r w:rsidRPr="00073EC4">
        <w:rPr>
          <w:rFonts w:ascii="Arial" w:hAnsi="Arial" w:cs="Arial"/>
          <w:sz w:val="22"/>
          <w:szCs w:val="22"/>
          <w:lang w:val="uk-UA"/>
        </w:rPr>
        <w:t>Постоплата</w:t>
      </w:r>
      <w:proofErr w:type="spellEnd"/>
      <w:r w:rsidRPr="00073EC4">
        <w:rPr>
          <w:rFonts w:ascii="Arial" w:hAnsi="Arial" w:cs="Arial"/>
          <w:sz w:val="22"/>
          <w:szCs w:val="22"/>
          <w:lang w:val="uk-UA"/>
        </w:rPr>
        <w:t xml:space="preserve"> протягом 10 (десять) банківських днів з дати доставки Товару Покупцю.</w:t>
      </w:r>
    </w:p>
    <w:p w14:paraId="7DCFA18A" w14:textId="77777777" w:rsidR="00737CDD" w:rsidRPr="00073EC4" w:rsidRDefault="00737CDD" w:rsidP="00737CDD">
      <w:pPr>
        <w:tabs>
          <w:tab w:val="left" w:pos="180"/>
        </w:tabs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>6.2. Договір на поставку буде укладено і платежі будуть виконані у гривнях України для резидентів України, що становитиме еквівалент в доларах відповідно до офіційного курсу Національного Банку України на день виставлення рахунку на поставку кожної окремої партії Товару.</w:t>
      </w:r>
    </w:p>
    <w:p w14:paraId="21752CE9" w14:textId="77777777" w:rsidR="00737CDD" w:rsidRPr="00073EC4" w:rsidRDefault="00737CDD" w:rsidP="00737CDD">
      <w:pPr>
        <w:tabs>
          <w:tab w:val="left" w:pos="180"/>
        </w:tabs>
        <w:jc w:val="both"/>
        <w:rPr>
          <w:rFonts w:ascii="Arial" w:hAnsi="Arial" w:cs="Arial"/>
          <w:b/>
          <w:lang w:val="uk-UA"/>
        </w:rPr>
      </w:pPr>
    </w:p>
    <w:p w14:paraId="2748B133" w14:textId="77777777" w:rsidR="00737CDD" w:rsidRPr="00073EC4" w:rsidRDefault="00737CDD" w:rsidP="00737CDD">
      <w:pPr>
        <w:tabs>
          <w:tab w:val="left" w:pos="180"/>
        </w:tabs>
        <w:jc w:val="both"/>
        <w:rPr>
          <w:rFonts w:ascii="Arial" w:hAnsi="Arial" w:cs="Arial"/>
          <w:b/>
          <w:lang w:val="uk-UA"/>
        </w:rPr>
      </w:pPr>
      <w:r w:rsidRPr="00073EC4">
        <w:rPr>
          <w:rFonts w:ascii="Arial" w:hAnsi="Arial" w:cs="Arial"/>
          <w:b/>
          <w:lang w:val="uk-UA"/>
        </w:rPr>
        <w:t>7. Загальні вимоги до продукції та документації.</w:t>
      </w:r>
    </w:p>
    <w:p w14:paraId="2AC2C11A" w14:textId="77777777" w:rsidR="00737CDD" w:rsidRPr="00073EC4" w:rsidRDefault="00737CDD" w:rsidP="00737CDD">
      <w:pPr>
        <w:tabs>
          <w:tab w:val="left" w:pos="0"/>
        </w:tabs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 xml:space="preserve">Кожний учасник конкурсу повинен надати копії наступних документів: </w:t>
      </w:r>
    </w:p>
    <w:tbl>
      <w:tblPr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2360"/>
        <w:gridCol w:w="7029"/>
      </w:tblGrid>
      <w:tr w:rsidR="00737CDD" w:rsidRPr="00073EC4" w14:paraId="4FD06F44" w14:textId="77777777" w:rsidTr="00303B50">
        <w:trPr>
          <w:trHeight w:val="544"/>
        </w:trPr>
        <w:tc>
          <w:tcPr>
            <w:tcW w:w="765" w:type="dxa"/>
            <w:shd w:val="clear" w:color="auto" w:fill="D9D9D9"/>
            <w:vAlign w:val="center"/>
          </w:tcPr>
          <w:p w14:paraId="1D7FB8A9" w14:textId="77777777" w:rsidR="00737CDD" w:rsidRPr="00073EC4" w:rsidRDefault="00737CDD" w:rsidP="00B578E1">
            <w:pPr>
              <w:tabs>
                <w:tab w:val="left" w:pos="0"/>
              </w:tabs>
              <w:rPr>
                <w:rFonts w:ascii="Arial" w:hAnsi="Arial" w:cs="Arial"/>
                <w:b/>
                <w:lang w:val="uk-UA"/>
              </w:rPr>
            </w:pPr>
            <w:r w:rsidRPr="00073EC4">
              <w:rPr>
                <w:rFonts w:ascii="Arial" w:hAnsi="Arial" w:cs="Arial"/>
                <w:b/>
                <w:lang w:val="uk-UA"/>
              </w:rPr>
              <w:t>№ лоту</w:t>
            </w:r>
          </w:p>
        </w:tc>
        <w:tc>
          <w:tcPr>
            <w:tcW w:w="2360" w:type="dxa"/>
            <w:shd w:val="clear" w:color="auto" w:fill="D9D9D9"/>
            <w:vAlign w:val="center"/>
          </w:tcPr>
          <w:p w14:paraId="47DBE6E3" w14:textId="77777777" w:rsidR="00737CDD" w:rsidRPr="00073EC4" w:rsidRDefault="00737CDD" w:rsidP="00B578E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lang w:val="uk-UA"/>
              </w:rPr>
            </w:pPr>
            <w:r w:rsidRPr="00073EC4">
              <w:rPr>
                <w:rFonts w:ascii="Arial" w:hAnsi="Arial" w:cs="Arial"/>
                <w:b/>
                <w:lang w:val="uk-UA"/>
              </w:rPr>
              <w:t>Продукт</w:t>
            </w:r>
          </w:p>
        </w:tc>
        <w:tc>
          <w:tcPr>
            <w:tcW w:w="7029" w:type="dxa"/>
            <w:shd w:val="clear" w:color="auto" w:fill="D9D9D9"/>
            <w:vAlign w:val="center"/>
          </w:tcPr>
          <w:p w14:paraId="5A3574D8" w14:textId="77777777" w:rsidR="00737CDD" w:rsidRPr="00073EC4" w:rsidRDefault="00737CDD" w:rsidP="00B578E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lang w:val="uk-UA"/>
              </w:rPr>
            </w:pPr>
            <w:r w:rsidRPr="00073EC4">
              <w:rPr>
                <w:rFonts w:ascii="Arial" w:hAnsi="Arial" w:cs="Arial"/>
                <w:b/>
                <w:lang w:val="uk-UA"/>
              </w:rPr>
              <w:t>Перелік документів та дозволів, необхідних для використання на території України згідно чинного законодавства</w:t>
            </w:r>
          </w:p>
        </w:tc>
      </w:tr>
      <w:tr w:rsidR="00737CDD" w:rsidRPr="00073EC4" w14:paraId="17886388" w14:textId="77777777" w:rsidTr="00303B50">
        <w:trPr>
          <w:trHeight w:val="2167"/>
        </w:trPr>
        <w:tc>
          <w:tcPr>
            <w:tcW w:w="765" w:type="dxa"/>
            <w:vAlign w:val="center"/>
          </w:tcPr>
          <w:p w14:paraId="0A4953A8" w14:textId="77777777" w:rsidR="00737CDD" w:rsidRPr="00073EC4" w:rsidRDefault="00737CDD" w:rsidP="00B578E1">
            <w:pPr>
              <w:tabs>
                <w:tab w:val="left" w:pos="0"/>
              </w:tabs>
              <w:ind w:left="426"/>
              <w:jc w:val="both"/>
              <w:rPr>
                <w:rFonts w:ascii="Arial" w:hAnsi="Arial" w:cs="Arial"/>
                <w:b/>
                <w:lang w:val="uk-UA"/>
              </w:rPr>
            </w:pPr>
            <w:r w:rsidRPr="00073EC4">
              <w:rPr>
                <w:rFonts w:ascii="Arial" w:hAnsi="Arial" w:cs="Arial"/>
                <w:b/>
                <w:lang w:val="uk-UA"/>
              </w:rPr>
              <w:t>1</w:t>
            </w:r>
          </w:p>
        </w:tc>
        <w:tc>
          <w:tcPr>
            <w:tcW w:w="2360" w:type="dxa"/>
            <w:vAlign w:val="center"/>
          </w:tcPr>
          <w:p w14:paraId="3A1B003D" w14:textId="77777777" w:rsidR="00737CDD" w:rsidRPr="00073EC4" w:rsidRDefault="00737CDD" w:rsidP="00B578E1">
            <w:pPr>
              <w:tabs>
                <w:tab w:val="left" w:pos="0"/>
              </w:tabs>
              <w:jc w:val="center"/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hAnsi="Arial" w:cs="Arial"/>
                <w:b/>
                <w:lang w:val="uk-UA"/>
              </w:rPr>
              <w:t>Портативний  напівавтоматичний аналізатор сечі методом «сухої хімії»</w:t>
            </w:r>
          </w:p>
        </w:tc>
        <w:tc>
          <w:tcPr>
            <w:tcW w:w="7029" w:type="dxa"/>
          </w:tcPr>
          <w:p w14:paraId="38E50472" w14:textId="77777777" w:rsidR="00737CDD" w:rsidRPr="00073EC4" w:rsidRDefault="00737CDD" w:rsidP="00B57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hAnsi="Arial" w:cs="Arial"/>
                <w:lang w:val="uk-UA"/>
              </w:rPr>
              <w:t xml:space="preserve">1.Копія сертифікату системи управління якістю ISO 9001 та /або ISO 13485 </w:t>
            </w:r>
          </w:p>
          <w:p w14:paraId="44E84C8D" w14:textId="77777777" w:rsidR="00737CDD" w:rsidRPr="00073EC4" w:rsidRDefault="00737CDD" w:rsidP="00B578E1">
            <w:pPr>
              <w:tabs>
                <w:tab w:val="left" w:pos="180"/>
              </w:tabs>
              <w:jc w:val="both"/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hAnsi="Arial" w:cs="Arial"/>
                <w:lang w:val="uk-UA"/>
              </w:rPr>
              <w:t>2. Експлуатаційна документація українською мовою, у разі наявності документації іншою мовою - обов'язковий переклад українською.</w:t>
            </w:r>
          </w:p>
          <w:p w14:paraId="4EB9230A" w14:textId="77777777" w:rsidR="00737CDD" w:rsidRPr="00073EC4" w:rsidRDefault="00737CDD" w:rsidP="00B578E1">
            <w:pPr>
              <w:tabs>
                <w:tab w:val="left" w:pos="180"/>
              </w:tabs>
              <w:jc w:val="both"/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hAnsi="Arial" w:cs="Arial"/>
                <w:lang w:val="uk-UA"/>
              </w:rPr>
              <w:t xml:space="preserve">3. Декларація про відповідність технічному регламенту №753, щодо медичних виробів </w:t>
            </w:r>
          </w:p>
          <w:p w14:paraId="2A3D94F6" w14:textId="77777777" w:rsidR="00737CDD" w:rsidRPr="00073EC4" w:rsidRDefault="00737CDD" w:rsidP="00B578E1">
            <w:pPr>
              <w:tabs>
                <w:tab w:val="left" w:pos="180"/>
              </w:tabs>
              <w:jc w:val="both"/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hAnsi="Arial" w:cs="Arial"/>
                <w:lang w:val="uk-UA"/>
              </w:rPr>
              <w:t>4. Зразок сертифікату якості/паспорту, виданого виробником (документ на прилад буде вимагатися при постачанні)</w:t>
            </w:r>
          </w:p>
        </w:tc>
      </w:tr>
    </w:tbl>
    <w:p w14:paraId="6993B509" w14:textId="77777777" w:rsidR="00737CDD" w:rsidRPr="00073EC4" w:rsidRDefault="00737CDD" w:rsidP="00737CDD">
      <w:pPr>
        <w:tabs>
          <w:tab w:val="left" w:pos="284"/>
          <w:tab w:val="left" w:pos="426"/>
          <w:tab w:val="left" w:pos="709"/>
        </w:tabs>
        <w:ind w:left="720"/>
        <w:rPr>
          <w:rFonts w:ascii="Arial" w:eastAsia="Arial" w:hAnsi="Arial" w:cs="Arial"/>
          <w:b/>
          <w:bCs/>
          <w:lang w:val="uk-UA"/>
        </w:rPr>
      </w:pPr>
    </w:p>
    <w:p w14:paraId="62950B8F" w14:textId="77777777" w:rsidR="00737CDD" w:rsidRPr="00D13286" w:rsidRDefault="00737CDD" w:rsidP="00482CD8">
      <w:pPr>
        <w:numPr>
          <w:ilvl w:val="0"/>
          <w:numId w:val="11"/>
        </w:numPr>
        <w:tabs>
          <w:tab w:val="left" w:pos="284"/>
          <w:tab w:val="left" w:pos="426"/>
          <w:tab w:val="left" w:pos="709"/>
        </w:tabs>
        <w:spacing w:line="240" w:lineRule="auto"/>
        <w:rPr>
          <w:rFonts w:ascii="Arial" w:eastAsia="Arial" w:hAnsi="Arial" w:cs="Arial"/>
          <w:b/>
          <w:bCs/>
          <w:lang w:val="uk-UA"/>
        </w:rPr>
      </w:pPr>
      <w:r w:rsidRPr="00D13286">
        <w:rPr>
          <w:rFonts w:ascii="Arial" w:eastAsia="Arial" w:hAnsi="Arial" w:cs="Arial"/>
          <w:b/>
          <w:bCs/>
          <w:lang w:val="uk-UA"/>
        </w:rPr>
        <w:t>Організаційні вимоги.</w:t>
      </w:r>
    </w:p>
    <w:p w14:paraId="35FC5AA3" w14:textId="1482C396" w:rsidR="00737CDD" w:rsidRPr="00D13286" w:rsidRDefault="00737CDD" w:rsidP="0005246F">
      <w:pPr>
        <w:pStyle w:val="ac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  <w:lang w:val="uk-UA"/>
        </w:rPr>
      </w:pPr>
      <w:r w:rsidRPr="00D13286">
        <w:rPr>
          <w:rFonts w:ascii="Arial" w:hAnsi="Arial" w:cs="Arial"/>
          <w:sz w:val="22"/>
          <w:szCs w:val="22"/>
          <w:lang w:val="uk-UA"/>
        </w:rPr>
        <w:t xml:space="preserve">Юридична особа або Фізична особа-підприємець за законодавством України. У разі, якщо пропозиція буде надана від одного учасника, а поставки  будуть виконуватись від імені афілійованих суб’єктів (наприклад, ФОП-платник єдиного податку) – необхідно разом з пропозицією надати лист-підтвердження такої </w:t>
      </w:r>
      <w:proofErr w:type="spellStart"/>
      <w:r w:rsidRPr="00D13286">
        <w:rPr>
          <w:rFonts w:ascii="Arial" w:hAnsi="Arial" w:cs="Arial"/>
          <w:sz w:val="22"/>
          <w:szCs w:val="22"/>
          <w:lang w:val="uk-UA"/>
        </w:rPr>
        <w:t>афілійованості</w:t>
      </w:r>
      <w:proofErr w:type="spellEnd"/>
      <w:r w:rsidRPr="00D13286">
        <w:rPr>
          <w:rFonts w:ascii="Arial" w:hAnsi="Arial" w:cs="Arial"/>
          <w:sz w:val="22"/>
          <w:szCs w:val="22"/>
          <w:lang w:val="uk-UA"/>
        </w:rPr>
        <w:t>;</w:t>
      </w:r>
    </w:p>
    <w:p w14:paraId="564E300D" w14:textId="3CA828B8" w:rsidR="00737CDD" w:rsidRPr="00D13286" w:rsidRDefault="00737CDD" w:rsidP="00D13286">
      <w:pPr>
        <w:pStyle w:val="ac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  <w:lang w:val="uk-UA"/>
        </w:rPr>
      </w:pPr>
      <w:r w:rsidRPr="00D13286">
        <w:rPr>
          <w:rFonts w:ascii="Arial" w:eastAsia="Arial" w:hAnsi="Arial" w:cs="Arial"/>
          <w:sz w:val="22"/>
          <w:szCs w:val="22"/>
          <w:lang w:val="uk-UA"/>
        </w:rPr>
        <w:t>Заявники, які бажають запропонувати поставку товару в рамках цієї закупівлі, повинні мати дійсні дозвільні документи згідно п.7 цієї специфікації.</w:t>
      </w:r>
    </w:p>
    <w:p w14:paraId="109650A5" w14:textId="77777777" w:rsidR="00737CDD" w:rsidRPr="00073EC4" w:rsidRDefault="00737CDD" w:rsidP="00737CDD">
      <w:pPr>
        <w:pStyle w:val="ac"/>
        <w:rPr>
          <w:rFonts w:ascii="Arial" w:hAnsi="Arial" w:cs="Arial"/>
          <w:sz w:val="22"/>
          <w:szCs w:val="22"/>
          <w:lang w:val="uk-UA"/>
        </w:rPr>
      </w:pPr>
    </w:p>
    <w:p w14:paraId="71A08F53" w14:textId="77777777" w:rsidR="00737CDD" w:rsidRPr="00073EC4" w:rsidRDefault="00737CDD" w:rsidP="00737CDD">
      <w:pPr>
        <w:jc w:val="both"/>
        <w:rPr>
          <w:rFonts w:ascii="Arial" w:hAnsi="Arial" w:cs="Arial"/>
          <w:lang w:val="uk-UA"/>
        </w:rPr>
      </w:pPr>
    </w:p>
    <w:p w14:paraId="2700E0D5" w14:textId="77777777" w:rsidR="00737CDD" w:rsidRPr="00073EC4" w:rsidRDefault="00737CDD" w:rsidP="00482CD8">
      <w:pPr>
        <w:numPr>
          <w:ilvl w:val="0"/>
          <w:numId w:val="11"/>
        </w:numPr>
        <w:tabs>
          <w:tab w:val="left" w:pos="284"/>
          <w:tab w:val="left" w:pos="426"/>
          <w:tab w:val="left" w:pos="709"/>
          <w:tab w:val="left" w:pos="993"/>
        </w:tabs>
        <w:spacing w:line="240" w:lineRule="auto"/>
        <w:rPr>
          <w:rFonts w:ascii="Arial" w:eastAsia="Arial" w:hAnsi="Arial" w:cs="Arial"/>
          <w:b/>
          <w:bCs/>
          <w:lang w:val="uk-UA"/>
        </w:rPr>
      </w:pPr>
      <w:r w:rsidRPr="00073EC4">
        <w:rPr>
          <w:rFonts w:ascii="Arial" w:eastAsia="Arial" w:hAnsi="Arial" w:cs="Arial"/>
          <w:b/>
          <w:bCs/>
          <w:lang w:val="uk-UA"/>
        </w:rPr>
        <w:t>Ключові критерії оцінки Заявок.</w:t>
      </w:r>
    </w:p>
    <w:p w14:paraId="00203B23" w14:textId="77777777" w:rsidR="00737CDD" w:rsidRPr="00073EC4" w:rsidRDefault="00737CDD" w:rsidP="00737CDD">
      <w:pPr>
        <w:numPr>
          <w:ilvl w:val="1"/>
          <w:numId w:val="11"/>
        </w:numPr>
        <w:spacing w:after="0" w:line="240" w:lineRule="auto"/>
        <w:ind w:left="567" w:hanging="567"/>
        <w:jc w:val="both"/>
        <w:rPr>
          <w:rFonts w:ascii="Arial" w:eastAsia="Arial" w:hAnsi="Arial" w:cs="Arial"/>
          <w:b/>
          <w:bCs/>
          <w:lang w:val="uk-UA"/>
        </w:rPr>
      </w:pPr>
      <w:r w:rsidRPr="00073EC4">
        <w:rPr>
          <w:rFonts w:ascii="Arial" w:eastAsia="Arial" w:hAnsi="Arial" w:cs="Arial"/>
          <w:lang w:val="uk-UA"/>
        </w:rPr>
        <w:lastRenderedPageBreak/>
        <w:t xml:space="preserve">Вартість Товару (включаючи </w:t>
      </w:r>
      <w:r w:rsidRPr="00073EC4">
        <w:rPr>
          <w:rFonts w:ascii="Arial" w:hAnsi="Arial" w:cs="Arial"/>
          <w:bCs/>
          <w:lang w:val="uk-UA"/>
        </w:rPr>
        <w:t>доставку, пакування та т. ін.)</w:t>
      </w:r>
    </w:p>
    <w:p w14:paraId="6F896BE7" w14:textId="77777777" w:rsidR="00737CDD" w:rsidRPr="00073EC4" w:rsidRDefault="00737CDD" w:rsidP="00737CDD">
      <w:pPr>
        <w:numPr>
          <w:ilvl w:val="1"/>
          <w:numId w:val="11"/>
        </w:numPr>
        <w:spacing w:after="0" w:line="240" w:lineRule="auto"/>
        <w:ind w:left="567" w:hanging="567"/>
        <w:jc w:val="both"/>
        <w:rPr>
          <w:rFonts w:ascii="Arial" w:eastAsia="Arial" w:hAnsi="Arial" w:cs="Arial"/>
          <w:b/>
          <w:bCs/>
          <w:lang w:val="uk-UA"/>
        </w:rPr>
      </w:pPr>
      <w:r w:rsidRPr="00073EC4">
        <w:rPr>
          <w:rFonts w:ascii="Arial" w:hAnsi="Arial" w:cs="Arial"/>
          <w:bCs/>
          <w:lang w:val="uk-UA"/>
        </w:rPr>
        <w:t>Відповідність товару вимогам специфікації</w:t>
      </w:r>
    </w:p>
    <w:p w14:paraId="05FD73FC" w14:textId="77777777" w:rsidR="00737CDD" w:rsidRPr="00073EC4" w:rsidRDefault="00737CDD" w:rsidP="00737CDD">
      <w:pPr>
        <w:numPr>
          <w:ilvl w:val="1"/>
          <w:numId w:val="11"/>
        </w:numPr>
        <w:spacing w:after="0" w:line="240" w:lineRule="auto"/>
        <w:ind w:left="567" w:hanging="567"/>
        <w:jc w:val="both"/>
        <w:rPr>
          <w:rFonts w:ascii="Arial" w:eastAsia="Arial" w:hAnsi="Arial" w:cs="Arial"/>
          <w:b/>
          <w:bCs/>
          <w:lang w:val="uk-UA"/>
        </w:rPr>
      </w:pPr>
      <w:r w:rsidRPr="00073EC4">
        <w:rPr>
          <w:rFonts w:ascii="Arial" w:hAnsi="Arial" w:cs="Arial"/>
          <w:bCs/>
          <w:lang w:val="uk-UA"/>
        </w:rPr>
        <w:t>Термін поставки</w:t>
      </w:r>
    </w:p>
    <w:p w14:paraId="67573E2C" w14:textId="77777777" w:rsidR="00737CDD" w:rsidRPr="00073EC4" w:rsidRDefault="00737CDD" w:rsidP="00737CDD">
      <w:pPr>
        <w:numPr>
          <w:ilvl w:val="1"/>
          <w:numId w:val="11"/>
        </w:numPr>
        <w:spacing w:after="0" w:line="240" w:lineRule="auto"/>
        <w:ind w:left="567" w:hanging="567"/>
        <w:jc w:val="both"/>
        <w:rPr>
          <w:rFonts w:ascii="Arial" w:eastAsia="Arial" w:hAnsi="Arial" w:cs="Arial"/>
          <w:b/>
          <w:bCs/>
          <w:lang w:val="uk-UA"/>
        </w:rPr>
      </w:pPr>
      <w:r w:rsidRPr="00073EC4">
        <w:rPr>
          <w:rFonts w:ascii="Arial" w:hAnsi="Arial" w:cs="Arial"/>
          <w:bCs/>
          <w:lang w:val="uk-UA"/>
        </w:rPr>
        <w:t>Умови оплати</w:t>
      </w:r>
    </w:p>
    <w:p w14:paraId="18F8FD98" w14:textId="77777777" w:rsidR="00737CDD" w:rsidRPr="00073EC4" w:rsidRDefault="00737CDD" w:rsidP="00737CDD">
      <w:pPr>
        <w:tabs>
          <w:tab w:val="num" w:pos="-567"/>
        </w:tabs>
        <w:jc w:val="both"/>
        <w:rPr>
          <w:rFonts w:ascii="Arial" w:hAnsi="Arial" w:cs="Arial"/>
          <w:lang w:val="uk-UA"/>
        </w:rPr>
      </w:pPr>
    </w:p>
    <w:p w14:paraId="2325815E" w14:textId="77777777" w:rsidR="00737CDD" w:rsidRPr="00073EC4" w:rsidRDefault="00737CDD" w:rsidP="00737CDD">
      <w:pPr>
        <w:tabs>
          <w:tab w:val="num" w:pos="-567"/>
        </w:tabs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>У разі необхідності Альянс залишає за собою право направити додаткові запити щодо умов постачання/ цін / якості /інші до учасників для винесення остаточного рішення.</w:t>
      </w:r>
    </w:p>
    <w:p w14:paraId="70E0C21F" w14:textId="77777777" w:rsidR="00737CDD" w:rsidRPr="00073EC4" w:rsidRDefault="00737CDD" w:rsidP="00737CDD">
      <w:pPr>
        <w:tabs>
          <w:tab w:val="num" w:pos="-567"/>
        </w:tabs>
        <w:jc w:val="both"/>
        <w:rPr>
          <w:rFonts w:ascii="Arial" w:hAnsi="Arial" w:cs="Arial"/>
          <w:lang w:val="uk-UA"/>
        </w:rPr>
      </w:pPr>
    </w:p>
    <w:p w14:paraId="79840A55" w14:textId="262A2104" w:rsidR="00737CDD" w:rsidRPr="00073EC4" w:rsidRDefault="00737CDD" w:rsidP="00482CD8">
      <w:pPr>
        <w:numPr>
          <w:ilvl w:val="0"/>
          <w:numId w:val="11"/>
        </w:numPr>
        <w:tabs>
          <w:tab w:val="left" w:pos="284"/>
          <w:tab w:val="left" w:pos="426"/>
          <w:tab w:val="left" w:pos="709"/>
          <w:tab w:val="left" w:pos="993"/>
        </w:tabs>
        <w:spacing w:line="240" w:lineRule="auto"/>
        <w:ind w:left="0" w:firstLine="0"/>
        <w:rPr>
          <w:rFonts w:ascii="Arial" w:hAnsi="Arial" w:cs="Arial"/>
          <w:b/>
          <w:lang w:val="uk-UA"/>
        </w:rPr>
      </w:pPr>
      <w:r w:rsidRPr="00073EC4">
        <w:rPr>
          <w:rFonts w:ascii="Arial" w:eastAsia="Arial" w:hAnsi="Arial" w:cs="Arial"/>
          <w:b/>
          <w:bCs/>
          <w:lang w:val="uk-UA"/>
        </w:rPr>
        <w:t>Зміст конкурсних Заявок</w:t>
      </w:r>
      <w:r w:rsidR="00482CD8" w:rsidRPr="00073EC4">
        <w:rPr>
          <w:rFonts w:ascii="Arial" w:eastAsia="Arial" w:hAnsi="Arial" w:cs="Arial"/>
          <w:b/>
          <w:bCs/>
          <w:lang w:val="uk-UA"/>
        </w:rPr>
        <w:t>.</w:t>
      </w:r>
    </w:p>
    <w:p w14:paraId="1D075717" w14:textId="77777777" w:rsidR="00737CDD" w:rsidRPr="00D13286" w:rsidRDefault="00737CDD" w:rsidP="00737CDD">
      <w:pPr>
        <w:tabs>
          <w:tab w:val="left" w:pos="284"/>
          <w:tab w:val="left" w:pos="426"/>
        </w:tabs>
        <w:rPr>
          <w:rFonts w:ascii="Arial" w:eastAsia="Arial" w:hAnsi="Arial" w:cs="Arial"/>
          <w:lang w:val="uk-UA"/>
        </w:rPr>
      </w:pPr>
      <w:r w:rsidRPr="00073EC4">
        <w:rPr>
          <w:rFonts w:ascii="Arial" w:eastAsia="Arial" w:hAnsi="Arial" w:cs="Arial"/>
          <w:lang w:val="uk-UA"/>
        </w:rPr>
        <w:t xml:space="preserve">Учасники </w:t>
      </w:r>
      <w:r w:rsidRPr="00D13286">
        <w:rPr>
          <w:rFonts w:ascii="Arial" w:eastAsia="Arial" w:hAnsi="Arial" w:cs="Arial"/>
          <w:lang w:val="uk-UA"/>
        </w:rPr>
        <w:t>повинні включати таку інформації до конкурсних Заявок:</w:t>
      </w:r>
    </w:p>
    <w:p w14:paraId="3DA4C182" w14:textId="10108A04" w:rsidR="00737CDD" w:rsidRPr="00D13286" w:rsidRDefault="00737CDD" w:rsidP="00D13286">
      <w:pPr>
        <w:pStyle w:val="ac"/>
        <w:numPr>
          <w:ilvl w:val="1"/>
          <w:numId w:val="17"/>
        </w:numPr>
        <w:tabs>
          <w:tab w:val="left" w:pos="284"/>
          <w:tab w:val="left" w:pos="426"/>
          <w:tab w:val="left" w:pos="709"/>
          <w:tab w:val="left" w:pos="993"/>
        </w:tabs>
        <w:rPr>
          <w:rFonts w:ascii="Arial" w:hAnsi="Arial" w:cs="Arial"/>
          <w:sz w:val="22"/>
          <w:szCs w:val="22"/>
          <w:lang w:val="uk-UA"/>
        </w:rPr>
      </w:pPr>
      <w:r w:rsidRPr="00D13286">
        <w:rPr>
          <w:rFonts w:ascii="Arial" w:hAnsi="Arial" w:cs="Arial"/>
          <w:sz w:val="22"/>
          <w:szCs w:val="22"/>
          <w:lang w:val="uk-UA"/>
        </w:rPr>
        <w:t xml:space="preserve">Копії реєстраційних документів </w:t>
      </w:r>
      <w:r w:rsidRPr="00D13286">
        <w:rPr>
          <w:rFonts w:ascii="Arial" w:eastAsia="Arial" w:hAnsi="Arial" w:cs="Arial"/>
          <w:sz w:val="22"/>
          <w:szCs w:val="22"/>
          <w:lang w:val="uk-UA"/>
        </w:rPr>
        <w:t>згідно із законодавством України</w:t>
      </w:r>
      <w:r w:rsidRPr="00D13286">
        <w:rPr>
          <w:rFonts w:ascii="Arial" w:hAnsi="Arial" w:cs="Arial"/>
          <w:sz w:val="22"/>
          <w:szCs w:val="22"/>
          <w:lang w:val="uk-UA"/>
        </w:rPr>
        <w:t xml:space="preserve"> (витяг з Єдиного державного реєстру юридичних осіб та фізичних осіб - підприємців, із зазначенням видів діяльності, що відповідають предмету цього конкурсу; витяг з реєстру платників податків, довідка з банку про відкриття рахунку).</w:t>
      </w:r>
    </w:p>
    <w:p w14:paraId="74A05BE2" w14:textId="0038A840" w:rsidR="00737CDD" w:rsidRPr="00D13286" w:rsidRDefault="00737CDD" w:rsidP="00D13286">
      <w:pPr>
        <w:pStyle w:val="ac"/>
        <w:numPr>
          <w:ilvl w:val="1"/>
          <w:numId w:val="17"/>
        </w:numPr>
        <w:tabs>
          <w:tab w:val="left" w:pos="284"/>
          <w:tab w:val="left" w:pos="426"/>
          <w:tab w:val="left" w:pos="709"/>
          <w:tab w:val="left" w:pos="993"/>
        </w:tabs>
        <w:rPr>
          <w:rFonts w:ascii="Arial" w:hAnsi="Arial" w:cs="Arial"/>
          <w:sz w:val="22"/>
          <w:szCs w:val="22"/>
          <w:lang w:val="uk-UA"/>
        </w:rPr>
      </w:pPr>
      <w:r w:rsidRPr="00D13286">
        <w:rPr>
          <w:rFonts w:ascii="Arial" w:hAnsi="Arial" w:cs="Arial"/>
          <w:sz w:val="22"/>
          <w:szCs w:val="22"/>
          <w:lang w:val="uk-UA"/>
        </w:rPr>
        <w:t>Заповнені та підписані Додатки №1-4 до Специфікації (</w:t>
      </w:r>
      <w:r w:rsidRPr="008B29A2">
        <w:rPr>
          <w:rFonts w:ascii="Arial" w:hAnsi="Arial" w:cs="Arial"/>
          <w:b/>
          <w:bCs/>
          <w:sz w:val="22"/>
          <w:szCs w:val="22"/>
          <w:lang w:val="uk-UA"/>
        </w:rPr>
        <w:t>Додатки №</w:t>
      </w:r>
      <w:r w:rsidR="00704205" w:rsidRPr="008B29A2">
        <w:rPr>
          <w:rFonts w:ascii="Arial" w:hAnsi="Arial" w:cs="Arial"/>
          <w:b/>
          <w:bCs/>
          <w:sz w:val="22"/>
          <w:szCs w:val="22"/>
          <w:lang w:val="uk-UA"/>
        </w:rPr>
        <w:t>2</w:t>
      </w:r>
      <w:r w:rsidRPr="008B29A2">
        <w:rPr>
          <w:rFonts w:ascii="Arial" w:hAnsi="Arial" w:cs="Arial"/>
          <w:b/>
          <w:bCs/>
          <w:sz w:val="22"/>
          <w:szCs w:val="22"/>
          <w:lang w:val="uk-UA"/>
        </w:rPr>
        <w:t xml:space="preserve"> та </w:t>
      </w:r>
      <w:r w:rsidR="00704205" w:rsidRPr="008B29A2">
        <w:rPr>
          <w:rFonts w:ascii="Arial" w:hAnsi="Arial" w:cs="Arial"/>
          <w:b/>
          <w:bCs/>
          <w:sz w:val="22"/>
          <w:szCs w:val="22"/>
          <w:lang w:val="uk-UA"/>
        </w:rPr>
        <w:t>3</w:t>
      </w:r>
      <w:r w:rsidRPr="008B29A2">
        <w:rPr>
          <w:rFonts w:ascii="Arial" w:hAnsi="Arial" w:cs="Arial"/>
          <w:b/>
          <w:bCs/>
          <w:sz w:val="22"/>
          <w:szCs w:val="22"/>
          <w:lang w:val="uk-UA"/>
        </w:rPr>
        <w:t xml:space="preserve"> додатково в форматі .</w:t>
      </w:r>
      <w:proofErr w:type="spellStart"/>
      <w:r w:rsidRPr="008B29A2">
        <w:rPr>
          <w:rFonts w:ascii="Arial" w:hAnsi="Arial" w:cs="Arial"/>
          <w:b/>
          <w:bCs/>
          <w:sz w:val="22"/>
          <w:szCs w:val="22"/>
          <w:lang w:val="uk-UA"/>
        </w:rPr>
        <w:t>word</w:t>
      </w:r>
      <w:proofErr w:type="spellEnd"/>
      <w:r w:rsidRPr="00D13286">
        <w:rPr>
          <w:rFonts w:ascii="Arial" w:hAnsi="Arial" w:cs="Arial"/>
          <w:sz w:val="22"/>
          <w:szCs w:val="22"/>
          <w:lang w:val="uk-UA"/>
        </w:rPr>
        <w:t>).</w:t>
      </w:r>
    </w:p>
    <w:p w14:paraId="46F1EE21" w14:textId="3F6639F3" w:rsidR="00737CDD" w:rsidRPr="00D13286" w:rsidRDefault="00FF6A32" w:rsidP="00D13286">
      <w:pPr>
        <w:pStyle w:val="ac"/>
        <w:numPr>
          <w:ilvl w:val="1"/>
          <w:numId w:val="17"/>
        </w:numPr>
        <w:tabs>
          <w:tab w:val="left" w:pos="284"/>
          <w:tab w:val="left" w:pos="426"/>
          <w:tab w:val="left" w:pos="709"/>
          <w:tab w:val="left" w:pos="993"/>
        </w:tabs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К</w:t>
      </w:r>
      <w:r w:rsidR="00737CDD" w:rsidRPr="00D13286">
        <w:rPr>
          <w:rFonts w:ascii="Arial" w:hAnsi="Arial" w:cs="Arial"/>
          <w:sz w:val="22"/>
          <w:szCs w:val="22"/>
          <w:lang w:val="uk-UA"/>
        </w:rPr>
        <w:t>опії діючих документів згідно параграфу 7 специфікації у відповідності до Лоту.</w:t>
      </w:r>
    </w:p>
    <w:p w14:paraId="4A4939BC" w14:textId="77777777" w:rsidR="00737CDD" w:rsidRPr="00073EC4" w:rsidRDefault="00737CDD" w:rsidP="00737CDD">
      <w:pPr>
        <w:jc w:val="both"/>
        <w:rPr>
          <w:rFonts w:ascii="Arial" w:hAnsi="Arial" w:cs="Arial"/>
          <w:b/>
          <w:lang w:val="uk-UA"/>
        </w:rPr>
      </w:pPr>
    </w:p>
    <w:p w14:paraId="7638C1A7" w14:textId="77777777" w:rsidR="00737CDD" w:rsidRPr="00073EC4" w:rsidRDefault="00737CDD" w:rsidP="00737CDD">
      <w:pPr>
        <w:jc w:val="both"/>
        <w:rPr>
          <w:rFonts w:ascii="Arial" w:eastAsia="Arial" w:hAnsi="Arial" w:cs="Arial"/>
          <w:b/>
          <w:lang w:val="uk-UA"/>
        </w:rPr>
      </w:pPr>
      <w:r w:rsidRPr="00073EC4">
        <w:rPr>
          <w:rFonts w:ascii="Arial" w:eastAsia="Arial" w:hAnsi="Arial" w:cs="Arial"/>
          <w:b/>
          <w:lang w:val="uk-UA"/>
        </w:rPr>
        <w:t xml:space="preserve">Пропозицію в електронному вигляді необхідно переслати на електрону адресу </w:t>
      </w:r>
      <w:hyperlink r:id="rId8" w:history="1">
        <w:r w:rsidRPr="00073EC4">
          <w:rPr>
            <w:rStyle w:val="ab"/>
            <w:rFonts w:ascii="Arial" w:eastAsia="Arial" w:hAnsi="Arial" w:cs="Arial"/>
            <w:b/>
            <w:lang w:val="uk-UA"/>
          </w:rPr>
          <w:t>blaise@aph.org.ua</w:t>
        </w:r>
      </w:hyperlink>
      <w:r w:rsidRPr="00073EC4">
        <w:rPr>
          <w:rStyle w:val="ab"/>
          <w:rFonts w:ascii="Arial" w:eastAsia="Arial" w:hAnsi="Arial" w:cs="Arial"/>
          <w:b/>
          <w:lang w:val="uk-UA"/>
        </w:rPr>
        <w:t>.</w:t>
      </w:r>
    </w:p>
    <w:p w14:paraId="7A6A1422" w14:textId="77777777" w:rsidR="00737CDD" w:rsidRPr="00073EC4" w:rsidRDefault="00737CDD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54A33679" w14:textId="77777777" w:rsidR="00425FB0" w:rsidRPr="00073EC4" w:rsidRDefault="00425FB0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4A984574" w14:textId="77777777" w:rsidR="00425FB0" w:rsidRPr="00073EC4" w:rsidRDefault="00425FB0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6C65E8B6" w14:textId="77777777" w:rsidR="00425FB0" w:rsidRPr="00073EC4" w:rsidRDefault="00425FB0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61478A1B" w14:textId="77777777" w:rsidR="00425FB0" w:rsidRPr="00073EC4" w:rsidRDefault="00425FB0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1DA9F692" w14:textId="77777777" w:rsidR="00425FB0" w:rsidRPr="00073EC4" w:rsidRDefault="00425FB0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68341E10" w14:textId="77777777" w:rsidR="00425FB0" w:rsidRPr="00073EC4" w:rsidRDefault="00425FB0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623A90E5" w14:textId="77777777" w:rsidR="00425FB0" w:rsidRPr="00073EC4" w:rsidRDefault="00425FB0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4BCEA62F" w14:textId="77777777" w:rsidR="00425FB0" w:rsidRPr="00073EC4" w:rsidRDefault="00425FB0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56B3B9CC" w14:textId="77777777" w:rsidR="00425FB0" w:rsidRPr="00073EC4" w:rsidRDefault="00425FB0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374AC7C6" w14:textId="77777777" w:rsidR="00425FB0" w:rsidRPr="00073EC4" w:rsidRDefault="00425FB0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624F17FA" w14:textId="77777777" w:rsidR="00425FB0" w:rsidRPr="00073EC4" w:rsidRDefault="00425FB0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332D2F60" w14:textId="77777777" w:rsidR="00425FB0" w:rsidRPr="00073EC4" w:rsidRDefault="00425FB0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18FCBE59" w14:textId="77777777" w:rsidR="00425FB0" w:rsidRPr="00073EC4" w:rsidRDefault="00425FB0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495DCD7E" w14:textId="77777777" w:rsidR="00425FB0" w:rsidRPr="00073EC4" w:rsidRDefault="00425FB0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79667CF6" w14:textId="77777777" w:rsidR="00425FB0" w:rsidRPr="00073EC4" w:rsidRDefault="00425FB0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633C4A56" w14:textId="77777777" w:rsidR="00425FB0" w:rsidRPr="00073EC4" w:rsidRDefault="00425FB0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686FBA4C" w14:textId="77777777" w:rsidR="00425FB0" w:rsidRPr="00073EC4" w:rsidRDefault="00425FB0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53B3BF02" w14:textId="77777777" w:rsidR="00425FB0" w:rsidRPr="00073EC4" w:rsidRDefault="00425FB0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031AE044" w14:textId="28C6C8F3" w:rsidR="00737CDD" w:rsidRPr="00073EC4" w:rsidRDefault="00737CDD" w:rsidP="00737CDD">
      <w:pPr>
        <w:pStyle w:val="1"/>
        <w:widowControl/>
        <w:tabs>
          <w:tab w:val="left" w:pos="284"/>
          <w:tab w:val="left" w:pos="426"/>
        </w:tabs>
        <w:spacing w:before="240" w:after="60"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073EC4">
        <w:rPr>
          <w:rFonts w:ascii="Arial" w:eastAsia="Arial" w:hAnsi="Arial" w:cs="Arial"/>
          <w:sz w:val="22"/>
          <w:szCs w:val="22"/>
        </w:rPr>
        <w:lastRenderedPageBreak/>
        <w:t xml:space="preserve">Додаток 1 до Специфікації на закупівлю </w:t>
      </w:r>
      <w:r w:rsidR="004F741F" w:rsidRPr="00073EC4">
        <w:rPr>
          <w:rFonts w:ascii="Arial" w:hAnsi="Arial" w:cs="Arial"/>
          <w:sz w:val="22"/>
          <w:szCs w:val="22"/>
        </w:rPr>
        <w:t>портативного  напівавтоматичного аналізатора сечі методом «сухої хімії»</w:t>
      </w:r>
    </w:p>
    <w:p w14:paraId="22FB6202" w14:textId="77777777" w:rsidR="00737CDD" w:rsidRPr="00073EC4" w:rsidRDefault="00737CDD" w:rsidP="00737CDD">
      <w:pPr>
        <w:rPr>
          <w:rFonts w:ascii="Arial" w:hAnsi="Arial" w:cs="Arial"/>
          <w:lang w:val="uk-UA" w:eastAsia="x-none"/>
        </w:rPr>
      </w:pPr>
    </w:p>
    <w:p w14:paraId="20EBBDA5" w14:textId="77777777" w:rsidR="00737CDD" w:rsidRPr="00073EC4" w:rsidRDefault="00737CDD" w:rsidP="00737CDD">
      <w:pPr>
        <w:tabs>
          <w:tab w:val="left" w:pos="284"/>
          <w:tab w:val="left" w:pos="426"/>
        </w:tabs>
        <w:jc w:val="center"/>
        <w:rPr>
          <w:rFonts w:ascii="Arial" w:hAnsi="Arial" w:cs="Arial"/>
          <w:lang w:val="uk-UA"/>
        </w:rPr>
      </w:pPr>
      <w:r w:rsidRPr="00073EC4">
        <w:rPr>
          <w:rFonts w:ascii="Arial" w:eastAsia="Arial" w:hAnsi="Arial" w:cs="Arial"/>
          <w:lang w:val="uk-UA"/>
        </w:rPr>
        <w:t>Загальна інформація та підтвердження виконання вимог Специфікації.</w:t>
      </w:r>
    </w:p>
    <w:p w14:paraId="0ED73165" w14:textId="77777777" w:rsidR="00737CDD" w:rsidRPr="00073EC4" w:rsidRDefault="00737CDD" w:rsidP="00737CDD">
      <w:pPr>
        <w:tabs>
          <w:tab w:val="left" w:pos="284"/>
          <w:tab w:val="left" w:pos="426"/>
          <w:tab w:val="left" w:pos="540"/>
        </w:tabs>
        <w:suppressAutoHyphens/>
        <w:jc w:val="both"/>
        <w:rPr>
          <w:rFonts w:ascii="Arial" w:hAnsi="Arial" w:cs="Arial"/>
          <w:lang w:val="uk-UA"/>
        </w:rPr>
      </w:pPr>
    </w:p>
    <w:p w14:paraId="708EA9FC" w14:textId="77777777" w:rsidR="00737CDD" w:rsidRPr="00073EC4" w:rsidRDefault="00737CDD" w:rsidP="00737CDD">
      <w:pPr>
        <w:tabs>
          <w:tab w:val="left" w:pos="284"/>
          <w:tab w:val="left" w:pos="426"/>
          <w:tab w:val="left" w:pos="540"/>
        </w:tabs>
        <w:suppressAutoHyphens/>
        <w:jc w:val="both"/>
        <w:rPr>
          <w:rFonts w:ascii="Arial" w:hAnsi="Arial" w:cs="Arial"/>
          <w:lang w:val="uk-UA"/>
        </w:rPr>
      </w:pPr>
      <w:r w:rsidRPr="00073EC4">
        <w:rPr>
          <w:rFonts w:ascii="Arial" w:eastAsia="Arial" w:hAnsi="Arial" w:cs="Arial"/>
          <w:lang w:val="uk-UA"/>
        </w:rPr>
        <w:t>Будь-ласка, заповніть таблицю нижче</w:t>
      </w:r>
    </w:p>
    <w:p w14:paraId="2C1C0E87" w14:textId="77777777" w:rsidR="00737CDD" w:rsidRPr="00073EC4" w:rsidRDefault="00737CDD" w:rsidP="00737CDD">
      <w:pPr>
        <w:tabs>
          <w:tab w:val="left" w:pos="284"/>
          <w:tab w:val="left" w:pos="426"/>
        </w:tabs>
        <w:rPr>
          <w:rFonts w:ascii="Arial" w:hAnsi="Arial" w:cs="Arial"/>
          <w:lang w:val="uk-UA"/>
        </w:rPr>
      </w:pPr>
    </w:p>
    <w:tbl>
      <w:tblPr>
        <w:tblW w:w="947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5011"/>
        <w:gridCol w:w="3643"/>
      </w:tblGrid>
      <w:tr w:rsidR="00737CDD" w:rsidRPr="00073EC4" w14:paraId="631CB080" w14:textId="77777777" w:rsidTr="00B578E1">
        <w:tc>
          <w:tcPr>
            <w:tcW w:w="821" w:type="dxa"/>
          </w:tcPr>
          <w:p w14:paraId="4B660CC3" w14:textId="77777777" w:rsidR="00737CDD" w:rsidRPr="00073EC4" w:rsidRDefault="00737CDD" w:rsidP="00737CDD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</w:tcPr>
          <w:p w14:paraId="250465C4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eastAsia="Arial" w:hAnsi="Arial" w:cs="Arial"/>
                <w:lang w:val="uk-UA"/>
              </w:rPr>
              <w:t>Повна назва компанії</w:t>
            </w:r>
          </w:p>
        </w:tc>
        <w:tc>
          <w:tcPr>
            <w:tcW w:w="3643" w:type="dxa"/>
          </w:tcPr>
          <w:p w14:paraId="34C0CA46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</w:p>
        </w:tc>
      </w:tr>
      <w:tr w:rsidR="00737CDD" w:rsidRPr="00073EC4" w14:paraId="54EFE4DB" w14:textId="77777777" w:rsidTr="00B578E1">
        <w:tc>
          <w:tcPr>
            <w:tcW w:w="821" w:type="dxa"/>
          </w:tcPr>
          <w:p w14:paraId="5EAC0CDE" w14:textId="77777777" w:rsidR="00737CDD" w:rsidRPr="00073EC4" w:rsidRDefault="00737CDD" w:rsidP="00737CDD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</w:tcPr>
          <w:p w14:paraId="09768FD8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eastAsia="Arial" w:hAnsi="Arial" w:cs="Arial"/>
                <w:lang w:val="uk-UA"/>
              </w:rPr>
              <w:t>Юридична адреса компанії</w:t>
            </w:r>
          </w:p>
        </w:tc>
        <w:tc>
          <w:tcPr>
            <w:tcW w:w="3643" w:type="dxa"/>
          </w:tcPr>
          <w:p w14:paraId="24791A3A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</w:p>
        </w:tc>
      </w:tr>
      <w:tr w:rsidR="00737CDD" w:rsidRPr="00073EC4" w14:paraId="20F57A7A" w14:textId="77777777" w:rsidTr="00B578E1">
        <w:tc>
          <w:tcPr>
            <w:tcW w:w="821" w:type="dxa"/>
          </w:tcPr>
          <w:p w14:paraId="122B91D5" w14:textId="77777777" w:rsidR="00737CDD" w:rsidRPr="00073EC4" w:rsidRDefault="00737CDD" w:rsidP="00737CDD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</w:tcPr>
          <w:p w14:paraId="2C865DEA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eastAsia="Arial" w:hAnsi="Arial" w:cs="Arial"/>
                <w:lang w:val="uk-UA"/>
              </w:rPr>
              <w:t>Фактична адреса компанії</w:t>
            </w:r>
          </w:p>
        </w:tc>
        <w:tc>
          <w:tcPr>
            <w:tcW w:w="3643" w:type="dxa"/>
          </w:tcPr>
          <w:p w14:paraId="39CDA310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</w:p>
        </w:tc>
      </w:tr>
      <w:tr w:rsidR="00737CDD" w:rsidRPr="00073EC4" w14:paraId="6DE245DB" w14:textId="77777777" w:rsidTr="00B578E1">
        <w:tblPrEx>
          <w:tblLook w:val="04A0" w:firstRow="1" w:lastRow="0" w:firstColumn="1" w:lastColumn="0" w:noHBand="0" w:noVBand="1"/>
        </w:tblPrEx>
        <w:tc>
          <w:tcPr>
            <w:tcW w:w="821" w:type="dxa"/>
          </w:tcPr>
          <w:p w14:paraId="04684FC0" w14:textId="77777777" w:rsidR="00737CDD" w:rsidRPr="00073EC4" w:rsidRDefault="00737CDD" w:rsidP="00737CDD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</w:tcPr>
          <w:p w14:paraId="30C8196C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eastAsia="Arial" w:hAnsi="Arial" w:cs="Arial"/>
                <w:lang w:val="uk-UA"/>
              </w:rPr>
              <w:t>Керівник компанії: посада, ПІБ</w:t>
            </w:r>
          </w:p>
        </w:tc>
        <w:tc>
          <w:tcPr>
            <w:tcW w:w="3643" w:type="dxa"/>
          </w:tcPr>
          <w:p w14:paraId="0783FF35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</w:p>
        </w:tc>
      </w:tr>
      <w:tr w:rsidR="00737CDD" w:rsidRPr="00073EC4" w14:paraId="065E7D09" w14:textId="77777777" w:rsidTr="00B578E1">
        <w:tblPrEx>
          <w:tblLook w:val="04A0" w:firstRow="1" w:lastRow="0" w:firstColumn="1" w:lastColumn="0" w:noHBand="0" w:noVBand="1"/>
        </w:tblPrEx>
        <w:tc>
          <w:tcPr>
            <w:tcW w:w="821" w:type="dxa"/>
          </w:tcPr>
          <w:p w14:paraId="1C9EC5D7" w14:textId="77777777" w:rsidR="00737CDD" w:rsidRPr="00073EC4" w:rsidRDefault="00737CDD" w:rsidP="00737CDD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</w:tcPr>
          <w:p w14:paraId="12189682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eastAsia="Arial" w:hAnsi="Arial" w:cs="Arial"/>
                <w:lang w:val="uk-UA"/>
              </w:rPr>
              <w:t>Контактний номер телефону керівника компанії</w:t>
            </w:r>
          </w:p>
        </w:tc>
        <w:tc>
          <w:tcPr>
            <w:tcW w:w="3643" w:type="dxa"/>
          </w:tcPr>
          <w:p w14:paraId="5452C50E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</w:p>
        </w:tc>
      </w:tr>
      <w:tr w:rsidR="00737CDD" w:rsidRPr="00073EC4" w14:paraId="24E7D81C" w14:textId="77777777" w:rsidTr="00B578E1">
        <w:tblPrEx>
          <w:tblLook w:val="04A0" w:firstRow="1" w:lastRow="0" w:firstColumn="1" w:lastColumn="0" w:noHBand="0" w:noVBand="1"/>
        </w:tblPrEx>
        <w:tc>
          <w:tcPr>
            <w:tcW w:w="821" w:type="dxa"/>
          </w:tcPr>
          <w:p w14:paraId="71EF78AA" w14:textId="77777777" w:rsidR="00737CDD" w:rsidRPr="00073EC4" w:rsidRDefault="00737CDD" w:rsidP="00737CDD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</w:tcPr>
          <w:p w14:paraId="0AF50D05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eastAsia="Arial" w:hAnsi="Arial" w:cs="Arial"/>
                <w:lang w:val="uk-UA"/>
              </w:rPr>
            </w:pPr>
            <w:r w:rsidRPr="00073EC4">
              <w:rPr>
                <w:rFonts w:ascii="Arial" w:eastAsia="Arial" w:hAnsi="Arial" w:cs="Arial"/>
                <w:lang w:val="uk-UA"/>
              </w:rPr>
              <w:t>Електронна поштова адреса керівника компанії</w:t>
            </w:r>
          </w:p>
        </w:tc>
        <w:tc>
          <w:tcPr>
            <w:tcW w:w="3643" w:type="dxa"/>
          </w:tcPr>
          <w:p w14:paraId="760124A6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</w:p>
        </w:tc>
      </w:tr>
      <w:tr w:rsidR="00737CDD" w:rsidRPr="00073EC4" w14:paraId="463A21B9" w14:textId="77777777" w:rsidTr="00B578E1">
        <w:tblPrEx>
          <w:tblLook w:val="04A0" w:firstRow="1" w:lastRow="0" w:firstColumn="1" w:lastColumn="0" w:noHBand="0" w:noVBand="1"/>
        </w:tblPrEx>
        <w:tc>
          <w:tcPr>
            <w:tcW w:w="821" w:type="dxa"/>
          </w:tcPr>
          <w:p w14:paraId="6D5A81E9" w14:textId="77777777" w:rsidR="00737CDD" w:rsidRPr="00073EC4" w:rsidRDefault="00737CDD" w:rsidP="00737CDD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</w:tcPr>
          <w:p w14:paraId="4436BC62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eastAsia="Arial" w:hAnsi="Arial" w:cs="Arial"/>
                <w:lang w:val="uk-UA"/>
              </w:rPr>
              <w:t>Контактна особа з питань подання Заявки</w:t>
            </w:r>
          </w:p>
        </w:tc>
        <w:tc>
          <w:tcPr>
            <w:tcW w:w="3643" w:type="dxa"/>
          </w:tcPr>
          <w:p w14:paraId="02E5D572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</w:p>
        </w:tc>
      </w:tr>
      <w:tr w:rsidR="00737CDD" w:rsidRPr="00073EC4" w14:paraId="5720870D" w14:textId="77777777" w:rsidTr="00B578E1">
        <w:tblPrEx>
          <w:tblLook w:val="04A0" w:firstRow="1" w:lastRow="0" w:firstColumn="1" w:lastColumn="0" w:noHBand="0" w:noVBand="1"/>
        </w:tblPrEx>
        <w:tc>
          <w:tcPr>
            <w:tcW w:w="821" w:type="dxa"/>
          </w:tcPr>
          <w:p w14:paraId="3F2C8F99" w14:textId="77777777" w:rsidR="00737CDD" w:rsidRPr="00073EC4" w:rsidRDefault="00737CDD" w:rsidP="00737CDD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</w:tcPr>
          <w:p w14:paraId="2B8DC5D0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eastAsia="Arial" w:hAnsi="Arial" w:cs="Arial"/>
                <w:lang w:val="uk-UA"/>
              </w:rPr>
              <w:t>Номер телефону контактної особи</w:t>
            </w:r>
          </w:p>
        </w:tc>
        <w:tc>
          <w:tcPr>
            <w:tcW w:w="3643" w:type="dxa"/>
          </w:tcPr>
          <w:p w14:paraId="78EA7F3F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</w:p>
        </w:tc>
      </w:tr>
      <w:tr w:rsidR="00737CDD" w:rsidRPr="00073EC4" w14:paraId="15DC647A" w14:textId="77777777" w:rsidTr="00B578E1">
        <w:tblPrEx>
          <w:tblLook w:val="04A0" w:firstRow="1" w:lastRow="0" w:firstColumn="1" w:lastColumn="0" w:noHBand="0" w:noVBand="1"/>
        </w:tblPrEx>
        <w:tc>
          <w:tcPr>
            <w:tcW w:w="821" w:type="dxa"/>
          </w:tcPr>
          <w:p w14:paraId="15E9DE9C" w14:textId="77777777" w:rsidR="00737CDD" w:rsidRPr="00073EC4" w:rsidRDefault="00737CDD" w:rsidP="00737CDD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</w:tcPr>
          <w:p w14:paraId="480DB4D4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eastAsia="Arial" w:hAnsi="Arial" w:cs="Arial"/>
                <w:lang w:val="uk-UA"/>
              </w:rPr>
              <w:t xml:space="preserve">Електронна поштова адреса контактної особи </w:t>
            </w:r>
          </w:p>
        </w:tc>
        <w:tc>
          <w:tcPr>
            <w:tcW w:w="3643" w:type="dxa"/>
          </w:tcPr>
          <w:p w14:paraId="50DEFEA8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</w:p>
        </w:tc>
      </w:tr>
      <w:tr w:rsidR="00737CDD" w:rsidRPr="00073EC4" w14:paraId="3765CAFE" w14:textId="77777777" w:rsidTr="00B578E1">
        <w:tblPrEx>
          <w:tblLook w:val="04A0" w:firstRow="1" w:lastRow="0" w:firstColumn="1" w:lastColumn="0" w:noHBand="0" w:noVBand="1"/>
        </w:tblPrEx>
        <w:tc>
          <w:tcPr>
            <w:tcW w:w="821" w:type="dxa"/>
          </w:tcPr>
          <w:p w14:paraId="43074FF2" w14:textId="77777777" w:rsidR="00737CDD" w:rsidRPr="00073EC4" w:rsidRDefault="00737CDD" w:rsidP="00737CDD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</w:tcPr>
          <w:p w14:paraId="0A92D687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eastAsia="Arial" w:hAnsi="Arial" w:cs="Arial"/>
                <w:lang w:val="uk-UA"/>
              </w:rPr>
            </w:pPr>
            <w:r w:rsidRPr="00073EC4">
              <w:rPr>
                <w:rFonts w:ascii="Arial" w:hAnsi="Arial" w:cs="Arial"/>
                <w:lang w:val="uk-UA"/>
              </w:rPr>
              <w:t xml:space="preserve">Сторінка компанії в </w:t>
            </w:r>
            <w:proofErr w:type="spellStart"/>
            <w:r w:rsidRPr="00073EC4">
              <w:rPr>
                <w:rFonts w:ascii="Arial" w:hAnsi="Arial" w:cs="Arial"/>
                <w:lang w:val="uk-UA"/>
              </w:rPr>
              <w:t>Internet</w:t>
            </w:r>
            <w:proofErr w:type="spellEnd"/>
          </w:p>
        </w:tc>
        <w:tc>
          <w:tcPr>
            <w:tcW w:w="3643" w:type="dxa"/>
          </w:tcPr>
          <w:p w14:paraId="3E3CA3D4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</w:p>
        </w:tc>
      </w:tr>
      <w:tr w:rsidR="00737CDD" w:rsidRPr="00073EC4" w14:paraId="434906FD" w14:textId="77777777" w:rsidTr="00B578E1">
        <w:tblPrEx>
          <w:tblLook w:val="04A0" w:firstRow="1" w:lastRow="0" w:firstColumn="1" w:lastColumn="0" w:noHBand="0" w:noVBand="1"/>
        </w:tblPrEx>
        <w:tc>
          <w:tcPr>
            <w:tcW w:w="821" w:type="dxa"/>
          </w:tcPr>
          <w:p w14:paraId="572936FB" w14:textId="77777777" w:rsidR="00737CDD" w:rsidRPr="00073EC4" w:rsidRDefault="00737CDD" w:rsidP="00737CDD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</w:tcPr>
          <w:p w14:paraId="632F2AAD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eastAsia="Arial" w:hAnsi="Arial" w:cs="Arial"/>
                <w:lang w:val="uk-UA"/>
              </w:rPr>
            </w:pPr>
            <w:r w:rsidRPr="00073EC4">
              <w:rPr>
                <w:rFonts w:ascii="Arial" w:hAnsi="Arial" w:cs="Arial"/>
                <w:lang w:val="uk-UA"/>
              </w:rPr>
              <w:t>Банківські реквізити для укладання договору постачання</w:t>
            </w:r>
          </w:p>
        </w:tc>
        <w:tc>
          <w:tcPr>
            <w:tcW w:w="3643" w:type="dxa"/>
          </w:tcPr>
          <w:p w14:paraId="2385137A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</w:p>
        </w:tc>
      </w:tr>
    </w:tbl>
    <w:p w14:paraId="639DDF51" w14:textId="77777777" w:rsidR="00737CDD" w:rsidRPr="00073EC4" w:rsidRDefault="00737CDD" w:rsidP="00737CDD">
      <w:pPr>
        <w:tabs>
          <w:tab w:val="left" w:pos="284"/>
          <w:tab w:val="left" w:pos="426"/>
        </w:tabs>
        <w:rPr>
          <w:rFonts w:ascii="Arial" w:hAnsi="Arial" w:cs="Arial"/>
          <w:lang w:val="uk-UA"/>
        </w:rPr>
      </w:pPr>
    </w:p>
    <w:p w14:paraId="3A8D043D" w14:textId="77777777" w:rsidR="00737CDD" w:rsidRPr="00073EC4" w:rsidRDefault="00737CDD" w:rsidP="00737CDD">
      <w:pPr>
        <w:tabs>
          <w:tab w:val="left" w:pos="284"/>
          <w:tab w:val="left" w:pos="426"/>
        </w:tabs>
        <w:suppressAutoHyphens/>
        <w:jc w:val="both"/>
        <w:rPr>
          <w:rFonts w:ascii="Arial" w:hAnsi="Arial" w:cs="Arial"/>
          <w:lang w:val="uk-UA"/>
        </w:rPr>
      </w:pPr>
    </w:p>
    <w:p w14:paraId="4EE85B85" w14:textId="77777777" w:rsidR="00737CDD" w:rsidRPr="00073EC4" w:rsidRDefault="00737CDD" w:rsidP="00737CDD">
      <w:pPr>
        <w:tabs>
          <w:tab w:val="left" w:pos="284"/>
          <w:tab w:val="left" w:pos="426"/>
        </w:tabs>
        <w:suppressAutoHyphens/>
        <w:jc w:val="both"/>
        <w:rPr>
          <w:rFonts w:ascii="Arial" w:hAnsi="Arial" w:cs="Arial"/>
          <w:lang w:val="uk-UA"/>
        </w:rPr>
      </w:pPr>
      <w:r w:rsidRPr="00073EC4">
        <w:rPr>
          <w:rFonts w:ascii="Arial" w:eastAsia="Arial" w:hAnsi="Arial" w:cs="Arial"/>
          <w:lang w:val="uk-UA"/>
        </w:rPr>
        <w:t>Дата: ________________ 20... р.</w:t>
      </w:r>
    </w:p>
    <w:p w14:paraId="430BE278" w14:textId="77777777" w:rsidR="00737CDD" w:rsidRPr="00073EC4" w:rsidRDefault="00737CDD" w:rsidP="00737CDD">
      <w:pPr>
        <w:tabs>
          <w:tab w:val="left" w:pos="284"/>
          <w:tab w:val="left" w:pos="426"/>
        </w:tabs>
        <w:suppressAutoHyphens/>
        <w:jc w:val="both"/>
        <w:rPr>
          <w:rFonts w:ascii="Arial" w:hAnsi="Arial" w:cs="Arial"/>
          <w:lang w:val="uk-UA"/>
        </w:rPr>
      </w:pPr>
    </w:p>
    <w:p w14:paraId="39FBF7AD" w14:textId="77777777" w:rsidR="00737CDD" w:rsidRPr="00073EC4" w:rsidRDefault="00737CDD" w:rsidP="00737CDD">
      <w:pPr>
        <w:tabs>
          <w:tab w:val="left" w:pos="284"/>
          <w:tab w:val="left" w:pos="426"/>
        </w:tabs>
        <w:suppressAutoHyphens/>
        <w:jc w:val="both"/>
        <w:rPr>
          <w:rFonts w:ascii="Arial" w:hAnsi="Arial" w:cs="Arial"/>
          <w:lang w:val="uk-UA"/>
        </w:rPr>
      </w:pPr>
    </w:p>
    <w:p w14:paraId="125978C6" w14:textId="77777777" w:rsidR="00737CDD" w:rsidRPr="00073EC4" w:rsidRDefault="00737CDD" w:rsidP="00737CDD">
      <w:pPr>
        <w:tabs>
          <w:tab w:val="left" w:pos="284"/>
          <w:tab w:val="left" w:pos="426"/>
          <w:tab w:val="right" w:pos="3600"/>
          <w:tab w:val="right" w:pos="4320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u w:val="single"/>
          <w:lang w:val="uk-UA"/>
        </w:rPr>
        <w:tab/>
      </w:r>
      <w:r w:rsidRPr="00073EC4">
        <w:rPr>
          <w:rFonts w:ascii="Arial" w:hAnsi="Arial" w:cs="Arial"/>
          <w:lang w:val="uk-UA"/>
        </w:rPr>
        <w:tab/>
      </w:r>
      <w:r w:rsidRPr="00073EC4">
        <w:rPr>
          <w:rFonts w:ascii="Arial" w:hAnsi="Arial" w:cs="Arial"/>
          <w:u w:val="single"/>
          <w:lang w:val="uk-UA"/>
        </w:rPr>
        <w:tab/>
      </w:r>
    </w:p>
    <w:p w14:paraId="0D7AFE01" w14:textId="77777777" w:rsidR="00737CDD" w:rsidRPr="00073EC4" w:rsidRDefault="00737CDD" w:rsidP="00737CDD">
      <w:pPr>
        <w:tabs>
          <w:tab w:val="left" w:pos="284"/>
          <w:tab w:val="left" w:pos="426"/>
          <w:tab w:val="left" w:pos="4320"/>
        </w:tabs>
        <w:suppressAutoHyphens/>
        <w:jc w:val="both"/>
        <w:rPr>
          <w:rFonts w:ascii="Arial" w:hAnsi="Arial" w:cs="Arial"/>
          <w:lang w:val="uk-UA"/>
        </w:rPr>
      </w:pPr>
      <w:r w:rsidRPr="00073EC4">
        <w:rPr>
          <w:rFonts w:ascii="Arial" w:eastAsia="Arial" w:hAnsi="Arial" w:cs="Arial"/>
          <w:i/>
          <w:iCs/>
          <w:lang w:val="uk-UA"/>
        </w:rPr>
        <w:t>[підпис]</w:t>
      </w:r>
      <w:r w:rsidRPr="00073EC4">
        <w:rPr>
          <w:rFonts w:ascii="Arial" w:eastAsia="Arial" w:hAnsi="Arial" w:cs="Arial"/>
          <w:i/>
          <w:iCs/>
          <w:lang w:val="uk-UA"/>
        </w:rPr>
        <w:tab/>
        <w:t>[що виступає у якості]</w:t>
      </w:r>
    </w:p>
    <w:p w14:paraId="426F1713" w14:textId="77777777" w:rsidR="00737CDD" w:rsidRPr="00073EC4" w:rsidRDefault="00737CDD" w:rsidP="00737CDD">
      <w:pPr>
        <w:tabs>
          <w:tab w:val="left" w:pos="284"/>
          <w:tab w:val="left" w:pos="426"/>
        </w:tabs>
        <w:suppressAutoHyphens/>
        <w:jc w:val="both"/>
        <w:rPr>
          <w:rFonts w:ascii="Arial" w:hAnsi="Arial" w:cs="Arial"/>
          <w:lang w:val="uk-UA"/>
        </w:rPr>
      </w:pPr>
    </w:p>
    <w:p w14:paraId="3AD4FBE9" w14:textId="77777777" w:rsidR="00737CDD" w:rsidRPr="00073EC4" w:rsidRDefault="00737CDD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  <w:r w:rsidRPr="00073EC4">
        <w:rPr>
          <w:rFonts w:ascii="Arial" w:eastAsia="Arial" w:hAnsi="Arial" w:cs="Arial"/>
          <w:lang w:val="uk-UA"/>
        </w:rPr>
        <w:t xml:space="preserve">Що має належні повноваження на підписання Заявки від імені та за дорученням </w:t>
      </w:r>
      <w:r w:rsidRPr="00073EC4">
        <w:rPr>
          <w:rFonts w:ascii="Arial" w:eastAsia="Arial" w:hAnsi="Arial" w:cs="Arial"/>
          <w:u w:val="single"/>
          <w:lang w:val="uk-UA"/>
        </w:rPr>
        <w:tab/>
      </w:r>
    </w:p>
    <w:p w14:paraId="17D0E27A" w14:textId="77777777" w:rsidR="00737CDD" w:rsidRPr="00073EC4" w:rsidRDefault="00737CDD" w:rsidP="00737CDD">
      <w:pPr>
        <w:pStyle w:val="1"/>
        <w:tabs>
          <w:tab w:val="left" w:pos="284"/>
          <w:tab w:val="left" w:pos="426"/>
        </w:tabs>
        <w:rPr>
          <w:rFonts w:ascii="Arial" w:hAnsi="Arial" w:cs="Arial"/>
          <w:sz w:val="22"/>
          <w:szCs w:val="22"/>
        </w:rPr>
      </w:pPr>
    </w:p>
    <w:p w14:paraId="438D2B13" w14:textId="77777777" w:rsidR="00737CDD" w:rsidRPr="00073EC4" w:rsidRDefault="00737CDD" w:rsidP="00737CDD">
      <w:pPr>
        <w:rPr>
          <w:rFonts w:ascii="Arial" w:hAnsi="Arial" w:cs="Arial"/>
          <w:lang w:val="uk-UA" w:eastAsia="x-none"/>
        </w:rPr>
      </w:pPr>
    </w:p>
    <w:p w14:paraId="19BA600E" w14:textId="77777777" w:rsidR="00737CDD" w:rsidRPr="00073EC4" w:rsidRDefault="00737CDD" w:rsidP="00737CDD">
      <w:pPr>
        <w:rPr>
          <w:rFonts w:ascii="Arial" w:hAnsi="Arial" w:cs="Arial"/>
          <w:lang w:val="uk-UA" w:eastAsia="x-none"/>
        </w:rPr>
      </w:pPr>
    </w:p>
    <w:p w14:paraId="1E03BEFF" w14:textId="77777777" w:rsidR="00737CDD" w:rsidRPr="00073EC4" w:rsidRDefault="00737CDD" w:rsidP="00737CDD">
      <w:pPr>
        <w:rPr>
          <w:rFonts w:ascii="Arial" w:hAnsi="Arial" w:cs="Arial"/>
          <w:lang w:val="uk-UA" w:eastAsia="x-none"/>
        </w:rPr>
      </w:pPr>
    </w:p>
    <w:p w14:paraId="10C3022C" w14:textId="77777777" w:rsidR="00737CDD" w:rsidRPr="00073EC4" w:rsidRDefault="00737CDD" w:rsidP="00737CDD">
      <w:pPr>
        <w:rPr>
          <w:rFonts w:ascii="Arial" w:hAnsi="Arial" w:cs="Arial"/>
          <w:lang w:val="uk-UA" w:eastAsia="x-none"/>
        </w:rPr>
      </w:pPr>
    </w:p>
    <w:p w14:paraId="24371B0B" w14:textId="77777777" w:rsidR="00737CDD" w:rsidRPr="00073EC4" w:rsidRDefault="00737CDD" w:rsidP="00737CDD">
      <w:pPr>
        <w:rPr>
          <w:rFonts w:ascii="Arial" w:hAnsi="Arial" w:cs="Arial"/>
          <w:lang w:val="uk-UA" w:eastAsia="x-none"/>
        </w:rPr>
      </w:pPr>
    </w:p>
    <w:p w14:paraId="71152C4A" w14:textId="77777777" w:rsidR="00737CDD" w:rsidRPr="00073EC4" w:rsidRDefault="00737CDD" w:rsidP="00737CDD">
      <w:pPr>
        <w:rPr>
          <w:rFonts w:ascii="Arial" w:hAnsi="Arial" w:cs="Arial"/>
          <w:lang w:val="uk-UA" w:eastAsia="x-none"/>
        </w:rPr>
      </w:pPr>
    </w:p>
    <w:p w14:paraId="3D5701FC" w14:textId="77777777" w:rsidR="00737CDD" w:rsidRPr="00073EC4" w:rsidRDefault="00737CDD" w:rsidP="00737CDD">
      <w:pPr>
        <w:jc w:val="center"/>
        <w:rPr>
          <w:rFonts w:ascii="Arial" w:hAnsi="Arial" w:cs="Arial"/>
          <w:b/>
          <w:bCs/>
          <w:kern w:val="32"/>
          <w:lang w:val="uk-UA"/>
        </w:rPr>
        <w:sectPr w:rsidR="00737CDD" w:rsidRPr="00073EC4" w:rsidSect="00737CDD">
          <w:headerReference w:type="default" r:id="rId9"/>
          <w:footerReference w:type="first" r:id="rId10"/>
          <w:pgSz w:w="11907" w:h="16840" w:code="9"/>
          <w:pgMar w:top="709" w:right="708" w:bottom="568" w:left="1418" w:header="426" w:footer="709" w:gutter="0"/>
          <w:cols w:space="720"/>
          <w:titlePg/>
        </w:sectPr>
      </w:pPr>
    </w:p>
    <w:p w14:paraId="216F7572" w14:textId="46D32EB6" w:rsidR="00737CDD" w:rsidRPr="00073EC4" w:rsidRDefault="00737CDD" w:rsidP="00737CDD">
      <w:pPr>
        <w:jc w:val="center"/>
        <w:rPr>
          <w:rFonts w:ascii="Arial" w:hAnsi="Arial" w:cs="Arial"/>
          <w:b/>
          <w:iCs/>
          <w:kern w:val="32"/>
          <w:lang w:val="uk-UA"/>
        </w:rPr>
      </w:pPr>
      <w:r w:rsidRPr="00073EC4">
        <w:rPr>
          <w:rFonts w:ascii="Arial" w:eastAsia="Arial" w:hAnsi="Arial" w:cs="Arial"/>
          <w:b/>
          <w:color w:val="000000"/>
          <w:lang w:val="uk-UA"/>
        </w:rPr>
        <w:lastRenderedPageBreak/>
        <w:t xml:space="preserve">Додаток №2 до </w:t>
      </w:r>
      <w:r w:rsidRPr="00073EC4">
        <w:rPr>
          <w:rFonts w:ascii="Arial" w:hAnsi="Arial" w:cs="Arial"/>
          <w:b/>
          <w:iCs/>
          <w:kern w:val="32"/>
          <w:lang w:val="uk-UA"/>
        </w:rPr>
        <w:t>Специфікації на закупівлю</w:t>
      </w:r>
      <w:r w:rsidRPr="00073EC4">
        <w:rPr>
          <w:rFonts w:ascii="Arial" w:hAnsi="Arial" w:cs="Arial"/>
          <w:b/>
          <w:lang w:val="uk-UA"/>
        </w:rPr>
        <w:t xml:space="preserve"> </w:t>
      </w:r>
      <w:r w:rsidR="004F741F" w:rsidRPr="00073EC4">
        <w:rPr>
          <w:rFonts w:ascii="Arial" w:hAnsi="Arial" w:cs="Arial"/>
          <w:b/>
          <w:lang w:val="uk-UA"/>
        </w:rPr>
        <w:t>портативного  напівавтоматичного аналізатора сечі методом «сухої хімії»</w:t>
      </w:r>
    </w:p>
    <w:p w14:paraId="207D7A1B" w14:textId="77777777" w:rsidR="00EF6881" w:rsidRPr="00073EC4" w:rsidRDefault="00EF6881" w:rsidP="00737CDD">
      <w:pPr>
        <w:pStyle w:val="1"/>
        <w:spacing w:line="240" w:lineRule="auto"/>
        <w:ind w:hanging="2"/>
        <w:jc w:val="left"/>
        <w:rPr>
          <w:rFonts w:ascii="Arial" w:hAnsi="Arial" w:cs="Arial"/>
          <w:i/>
          <w:sz w:val="22"/>
          <w:szCs w:val="22"/>
        </w:rPr>
      </w:pPr>
    </w:p>
    <w:p w14:paraId="3C9F06E1" w14:textId="77777777" w:rsidR="00737CDD" w:rsidRPr="00073EC4" w:rsidRDefault="00737CDD" w:rsidP="00737CDD">
      <w:pPr>
        <w:jc w:val="center"/>
        <w:rPr>
          <w:rFonts w:ascii="Arial" w:hAnsi="Arial" w:cs="Arial"/>
          <w:b/>
          <w:bCs/>
          <w:kern w:val="32"/>
          <w:lang w:val="uk-UA"/>
        </w:rPr>
      </w:pPr>
      <w:r w:rsidRPr="00073EC4">
        <w:rPr>
          <w:rFonts w:ascii="Arial" w:hAnsi="Arial" w:cs="Arial"/>
          <w:b/>
          <w:bCs/>
          <w:kern w:val="32"/>
          <w:lang w:val="uk-UA"/>
        </w:rPr>
        <w:t>Таблиця відповідності вимогам специфікації.</w:t>
      </w:r>
    </w:p>
    <w:tbl>
      <w:tblPr>
        <w:tblW w:w="15588" w:type="dxa"/>
        <w:tblInd w:w="113" w:type="dxa"/>
        <w:tblLook w:val="04A0" w:firstRow="1" w:lastRow="0" w:firstColumn="1" w:lastColumn="0" w:noHBand="0" w:noVBand="1"/>
      </w:tblPr>
      <w:tblGrid>
        <w:gridCol w:w="3040"/>
        <w:gridCol w:w="6453"/>
        <w:gridCol w:w="6095"/>
      </w:tblGrid>
      <w:tr w:rsidR="00722DCF" w:rsidRPr="00722DCF" w14:paraId="40F14F78" w14:textId="77777777" w:rsidTr="00722DCF">
        <w:trPr>
          <w:trHeight w:val="552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2512" w14:textId="77777777" w:rsidR="00722DCF" w:rsidRPr="00722DCF" w:rsidRDefault="00722DCF" w:rsidP="00722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b/>
                <w:bCs/>
                <w:lang w:val="uk-UA" w:eastAsia="uk-UA"/>
              </w:rPr>
              <w:t>Найменування характеристики</w:t>
            </w:r>
          </w:p>
        </w:tc>
        <w:tc>
          <w:tcPr>
            <w:tcW w:w="6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FE80" w14:textId="77777777" w:rsidR="00722DCF" w:rsidRPr="00722DCF" w:rsidRDefault="00722DCF" w:rsidP="00722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b/>
                <w:bCs/>
                <w:lang w:val="uk-UA" w:eastAsia="uk-UA"/>
              </w:rPr>
              <w:t>Технічні вимоги  (значення параметрів)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61F8" w14:textId="77777777" w:rsidR="00722DCF" w:rsidRPr="00722DCF" w:rsidRDefault="00722DCF" w:rsidP="00722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b/>
                <w:bCs/>
                <w:color w:val="0000FF"/>
                <w:lang w:val="uk-UA" w:eastAsia="uk-UA"/>
              </w:rPr>
              <w:t>Вкажіть назву, ТМ товару, артикул, країна виробництва</w:t>
            </w:r>
          </w:p>
        </w:tc>
      </w:tr>
      <w:tr w:rsidR="00722DCF" w:rsidRPr="00722DCF" w14:paraId="39ADB068" w14:textId="77777777" w:rsidTr="00722DCF">
        <w:trPr>
          <w:trHeight w:val="552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28969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b/>
                <w:bCs/>
                <w:lang w:val="uk-UA" w:eastAsia="uk-UA"/>
              </w:rPr>
              <w:t>Довжини хвиль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3A51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lang w:val="uk-UA" w:eastAsia="uk-UA"/>
              </w:rPr>
              <w:t>Наявність фіксованих довжин хвиль: 525 нм, 620 нм, 660 нм (або еквівалент).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FF9B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color w:val="0000FF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color w:val="0000FF"/>
                <w:lang w:val="uk-UA" w:eastAsia="uk-UA"/>
              </w:rPr>
              <w:t>вкажіть характеристики товару</w:t>
            </w:r>
          </w:p>
        </w:tc>
      </w:tr>
      <w:tr w:rsidR="00722DCF" w:rsidRPr="00722DCF" w14:paraId="4F0B67A9" w14:textId="77777777" w:rsidTr="00722DCF">
        <w:trPr>
          <w:trHeight w:val="828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4A1D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b/>
                <w:bCs/>
                <w:lang w:val="uk-UA" w:eastAsia="uk-UA"/>
              </w:rPr>
              <w:t>Принцип вимірювання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92D8C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lang w:val="uk-UA" w:eastAsia="uk-UA"/>
              </w:rPr>
              <w:t>Відбивна фотометрія із застосуванням джерела холодного світла високої яскравості (для запобігання температурним похибкам).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4D18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color w:val="0000FF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color w:val="0000FF"/>
                <w:lang w:val="uk-UA" w:eastAsia="uk-UA"/>
              </w:rPr>
              <w:t>вкажіть характеристики товару</w:t>
            </w:r>
          </w:p>
        </w:tc>
      </w:tr>
      <w:tr w:rsidR="00722DCF" w:rsidRPr="00722DCF" w14:paraId="09A1E843" w14:textId="77777777" w:rsidTr="00722DCF">
        <w:trPr>
          <w:trHeight w:val="156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A55A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b/>
                <w:bCs/>
                <w:lang w:val="uk-UA" w:eastAsia="uk-UA"/>
              </w:rPr>
              <w:t>Тест-смужки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10D5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lang w:val="uk-UA" w:eastAsia="uk-UA"/>
              </w:rPr>
              <w:t xml:space="preserve">Одночасне визначення не менше 11 параметрів на одній </w:t>
            </w:r>
            <w:proofErr w:type="spellStart"/>
            <w:r w:rsidRPr="00722DCF">
              <w:rPr>
                <w:rFonts w:ascii="Arial" w:eastAsia="Times New Roman" w:hAnsi="Arial" w:cs="Arial"/>
                <w:lang w:val="uk-UA" w:eastAsia="uk-UA"/>
              </w:rPr>
              <w:t>реагентній</w:t>
            </w:r>
            <w:proofErr w:type="spellEnd"/>
            <w:r w:rsidRPr="00722DCF">
              <w:rPr>
                <w:rFonts w:ascii="Arial" w:eastAsia="Times New Roman" w:hAnsi="Arial" w:cs="Arial"/>
                <w:lang w:val="uk-UA" w:eastAsia="uk-UA"/>
              </w:rPr>
              <w:t xml:space="preserve"> смужці:  Лейкоцити (LEU), Нітрити (NIT), </w:t>
            </w:r>
            <w:proofErr w:type="spellStart"/>
            <w:r w:rsidRPr="00722DCF">
              <w:rPr>
                <w:rFonts w:ascii="Arial" w:eastAsia="Times New Roman" w:hAnsi="Arial" w:cs="Arial"/>
                <w:lang w:val="uk-UA" w:eastAsia="uk-UA"/>
              </w:rPr>
              <w:t>Уробіліноген</w:t>
            </w:r>
            <w:proofErr w:type="spellEnd"/>
            <w:r w:rsidRPr="00722DCF">
              <w:rPr>
                <w:rFonts w:ascii="Arial" w:eastAsia="Times New Roman" w:hAnsi="Arial" w:cs="Arial"/>
                <w:lang w:val="uk-UA" w:eastAsia="uk-UA"/>
              </w:rPr>
              <w:t xml:space="preserve"> (URO), Білок (PRO), </w:t>
            </w:r>
            <w:proofErr w:type="spellStart"/>
            <w:r w:rsidRPr="00722DCF">
              <w:rPr>
                <w:rFonts w:ascii="Arial" w:eastAsia="Times New Roman" w:hAnsi="Arial" w:cs="Arial"/>
                <w:lang w:val="uk-UA" w:eastAsia="uk-UA"/>
              </w:rPr>
              <w:t>рН</w:t>
            </w:r>
            <w:proofErr w:type="spellEnd"/>
            <w:r w:rsidRPr="00722DCF">
              <w:rPr>
                <w:rFonts w:ascii="Arial" w:eastAsia="Times New Roman" w:hAnsi="Arial" w:cs="Arial"/>
                <w:lang w:val="uk-UA" w:eastAsia="uk-UA"/>
              </w:rPr>
              <w:t>, Кров/Еритроцити (BLD), Питома вага (SG), Кетони (KET), Білірубін (BIL), Глюкоза (GLU), Аскорбінова кислота (</w:t>
            </w:r>
            <w:proofErr w:type="spellStart"/>
            <w:r w:rsidRPr="00722DCF">
              <w:rPr>
                <w:rFonts w:ascii="Arial" w:eastAsia="Times New Roman" w:hAnsi="Arial" w:cs="Arial"/>
                <w:lang w:val="uk-UA" w:eastAsia="uk-UA"/>
              </w:rPr>
              <w:t>AsA</w:t>
            </w:r>
            <w:proofErr w:type="spellEnd"/>
            <w:r w:rsidRPr="00722DCF">
              <w:rPr>
                <w:rFonts w:ascii="Arial" w:eastAsia="Times New Roman" w:hAnsi="Arial" w:cs="Arial"/>
                <w:lang w:val="uk-UA" w:eastAsia="uk-UA"/>
              </w:rPr>
              <w:t>).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C2D9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color w:val="0000FF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color w:val="0000FF"/>
                <w:lang w:val="uk-UA" w:eastAsia="uk-UA"/>
              </w:rPr>
              <w:t>вкажіть характеристики товару</w:t>
            </w:r>
          </w:p>
        </w:tc>
      </w:tr>
      <w:tr w:rsidR="00722DCF" w:rsidRPr="00722DCF" w14:paraId="0D1EB414" w14:textId="77777777" w:rsidTr="00722DCF">
        <w:trPr>
          <w:trHeight w:val="552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F555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b/>
                <w:bCs/>
                <w:lang w:val="uk-UA" w:eastAsia="uk-UA"/>
              </w:rPr>
              <w:t>Продуктивність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910E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lang w:val="uk-UA" w:eastAsia="uk-UA"/>
              </w:rPr>
              <w:t>Не менше 120 тестів/годину у швидкому режимі та не менше 60 тестів/годину у звичайному режимі.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6B07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color w:val="0000FF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color w:val="0000FF"/>
                <w:lang w:val="uk-UA" w:eastAsia="uk-UA"/>
              </w:rPr>
              <w:t>вкажіть характеристики товару</w:t>
            </w:r>
          </w:p>
        </w:tc>
      </w:tr>
      <w:tr w:rsidR="00722DCF" w:rsidRPr="00722DCF" w14:paraId="429A5A5D" w14:textId="77777777" w:rsidTr="00722DCF">
        <w:trPr>
          <w:trHeight w:val="477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1B9C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b/>
                <w:bCs/>
                <w:lang w:val="uk-UA" w:eastAsia="uk-UA"/>
              </w:rPr>
              <w:t>Дисплей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204B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lang w:val="uk-UA" w:eastAsia="uk-UA"/>
              </w:rPr>
              <w:t>Великий LCD-дисплей, роздільна здатність: 240 × 128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9105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color w:val="0000FF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color w:val="0000FF"/>
                <w:lang w:val="uk-UA" w:eastAsia="uk-UA"/>
              </w:rPr>
              <w:t>вкажіть характеристики товару</w:t>
            </w:r>
          </w:p>
        </w:tc>
      </w:tr>
      <w:tr w:rsidR="00722DCF" w:rsidRPr="00722DCF" w14:paraId="4AF2D7E6" w14:textId="77777777" w:rsidTr="00722DCF">
        <w:trPr>
          <w:trHeight w:val="552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6AB1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b/>
                <w:bCs/>
                <w:lang w:val="uk-UA" w:eastAsia="uk-UA"/>
              </w:rPr>
              <w:t>Пам’ять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D806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lang w:val="uk-UA" w:eastAsia="uk-UA"/>
              </w:rPr>
              <w:t>Збереження в енергонезалежній пам’яті не менше 1000 результатів досліджень пацієнтів.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4236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color w:val="0000FF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color w:val="0000FF"/>
                <w:lang w:val="uk-UA" w:eastAsia="uk-UA"/>
              </w:rPr>
              <w:t>вкажіть характеристики товару</w:t>
            </w:r>
          </w:p>
        </w:tc>
      </w:tr>
      <w:tr w:rsidR="00722DCF" w:rsidRPr="00722DCF" w14:paraId="6C8708E8" w14:textId="77777777" w:rsidTr="00722DCF">
        <w:trPr>
          <w:trHeight w:val="634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7AEE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b/>
                <w:bCs/>
                <w:lang w:val="uk-UA" w:eastAsia="uk-UA"/>
              </w:rPr>
              <w:t>Принтер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5D747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lang w:val="uk-UA" w:eastAsia="uk-UA"/>
              </w:rPr>
              <w:t xml:space="preserve">Вбудований термальний принтер з використанням паперу завширшки 57 мм для автоматичного друку результатів.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77F7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color w:val="0000FF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color w:val="0000FF"/>
                <w:lang w:val="uk-UA" w:eastAsia="uk-UA"/>
              </w:rPr>
              <w:t>вкажіть характеристики товару</w:t>
            </w:r>
          </w:p>
        </w:tc>
      </w:tr>
      <w:tr w:rsidR="00722DCF" w:rsidRPr="00722DCF" w14:paraId="25B8B1AA" w14:textId="77777777" w:rsidTr="00722DCF">
        <w:trPr>
          <w:trHeight w:val="854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A5BE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b/>
                <w:bCs/>
                <w:lang w:val="uk-UA" w:eastAsia="uk-UA"/>
              </w:rPr>
              <w:t>Інтерфейс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2E6E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lang w:val="uk-UA" w:eastAsia="uk-UA"/>
              </w:rPr>
              <w:t xml:space="preserve">Наявність послідовного порту (RS-232 або USB) для підключення до ПК/ЛІС (Лабораторної інформаційної системи) та порту для зчитувача штрих-кодів.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2BF1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color w:val="0000FF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color w:val="0000FF"/>
                <w:lang w:val="uk-UA" w:eastAsia="uk-UA"/>
              </w:rPr>
              <w:t>вкажіть характеристики товару</w:t>
            </w:r>
          </w:p>
        </w:tc>
      </w:tr>
      <w:tr w:rsidR="00722DCF" w:rsidRPr="00722DCF" w14:paraId="7BBB8CA6" w14:textId="77777777" w:rsidTr="00722DCF">
        <w:trPr>
          <w:trHeight w:val="552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9CED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b/>
                <w:bCs/>
                <w:lang w:val="uk-UA" w:eastAsia="uk-UA"/>
              </w:rPr>
              <w:t>Вага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0598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lang w:val="uk-UA" w:eastAsia="uk-UA"/>
              </w:rPr>
              <w:t xml:space="preserve"> Компактний настільний прилад. Вага — не більше 4,0 кг.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4555D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color w:val="0000FF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color w:val="0000FF"/>
                <w:lang w:val="uk-UA" w:eastAsia="uk-UA"/>
              </w:rPr>
              <w:t>вкажіть характеристики товару</w:t>
            </w:r>
          </w:p>
        </w:tc>
      </w:tr>
      <w:tr w:rsidR="00722DCF" w:rsidRPr="00722DCF" w14:paraId="4B6D4B81" w14:textId="77777777" w:rsidTr="00722DCF">
        <w:trPr>
          <w:trHeight w:val="552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C186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b/>
                <w:bCs/>
                <w:lang w:val="uk-UA" w:eastAsia="uk-UA"/>
              </w:rPr>
              <w:t xml:space="preserve">Калібрування 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3063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lang w:val="uk-UA" w:eastAsia="uk-UA"/>
              </w:rPr>
              <w:t xml:space="preserve">Автоматичне </w:t>
            </w:r>
            <w:proofErr w:type="spellStart"/>
            <w:r w:rsidRPr="00722DCF">
              <w:rPr>
                <w:rFonts w:ascii="Arial" w:eastAsia="Times New Roman" w:hAnsi="Arial" w:cs="Arial"/>
                <w:lang w:val="uk-UA" w:eastAsia="uk-UA"/>
              </w:rPr>
              <w:t>самокалібрування</w:t>
            </w:r>
            <w:proofErr w:type="spellEnd"/>
            <w:r w:rsidRPr="00722DCF">
              <w:rPr>
                <w:rFonts w:ascii="Arial" w:eastAsia="Times New Roman" w:hAnsi="Arial" w:cs="Arial"/>
                <w:lang w:val="uk-UA" w:eastAsia="uk-UA"/>
              </w:rPr>
              <w:t xml:space="preserve"> оптичної системи під час кожного ввімкнення приладу.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FF5C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color w:val="0000FF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color w:val="0000FF"/>
                <w:lang w:val="uk-UA" w:eastAsia="uk-UA"/>
              </w:rPr>
              <w:t>вкажіть характеристики товару</w:t>
            </w:r>
          </w:p>
        </w:tc>
      </w:tr>
      <w:tr w:rsidR="00722DCF" w:rsidRPr="00722DCF" w14:paraId="2DAA843A" w14:textId="77777777" w:rsidTr="00722DCF">
        <w:trPr>
          <w:trHeight w:val="288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80F6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b/>
                <w:bCs/>
                <w:lang w:val="uk-UA" w:eastAsia="uk-UA"/>
              </w:rPr>
              <w:t>Електроживлення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22D4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lang w:val="uk-UA" w:eastAsia="uk-UA"/>
              </w:rPr>
              <w:t xml:space="preserve">Від мережі змінного струму 220 В (±10%), 50 </w:t>
            </w:r>
            <w:proofErr w:type="spellStart"/>
            <w:r w:rsidRPr="00722DCF">
              <w:rPr>
                <w:rFonts w:ascii="Arial" w:eastAsia="Times New Roman" w:hAnsi="Arial" w:cs="Arial"/>
                <w:lang w:val="uk-UA" w:eastAsia="uk-UA"/>
              </w:rPr>
              <w:t>Гц</w:t>
            </w:r>
            <w:proofErr w:type="spellEnd"/>
            <w:r w:rsidRPr="00722DCF">
              <w:rPr>
                <w:rFonts w:ascii="Arial" w:eastAsia="Times New Roman" w:hAnsi="Arial" w:cs="Arial"/>
                <w:lang w:val="uk-UA" w:eastAsia="uk-UA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E11B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color w:val="0000FF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color w:val="0000FF"/>
                <w:lang w:val="uk-UA" w:eastAsia="uk-UA"/>
              </w:rPr>
              <w:t>вкажіть характеристики товару</w:t>
            </w:r>
          </w:p>
        </w:tc>
      </w:tr>
      <w:tr w:rsidR="00722DCF" w:rsidRPr="00722DCF" w14:paraId="44BE5DE0" w14:textId="77777777" w:rsidTr="00722DCF">
        <w:trPr>
          <w:trHeight w:val="3109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807D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b/>
                <w:bCs/>
                <w:lang w:val="uk-UA" w:eastAsia="uk-UA"/>
              </w:rPr>
              <w:lastRenderedPageBreak/>
              <w:t>Додатково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DF99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lang w:val="uk-UA" w:eastAsia="uk-UA"/>
              </w:rPr>
              <w:t>Учасник повинен надати гарантійний лист від виробника (або його офіційного представника в Україні), який підтверджує надання гарантійних зобов’язань терміном не менше 12 місяців з дати введення в експлуатацію та можливість сервісного обслуговування сертифікованими інженерами». Введення приладу в експлуатацію та гарантія, куди входить безкоштовний ремонт або заміна комплектуючих у разі виявлення заводського дефекту, методична підтримка та сервісний супровід протягом усього гарантійного терміну. Також забезпечення  стартовим набором тест -</w:t>
            </w:r>
            <w:proofErr w:type="spellStart"/>
            <w:r w:rsidRPr="00722DCF">
              <w:rPr>
                <w:rFonts w:ascii="Arial" w:eastAsia="Times New Roman" w:hAnsi="Arial" w:cs="Arial"/>
                <w:lang w:val="uk-UA" w:eastAsia="uk-UA"/>
              </w:rPr>
              <w:t>полосок</w:t>
            </w:r>
            <w:proofErr w:type="spellEnd"/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E686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color w:val="0000FF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color w:val="0000FF"/>
                <w:lang w:val="uk-UA" w:eastAsia="uk-UA"/>
              </w:rPr>
              <w:t>вкажіть характеристики товару</w:t>
            </w:r>
          </w:p>
        </w:tc>
      </w:tr>
      <w:tr w:rsidR="00722DCF" w:rsidRPr="00722DCF" w14:paraId="1819645D" w14:textId="77777777" w:rsidTr="00722DCF">
        <w:trPr>
          <w:trHeight w:val="1104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20E2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b/>
                <w:bCs/>
                <w:lang w:val="uk-UA" w:eastAsia="uk-UA"/>
              </w:rPr>
              <w:t>Корекція результатів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5505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lang w:val="uk-UA" w:eastAsia="uk-UA"/>
              </w:rPr>
              <w:t>Наявність функції автоматичного внесення поправок (компенсації) на колір та прозорість самого зразка сечі для уникнення хибних результатів.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6F45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color w:val="0000FF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color w:val="0000FF"/>
                <w:lang w:val="uk-UA" w:eastAsia="uk-UA"/>
              </w:rPr>
              <w:t>вкажіть характеристики товару</w:t>
            </w:r>
          </w:p>
        </w:tc>
      </w:tr>
      <w:tr w:rsidR="00722DCF" w:rsidRPr="00722DCF" w14:paraId="5BB928C1" w14:textId="77777777" w:rsidTr="00722DCF">
        <w:trPr>
          <w:trHeight w:val="552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0367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b/>
                <w:bCs/>
                <w:lang w:val="uk-UA" w:eastAsia="uk-UA"/>
              </w:rPr>
              <w:t>Комплектація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4210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lang w:val="uk-UA" w:eastAsia="uk-UA"/>
              </w:rPr>
              <w:t xml:space="preserve">Аналізатор, кабель живлення, інструкція користувача, стартовий рулон </w:t>
            </w:r>
            <w:proofErr w:type="spellStart"/>
            <w:r w:rsidRPr="00722DCF">
              <w:rPr>
                <w:rFonts w:ascii="Arial" w:eastAsia="Times New Roman" w:hAnsi="Arial" w:cs="Arial"/>
                <w:lang w:val="uk-UA" w:eastAsia="uk-UA"/>
              </w:rPr>
              <w:t>термопаперу</w:t>
            </w:r>
            <w:proofErr w:type="spellEnd"/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29C4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color w:val="0000FF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color w:val="0000FF"/>
                <w:lang w:val="uk-UA" w:eastAsia="uk-UA"/>
              </w:rPr>
              <w:t>вкажіть характеристики товару</w:t>
            </w:r>
          </w:p>
        </w:tc>
      </w:tr>
      <w:tr w:rsidR="00722DCF" w:rsidRPr="00722DCF" w14:paraId="00449073" w14:textId="77777777" w:rsidTr="00722DCF">
        <w:trPr>
          <w:trHeight w:val="1447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6B2C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b/>
                <w:bCs/>
                <w:lang w:val="uk-UA" w:eastAsia="uk-UA"/>
              </w:rPr>
              <w:t>Реєстрація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68E0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lang w:val="uk-UA" w:eastAsia="uk-UA"/>
              </w:rPr>
              <w:t xml:space="preserve">Обладнання повинно бути зареєстроване в Державному реєстрі медичної техніки та виробів медичного призначення або відповідати Технічному регламенту щодо медичних виробів для діагностики </w:t>
            </w:r>
            <w:proofErr w:type="spellStart"/>
            <w:r w:rsidRPr="00722DCF">
              <w:rPr>
                <w:rFonts w:ascii="Arial" w:eastAsia="Times New Roman" w:hAnsi="Arial" w:cs="Arial"/>
                <w:lang w:val="uk-UA" w:eastAsia="uk-UA"/>
              </w:rPr>
              <w:t>in</w:t>
            </w:r>
            <w:proofErr w:type="spellEnd"/>
            <w:r w:rsidRPr="00722DCF">
              <w:rPr>
                <w:rFonts w:ascii="Arial" w:eastAsia="Times New Roman" w:hAnsi="Arial" w:cs="Arial"/>
                <w:lang w:val="uk-UA" w:eastAsia="uk-UA"/>
              </w:rPr>
              <w:t xml:space="preserve"> </w:t>
            </w:r>
            <w:proofErr w:type="spellStart"/>
            <w:r w:rsidRPr="00722DCF">
              <w:rPr>
                <w:rFonts w:ascii="Arial" w:eastAsia="Times New Roman" w:hAnsi="Arial" w:cs="Arial"/>
                <w:lang w:val="uk-UA" w:eastAsia="uk-UA"/>
              </w:rPr>
              <w:t>vitro</w:t>
            </w:r>
            <w:proofErr w:type="spellEnd"/>
            <w:r w:rsidRPr="00722DCF">
              <w:rPr>
                <w:rFonts w:ascii="Arial" w:eastAsia="Times New Roman" w:hAnsi="Arial" w:cs="Arial"/>
                <w:lang w:val="uk-UA" w:eastAsia="uk-UA"/>
              </w:rPr>
              <w:t xml:space="preserve"> та мати відповідну Декларацію про відповідність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36CF" w14:textId="77777777" w:rsidR="00722DCF" w:rsidRPr="00722DCF" w:rsidRDefault="00722DCF" w:rsidP="00722DCF">
            <w:pPr>
              <w:spacing w:after="0" w:line="240" w:lineRule="auto"/>
              <w:rPr>
                <w:rFonts w:ascii="Arial" w:eastAsia="Times New Roman" w:hAnsi="Arial" w:cs="Arial"/>
                <w:color w:val="0000FF"/>
                <w:lang w:val="uk-UA" w:eastAsia="uk-UA"/>
              </w:rPr>
            </w:pPr>
            <w:r w:rsidRPr="00722DCF">
              <w:rPr>
                <w:rFonts w:ascii="Arial" w:eastAsia="Times New Roman" w:hAnsi="Arial" w:cs="Arial"/>
                <w:color w:val="0000FF"/>
                <w:lang w:val="uk-UA" w:eastAsia="uk-UA"/>
              </w:rPr>
              <w:t>вкажіть характеристики товару</w:t>
            </w:r>
          </w:p>
        </w:tc>
      </w:tr>
    </w:tbl>
    <w:p w14:paraId="0DEAA81E" w14:textId="77777777" w:rsidR="005C51AF" w:rsidRPr="00073EC4" w:rsidRDefault="005C51AF" w:rsidP="00737CDD">
      <w:pPr>
        <w:rPr>
          <w:rFonts w:ascii="Arial" w:hAnsi="Arial" w:cs="Arial"/>
          <w:lang w:val="uk-UA" w:eastAsia="x-none"/>
        </w:rPr>
      </w:pPr>
    </w:p>
    <w:p w14:paraId="4EE00887" w14:textId="77777777" w:rsidR="00737CDD" w:rsidRPr="00073EC4" w:rsidRDefault="00737CDD" w:rsidP="00737CDD">
      <w:pPr>
        <w:tabs>
          <w:tab w:val="left" w:pos="284"/>
          <w:tab w:val="left" w:pos="426"/>
        </w:tabs>
        <w:suppressAutoHyphens/>
        <w:jc w:val="both"/>
        <w:rPr>
          <w:rFonts w:ascii="Arial" w:hAnsi="Arial" w:cs="Arial"/>
          <w:lang w:val="uk-UA"/>
        </w:rPr>
      </w:pPr>
      <w:r w:rsidRPr="00073EC4">
        <w:rPr>
          <w:rFonts w:ascii="Arial" w:eastAsia="Arial" w:hAnsi="Arial" w:cs="Arial"/>
          <w:lang w:val="uk-UA"/>
        </w:rPr>
        <w:t>Дата: ________________ 20... р.</w:t>
      </w:r>
    </w:p>
    <w:p w14:paraId="2A529A47" w14:textId="77777777" w:rsidR="00737CDD" w:rsidRPr="00073EC4" w:rsidRDefault="00737CDD" w:rsidP="00737CDD">
      <w:pPr>
        <w:tabs>
          <w:tab w:val="left" w:pos="284"/>
          <w:tab w:val="left" w:pos="426"/>
          <w:tab w:val="right" w:pos="3600"/>
          <w:tab w:val="right" w:pos="4320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u w:val="single"/>
          <w:lang w:val="uk-UA"/>
        </w:rPr>
        <w:tab/>
      </w:r>
      <w:r w:rsidRPr="00073EC4">
        <w:rPr>
          <w:rFonts w:ascii="Arial" w:hAnsi="Arial" w:cs="Arial"/>
          <w:lang w:val="uk-UA"/>
        </w:rPr>
        <w:tab/>
      </w:r>
      <w:r w:rsidRPr="00073EC4">
        <w:rPr>
          <w:rFonts w:ascii="Arial" w:hAnsi="Arial" w:cs="Arial"/>
          <w:u w:val="single"/>
          <w:lang w:val="uk-UA"/>
        </w:rPr>
        <w:tab/>
      </w:r>
    </w:p>
    <w:p w14:paraId="3DF56EF5" w14:textId="77777777" w:rsidR="00737CDD" w:rsidRPr="00073EC4" w:rsidRDefault="00737CDD" w:rsidP="00737CDD">
      <w:pPr>
        <w:tabs>
          <w:tab w:val="left" w:pos="284"/>
          <w:tab w:val="left" w:pos="426"/>
          <w:tab w:val="left" w:pos="4320"/>
        </w:tabs>
        <w:suppressAutoHyphens/>
        <w:jc w:val="both"/>
        <w:rPr>
          <w:rFonts w:ascii="Arial" w:hAnsi="Arial" w:cs="Arial"/>
          <w:lang w:val="uk-UA"/>
        </w:rPr>
      </w:pPr>
      <w:r w:rsidRPr="00073EC4">
        <w:rPr>
          <w:rFonts w:ascii="Arial" w:eastAsia="Arial" w:hAnsi="Arial" w:cs="Arial"/>
          <w:i/>
          <w:iCs/>
          <w:lang w:val="uk-UA"/>
        </w:rPr>
        <w:t>[підпис]</w:t>
      </w:r>
      <w:r w:rsidRPr="00073EC4">
        <w:rPr>
          <w:rFonts w:ascii="Arial" w:eastAsia="Arial" w:hAnsi="Arial" w:cs="Arial"/>
          <w:i/>
          <w:iCs/>
          <w:lang w:val="uk-UA"/>
        </w:rPr>
        <w:tab/>
        <w:t>[що виступає у якості]</w:t>
      </w:r>
    </w:p>
    <w:p w14:paraId="0BAE8CB1" w14:textId="77777777" w:rsidR="00737CDD" w:rsidRPr="00073EC4" w:rsidRDefault="00737CDD" w:rsidP="00737CDD">
      <w:pPr>
        <w:tabs>
          <w:tab w:val="left" w:pos="284"/>
          <w:tab w:val="left" w:pos="426"/>
        </w:tabs>
        <w:suppressAutoHyphens/>
        <w:jc w:val="both"/>
        <w:rPr>
          <w:rFonts w:ascii="Arial" w:hAnsi="Arial" w:cs="Arial"/>
          <w:lang w:val="uk-UA"/>
        </w:rPr>
      </w:pPr>
    </w:p>
    <w:p w14:paraId="4258140E" w14:textId="77777777" w:rsidR="00737CDD" w:rsidRPr="00073EC4" w:rsidRDefault="00737CDD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  <w:r w:rsidRPr="00073EC4">
        <w:rPr>
          <w:rFonts w:ascii="Arial" w:eastAsia="Arial" w:hAnsi="Arial" w:cs="Arial"/>
          <w:lang w:val="uk-UA"/>
        </w:rPr>
        <w:t xml:space="preserve">Що має належні повноваження на підписання Заявки від імені та за дорученням </w:t>
      </w:r>
      <w:r w:rsidRPr="00073EC4">
        <w:rPr>
          <w:rFonts w:ascii="Arial" w:eastAsia="Arial" w:hAnsi="Arial" w:cs="Arial"/>
          <w:u w:val="single"/>
          <w:lang w:val="uk-UA"/>
        </w:rPr>
        <w:tab/>
      </w:r>
    </w:p>
    <w:p w14:paraId="6E12EBD2" w14:textId="77777777" w:rsidR="00737CDD" w:rsidRPr="00073EC4" w:rsidRDefault="00737CDD" w:rsidP="00737CDD">
      <w:pPr>
        <w:rPr>
          <w:rFonts w:ascii="Arial" w:hAnsi="Arial" w:cs="Arial"/>
          <w:lang w:val="uk-UA" w:eastAsia="x-none"/>
        </w:rPr>
        <w:sectPr w:rsidR="00737CDD" w:rsidRPr="00073EC4" w:rsidSect="00737CDD">
          <w:pgSz w:w="16840" w:h="11907" w:orient="landscape" w:code="9"/>
          <w:pgMar w:top="1418" w:right="709" w:bottom="709" w:left="567" w:header="425" w:footer="709" w:gutter="0"/>
          <w:cols w:space="720"/>
          <w:titlePg/>
        </w:sectPr>
      </w:pPr>
    </w:p>
    <w:p w14:paraId="4BF83F63" w14:textId="44BB7A47" w:rsidR="00737CDD" w:rsidRPr="00073EC4" w:rsidRDefault="00737CDD" w:rsidP="00737CDD">
      <w:pPr>
        <w:jc w:val="center"/>
        <w:rPr>
          <w:rFonts w:ascii="Arial" w:hAnsi="Arial" w:cs="Arial"/>
          <w:b/>
          <w:iCs/>
          <w:kern w:val="32"/>
          <w:lang w:val="uk-UA"/>
        </w:rPr>
      </w:pPr>
      <w:r w:rsidRPr="00073EC4">
        <w:rPr>
          <w:rFonts w:ascii="Arial" w:hAnsi="Arial" w:cs="Arial"/>
          <w:b/>
          <w:lang w:val="uk-UA"/>
        </w:rPr>
        <w:lastRenderedPageBreak/>
        <w:t>Додаток №</w:t>
      </w:r>
      <w:r w:rsidR="00425FB0" w:rsidRPr="00073EC4">
        <w:rPr>
          <w:rFonts w:ascii="Arial" w:hAnsi="Arial" w:cs="Arial"/>
          <w:b/>
          <w:lang w:val="uk-UA"/>
        </w:rPr>
        <w:t>3</w:t>
      </w:r>
      <w:r w:rsidRPr="00073EC4">
        <w:rPr>
          <w:rFonts w:ascii="Arial" w:hAnsi="Arial" w:cs="Arial"/>
          <w:b/>
          <w:lang w:val="uk-UA"/>
        </w:rPr>
        <w:t xml:space="preserve"> </w:t>
      </w:r>
      <w:r w:rsidRPr="00073EC4">
        <w:rPr>
          <w:rFonts w:ascii="Arial" w:hAnsi="Arial" w:cs="Arial"/>
          <w:b/>
          <w:bCs/>
          <w:kern w:val="32"/>
          <w:lang w:val="uk-UA"/>
        </w:rPr>
        <w:t xml:space="preserve">до </w:t>
      </w:r>
      <w:r w:rsidRPr="00073EC4">
        <w:rPr>
          <w:rFonts w:ascii="Arial" w:hAnsi="Arial" w:cs="Arial"/>
          <w:b/>
          <w:iCs/>
          <w:kern w:val="32"/>
          <w:lang w:val="uk-UA"/>
        </w:rPr>
        <w:t>Специфікації на закупівлю</w:t>
      </w:r>
      <w:r w:rsidRPr="00073EC4">
        <w:rPr>
          <w:rFonts w:ascii="Arial" w:hAnsi="Arial" w:cs="Arial"/>
          <w:b/>
          <w:lang w:val="uk-UA"/>
        </w:rPr>
        <w:t xml:space="preserve"> </w:t>
      </w:r>
      <w:r w:rsidR="00EF6881" w:rsidRPr="00073EC4">
        <w:rPr>
          <w:rFonts w:ascii="Arial" w:hAnsi="Arial" w:cs="Arial"/>
          <w:b/>
          <w:lang w:val="uk-UA"/>
        </w:rPr>
        <w:t>портативного  напівавтоматичного аналізатора сечі методом «сухої хімії»</w:t>
      </w:r>
    </w:p>
    <w:p w14:paraId="0DA49521" w14:textId="77777777" w:rsidR="00737CDD" w:rsidRPr="00073EC4" w:rsidRDefault="00737CDD" w:rsidP="00737CDD">
      <w:pPr>
        <w:rPr>
          <w:rFonts w:ascii="Arial" w:hAnsi="Arial" w:cs="Arial"/>
          <w:lang w:val="uk-UA" w:eastAsia="x-none"/>
        </w:rPr>
      </w:pPr>
    </w:p>
    <w:p w14:paraId="7DF9D67F" w14:textId="77777777" w:rsidR="00737CDD" w:rsidRPr="00073EC4" w:rsidRDefault="00737CDD" w:rsidP="00737CDD">
      <w:pPr>
        <w:rPr>
          <w:rFonts w:ascii="Arial" w:hAnsi="Arial" w:cs="Arial"/>
          <w:lang w:val="uk-UA" w:eastAsia="x-none"/>
        </w:rPr>
      </w:pPr>
    </w:p>
    <w:p w14:paraId="74A6B939" w14:textId="77777777" w:rsidR="00737CDD" w:rsidRPr="00073EC4" w:rsidRDefault="00737CDD" w:rsidP="00737CDD">
      <w:pPr>
        <w:jc w:val="center"/>
        <w:rPr>
          <w:rFonts w:ascii="Arial" w:hAnsi="Arial" w:cs="Arial"/>
          <w:b/>
          <w:bCs/>
          <w:kern w:val="32"/>
          <w:lang w:val="uk-UA"/>
        </w:rPr>
      </w:pPr>
      <w:r w:rsidRPr="00073EC4">
        <w:rPr>
          <w:rFonts w:ascii="Arial" w:hAnsi="Arial" w:cs="Arial"/>
          <w:b/>
          <w:bCs/>
          <w:kern w:val="32"/>
          <w:lang w:val="uk-UA"/>
        </w:rPr>
        <w:t>Цінова пропозиція на товари</w:t>
      </w:r>
    </w:p>
    <w:p w14:paraId="3B1CBFE9" w14:textId="77777777" w:rsidR="00737CDD" w:rsidRPr="00073EC4" w:rsidRDefault="00737CDD" w:rsidP="00737CDD">
      <w:pPr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>Кожному з учасників пропонується сформувати свої цінові пропозиції у вигляді нижченаведеної таблиці.</w:t>
      </w:r>
    </w:p>
    <w:p w14:paraId="58FB1F64" w14:textId="77777777" w:rsidR="00737CDD" w:rsidRPr="00073EC4" w:rsidRDefault="00737CDD" w:rsidP="00737CDD">
      <w:pPr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>Під час заповнення таблиці, зверніть увагу на наступне:</w:t>
      </w:r>
    </w:p>
    <w:p w14:paraId="34F01FB0" w14:textId="77777777" w:rsidR="00737CDD" w:rsidRPr="00073EC4" w:rsidRDefault="00737CDD" w:rsidP="00737CDD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 xml:space="preserve">Ціна на продукцію надається на умовах поставки згідно вимог п. 5 специфікації. </w:t>
      </w:r>
    </w:p>
    <w:p w14:paraId="7AFC6D0A" w14:textId="77777777" w:rsidR="00737CDD" w:rsidRPr="00073EC4" w:rsidRDefault="00737CDD" w:rsidP="00737CDD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/>
          <w:lang w:val="uk-UA"/>
        </w:rPr>
      </w:pPr>
      <w:r w:rsidRPr="00073EC4">
        <w:rPr>
          <w:rFonts w:ascii="Arial" w:hAnsi="Arial" w:cs="Arial"/>
          <w:b/>
          <w:lang w:val="uk-UA"/>
        </w:rPr>
        <w:t>Ціна Товару повинна включати в себе вартість самої продукції, упаковки/тари, маркування та доставки.</w:t>
      </w:r>
    </w:p>
    <w:p w14:paraId="40F00B20" w14:textId="77777777" w:rsidR="00737CDD" w:rsidRPr="00073EC4" w:rsidRDefault="00737CDD" w:rsidP="00737CDD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>Ціна надається:</w:t>
      </w:r>
    </w:p>
    <w:p w14:paraId="53E79314" w14:textId="77777777" w:rsidR="00737CDD" w:rsidRPr="00073EC4" w:rsidRDefault="00737CDD" w:rsidP="00737CDD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>у доларах США;</w:t>
      </w:r>
    </w:p>
    <w:p w14:paraId="760258E7" w14:textId="77777777" w:rsidR="00737CDD" w:rsidRPr="00073EC4" w:rsidRDefault="00737CDD" w:rsidP="00737CDD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>з урахуванням всіх належних податків, зборів і витрат згідно зазначених умов поставки згідно законодавства України;</w:t>
      </w:r>
    </w:p>
    <w:p w14:paraId="531992AC" w14:textId="77777777" w:rsidR="00737CDD" w:rsidRPr="00073EC4" w:rsidRDefault="00737CDD" w:rsidP="00737CDD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>Платежі будуть виконані:</w:t>
      </w:r>
    </w:p>
    <w:p w14:paraId="171CBAF6" w14:textId="77777777" w:rsidR="00737CDD" w:rsidRPr="00073EC4" w:rsidRDefault="00737CDD" w:rsidP="00737CDD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>у гривнях України відповідно до офіційного курсу Національного Банку України на день виставлення рахунку для резидентів України</w:t>
      </w:r>
    </w:p>
    <w:p w14:paraId="791262C4" w14:textId="77777777" w:rsidR="00737CDD" w:rsidRPr="00073EC4" w:rsidRDefault="00737CDD" w:rsidP="00737CDD">
      <w:pPr>
        <w:tabs>
          <w:tab w:val="left" w:pos="284"/>
          <w:tab w:val="left" w:pos="426"/>
        </w:tabs>
        <w:rPr>
          <w:rFonts w:ascii="Arial" w:hAnsi="Arial" w:cs="Arial"/>
          <w:lang w:val="uk-UA"/>
        </w:rPr>
      </w:pPr>
    </w:p>
    <w:tbl>
      <w:tblPr>
        <w:tblW w:w="101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3117"/>
        <w:gridCol w:w="1313"/>
        <w:gridCol w:w="1641"/>
        <w:gridCol w:w="1805"/>
        <w:gridCol w:w="1805"/>
      </w:tblGrid>
      <w:tr w:rsidR="00737CDD" w:rsidRPr="00073EC4" w14:paraId="6EEB7ADC" w14:textId="77777777" w:rsidTr="00B578E1">
        <w:trPr>
          <w:trHeight w:val="1020"/>
        </w:trPr>
        <w:tc>
          <w:tcPr>
            <w:tcW w:w="493" w:type="dxa"/>
            <w:vAlign w:val="center"/>
          </w:tcPr>
          <w:p w14:paraId="5163F43C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hAnsi="Arial" w:cs="Arial"/>
                <w:lang w:val="uk-UA"/>
              </w:rPr>
              <w:t>#</w:t>
            </w:r>
          </w:p>
        </w:tc>
        <w:tc>
          <w:tcPr>
            <w:tcW w:w="3117" w:type="dxa"/>
            <w:vAlign w:val="center"/>
          </w:tcPr>
          <w:p w14:paraId="029D8588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eastAsia="Garamond" w:hAnsi="Arial" w:cs="Arial"/>
                <w:lang w:val="uk-UA"/>
              </w:rPr>
              <w:t xml:space="preserve">Товар (зазначити ТМ товару та </w:t>
            </w:r>
            <w:proofErr w:type="spellStart"/>
            <w:r w:rsidRPr="00073EC4">
              <w:rPr>
                <w:rFonts w:ascii="Arial" w:eastAsia="Garamond" w:hAnsi="Arial" w:cs="Arial"/>
                <w:lang w:val="uk-UA"/>
              </w:rPr>
              <w:t>партномер</w:t>
            </w:r>
            <w:proofErr w:type="spellEnd"/>
            <w:r w:rsidRPr="00073EC4">
              <w:rPr>
                <w:rFonts w:ascii="Arial" w:eastAsia="Garamond" w:hAnsi="Arial" w:cs="Arial"/>
                <w:lang w:val="uk-UA"/>
              </w:rPr>
              <w:t>)</w:t>
            </w:r>
          </w:p>
        </w:tc>
        <w:tc>
          <w:tcPr>
            <w:tcW w:w="1313" w:type="dxa"/>
            <w:vAlign w:val="center"/>
          </w:tcPr>
          <w:p w14:paraId="70185CD0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eastAsia="Garamond" w:hAnsi="Arial" w:cs="Arial"/>
                <w:lang w:val="uk-UA"/>
              </w:rPr>
              <w:t xml:space="preserve">Всього </w:t>
            </w:r>
          </w:p>
        </w:tc>
        <w:tc>
          <w:tcPr>
            <w:tcW w:w="1641" w:type="dxa"/>
            <w:vAlign w:val="center"/>
          </w:tcPr>
          <w:p w14:paraId="71AD906C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eastAsia="Arial" w:hAnsi="Arial" w:cs="Arial"/>
                <w:lang w:val="uk-UA"/>
              </w:rPr>
              <w:t xml:space="preserve">Вартість одиниці, </w:t>
            </w:r>
            <w:proofErr w:type="spellStart"/>
            <w:r w:rsidRPr="00073EC4">
              <w:rPr>
                <w:rFonts w:ascii="Arial" w:eastAsia="Arial" w:hAnsi="Arial" w:cs="Arial"/>
                <w:lang w:val="uk-UA"/>
              </w:rPr>
              <w:t>дол</w:t>
            </w:r>
            <w:proofErr w:type="spellEnd"/>
            <w:r w:rsidRPr="00073EC4">
              <w:rPr>
                <w:rFonts w:ascii="Arial" w:eastAsia="Arial" w:hAnsi="Arial" w:cs="Arial"/>
                <w:lang w:val="uk-UA"/>
              </w:rPr>
              <w:t>. США без ПДВ</w:t>
            </w:r>
          </w:p>
        </w:tc>
        <w:tc>
          <w:tcPr>
            <w:tcW w:w="1805" w:type="dxa"/>
            <w:vAlign w:val="center"/>
          </w:tcPr>
          <w:p w14:paraId="2A8A6F8E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lang w:val="uk-UA"/>
              </w:rPr>
            </w:pPr>
            <w:r w:rsidRPr="00073EC4">
              <w:rPr>
                <w:rFonts w:ascii="Arial" w:eastAsia="Arial" w:hAnsi="Arial" w:cs="Arial"/>
                <w:lang w:val="uk-UA"/>
              </w:rPr>
              <w:t xml:space="preserve">Загальна вартість, </w:t>
            </w:r>
            <w:proofErr w:type="spellStart"/>
            <w:r w:rsidRPr="00073EC4">
              <w:rPr>
                <w:rFonts w:ascii="Arial" w:eastAsia="Arial" w:hAnsi="Arial" w:cs="Arial"/>
                <w:lang w:val="uk-UA"/>
              </w:rPr>
              <w:t>дол</w:t>
            </w:r>
            <w:proofErr w:type="spellEnd"/>
            <w:r w:rsidRPr="00073EC4">
              <w:rPr>
                <w:rFonts w:ascii="Arial" w:eastAsia="Arial" w:hAnsi="Arial" w:cs="Arial"/>
                <w:lang w:val="uk-UA"/>
              </w:rPr>
              <w:t>. США, без ПДВ</w:t>
            </w:r>
          </w:p>
        </w:tc>
        <w:tc>
          <w:tcPr>
            <w:tcW w:w="1805" w:type="dxa"/>
            <w:vAlign w:val="center"/>
          </w:tcPr>
          <w:p w14:paraId="1BE658DB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eastAsia="Garamond" w:hAnsi="Arial" w:cs="Arial"/>
                <w:lang w:val="uk-UA"/>
              </w:rPr>
              <w:t>Очікуваний час доставки у днях</w:t>
            </w:r>
          </w:p>
        </w:tc>
      </w:tr>
      <w:tr w:rsidR="00737CDD" w:rsidRPr="00073EC4" w14:paraId="5BF6E247" w14:textId="77777777" w:rsidTr="00B578E1">
        <w:trPr>
          <w:trHeight w:val="421"/>
        </w:trPr>
        <w:tc>
          <w:tcPr>
            <w:tcW w:w="493" w:type="dxa"/>
            <w:vAlign w:val="center"/>
          </w:tcPr>
          <w:p w14:paraId="5AD537B1" w14:textId="77777777" w:rsidR="00737CDD" w:rsidRPr="00073EC4" w:rsidRDefault="00737CDD" w:rsidP="00737CDD">
            <w:pPr>
              <w:numPr>
                <w:ilvl w:val="0"/>
                <w:numId w:val="4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3117" w:type="dxa"/>
            <w:vAlign w:val="center"/>
          </w:tcPr>
          <w:p w14:paraId="40C65F30" w14:textId="674EC750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bCs/>
                <w:lang w:val="uk-UA"/>
              </w:rPr>
            </w:pPr>
          </w:p>
        </w:tc>
        <w:tc>
          <w:tcPr>
            <w:tcW w:w="1313" w:type="dxa"/>
            <w:vAlign w:val="center"/>
          </w:tcPr>
          <w:p w14:paraId="153E7EC5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rPr>
                <w:rFonts w:ascii="Arial" w:hAnsi="Arial" w:cs="Arial"/>
                <w:lang w:val="uk-UA"/>
              </w:rPr>
            </w:pPr>
            <w:r w:rsidRPr="00073EC4">
              <w:rPr>
                <w:rFonts w:ascii="Arial" w:hAnsi="Arial" w:cs="Arial"/>
                <w:lang w:val="uk-UA"/>
              </w:rPr>
              <w:t>10</w:t>
            </w:r>
          </w:p>
        </w:tc>
        <w:tc>
          <w:tcPr>
            <w:tcW w:w="1641" w:type="dxa"/>
            <w:vAlign w:val="center"/>
          </w:tcPr>
          <w:p w14:paraId="1992063D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805" w:type="dxa"/>
          </w:tcPr>
          <w:p w14:paraId="12060E41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805" w:type="dxa"/>
            <w:vAlign w:val="center"/>
          </w:tcPr>
          <w:p w14:paraId="0D5DA105" w14:textId="77777777" w:rsidR="00737CDD" w:rsidRPr="00073EC4" w:rsidRDefault="00737CDD" w:rsidP="00B578E1">
            <w:pPr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lang w:val="uk-UA"/>
              </w:rPr>
            </w:pPr>
          </w:p>
        </w:tc>
      </w:tr>
    </w:tbl>
    <w:p w14:paraId="7F0FF31B" w14:textId="77777777" w:rsidR="00737CDD" w:rsidRPr="00073EC4" w:rsidRDefault="00737CDD" w:rsidP="00737CDD">
      <w:pPr>
        <w:tabs>
          <w:tab w:val="left" w:pos="284"/>
          <w:tab w:val="left" w:pos="426"/>
        </w:tabs>
        <w:rPr>
          <w:rFonts w:ascii="Arial" w:hAnsi="Arial" w:cs="Arial"/>
          <w:lang w:val="uk-UA"/>
        </w:rPr>
      </w:pPr>
    </w:p>
    <w:p w14:paraId="21EE5782" w14:textId="77777777" w:rsidR="00737CDD" w:rsidRPr="00073EC4" w:rsidRDefault="00737CDD" w:rsidP="00737CDD">
      <w:pPr>
        <w:pStyle w:val="ac"/>
        <w:widowControl/>
        <w:tabs>
          <w:tab w:val="left" w:pos="284"/>
          <w:tab w:val="left" w:pos="426"/>
        </w:tabs>
        <w:ind w:left="0"/>
        <w:contextualSpacing/>
        <w:jc w:val="both"/>
        <w:rPr>
          <w:rFonts w:ascii="Arial" w:eastAsia="Arial" w:hAnsi="Arial" w:cs="Arial"/>
          <w:sz w:val="22"/>
          <w:szCs w:val="22"/>
          <w:lang w:val="uk-UA"/>
        </w:rPr>
      </w:pPr>
    </w:p>
    <w:p w14:paraId="4F9FE414" w14:textId="77777777" w:rsidR="00737CDD" w:rsidRPr="00073EC4" w:rsidRDefault="00737CDD" w:rsidP="00737CDD">
      <w:pPr>
        <w:pStyle w:val="ac"/>
        <w:widowControl/>
        <w:tabs>
          <w:tab w:val="left" w:pos="284"/>
          <w:tab w:val="left" w:pos="426"/>
        </w:tabs>
        <w:ind w:left="0"/>
        <w:contextualSpacing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073EC4">
        <w:rPr>
          <w:rFonts w:ascii="Arial" w:eastAsia="Arial" w:hAnsi="Arial" w:cs="Arial"/>
          <w:sz w:val="22"/>
          <w:szCs w:val="22"/>
          <w:lang w:val="uk-UA"/>
        </w:rPr>
        <w:t>Умови оплати (з урахуванням п.6 цієї Специфікації) __________________________________</w:t>
      </w:r>
    </w:p>
    <w:p w14:paraId="43FDA28A" w14:textId="77777777" w:rsidR="00737CDD" w:rsidRPr="00073EC4" w:rsidRDefault="00737CDD" w:rsidP="00737CDD">
      <w:pPr>
        <w:tabs>
          <w:tab w:val="left" w:pos="284"/>
          <w:tab w:val="left" w:pos="426"/>
        </w:tabs>
        <w:rPr>
          <w:rFonts w:ascii="Arial" w:hAnsi="Arial" w:cs="Arial"/>
          <w:lang w:val="uk-UA"/>
        </w:rPr>
      </w:pPr>
    </w:p>
    <w:p w14:paraId="745168B6" w14:textId="77777777" w:rsidR="00737CDD" w:rsidRPr="00073EC4" w:rsidRDefault="00737CDD" w:rsidP="00737CDD">
      <w:pPr>
        <w:tabs>
          <w:tab w:val="left" w:pos="284"/>
          <w:tab w:val="left" w:pos="426"/>
        </w:tabs>
        <w:rPr>
          <w:rFonts w:ascii="Arial" w:hAnsi="Arial" w:cs="Arial"/>
          <w:lang w:val="uk-UA"/>
        </w:rPr>
      </w:pPr>
    </w:p>
    <w:p w14:paraId="722B137D" w14:textId="77777777" w:rsidR="00737CDD" w:rsidRPr="00073EC4" w:rsidRDefault="00737CDD" w:rsidP="00737CDD">
      <w:pPr>
        <w:tabs>
          <w:tab w:val="left" w:pos="284"/>
          <w:tab w:val="left" w:pos="426"/>
        </w:tabs>
        <w:suppressAutoHyphens/>
        <w:jc w:val="both"/>
        <w:rPr>
          <w:rFonts w:ascii="Arial" w:hAnsi="Arial" w:cs="Arial"/>
          <w:lang w:val="uk-UA"/>
        </w:rPr>
      </w:pPr>
      <w:r w:rsidRPr="00073EC4">
        <w:rPr>
          <w:rFonts w:ascii="Arial" w:eastAsia="Arial" w:hAnsi="Arial" w:cs="Arial"/>
          <w:lang w:val="uk-UA"/>
        </w:rPr>
        <w:t>Дата: ________________ 20... р.</w:t>
      </w:r>
    </w:p>
    <w:p w14:paraId="79978889" w14:textId="77777777" w:rsidR="00737CDD" w:rsidRPr="00073EC4" w:rsidRDefault="00737CDD" w:rsidP="00737CDD">
      <w:pPr>
        <w:tabs>
          <w:tab w:val="left" w:pos="284"/>
          <w:tab w:val="left" w:pos="426"/>
        </w:tabs>
        <w:suppressAutoHyphens/>
        <w:jc w:val="both"/>
        <w:rPr>
          <w:rFonts w:ascii="Arial" w:hAnsi="Arial" w:cs="Arial"/>
          <w:lang w:val="uk-UA"/>
        </w:rPr>
      </w:pPr>
    </w:p>
    <w:p w14:paraId="455DDFCA" w14:textId="77777777" w:rsidR="00737CDD" w:rsidRPr="00073EC4" w:rsidRDefault="00737CDD" w:rsidP="00737CDD">
      <w:pPr>
        <w:tabs>
          <w:tab w:val="left" w:pos="284"/>
          <w:tab w:val="left" w:pos="426"/>
          <w:tab w:val="right" w:pos="3600"/>
          <w:tab w:val="right" w:pos="4320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u w:val="single"/>
          <w:lang w:val="uk-UA"/>
        </w:rPr>
        <w:tab/>
      </w:r>
      <w:r w:rsidRPr="00073EC4">
        <w:rPr>
          <w:rFonts w:ascii="Arial" w:hAnsi="Arial" w:cs="Arial"/>
          <w:lang w:val="uk-UA"/>
        </w:rPr>
        <w:tab/>
      </w:r>
      <w:r w:rsidRPr="00073EC4">
        <w:rPr>
          <w:rFonts w:ascii="Arial" w:hAnsi="Arial" w:cs="Arial"/>
          <w:u w:val="single"/>
          <w:lang w:val="uk-UA"/>
        </w:rPr>
        <w:tab/>
      </w:r>
    </w:p>
    <w:p w14:paraId="3D5F1124" w14:textId="77777777" w:rsidR="00737CDD" w:rsidRPr="00073EC4" w:rsidRDefault="00737CDD" w:rsidP="00737CDD">
      <w:pPr>
        <w:tabs>
          <w:tab w:val="left" w:pos="284"/>
          <w:tab w:val="left" w:pos="426"/>
          <w:tab w:val="left" w:pos="4320"/>
        </w:tabs>
        <w:suppressAutoHyphens/>
        <w:jc w:val="both"/>
        <w:rPr>
          <w:rFonts w:ascii="Arial" w:hAnsi="Arial" w:cs="Arial"/>
          <w:i/>
          <w:lang w:val="uk-UA"/>
        </w:rPr>
      </w:pPr>
      <w:r w:rsidRPr="00073EC4">
        <w:rPr>
          <w:rFonts w:ascii="Arial" w:eastAsia="Arial" w:hAnsi="Arial" w:cs="Arial"/>
          <w:i/>
          <w:iCs/>
          <w:lang w:val="uk-UA"/>
        </w:rPr>
        <w:t>[підпис]</w:t>
      </w:r>
      <w:r w:rsidRPr="00073EC4">
        <w:rPr>
          <w:rFonts w:ascii="Arial" w:eastAsia="Arial" w:hAnsi="Arial" w:cs="Arial"/>
          <w:i/>
          <w:iCs/>
          <w:lang w:val="uk-UA"/>
        </w:rPr>
        <w:tab/>
        <w:t>[що виступає у якості]</w:t>
      </w:r>
    </w:p>
    <w:p w14:paraId="032153DF" w14:textId="77777777" w:rsidR="00737CDD" w:rsidRPr="00073EC4" w:rsidRDefault="00737CDD" w:rsidP="00737CDD">
      <w:pPr>
        <w:tabs>
          <w:tab w:val="left" w:pos="284"/>
          <w:tab w:val="left" w:pos="426"/>
          <w:tab w:val="left" w:pos="4320"/>
        </w:tabs>
        <w:suppressAutoHyphens/>
        <w:jc w:val="both"/>
        <w:rPr>
          <w:rFonts w:ascii="Arial" w:hAnsi="Arial" w:cs="Arial"/>
          <w:lang w:val="uk-UA"/>
        </w:rPr>
      </w:pPr>
    </w:p>
    <w:p w14:paraId="309B318F" w14:textId="77777777" w:rsidR="00737CDD" w:rsidRPr="00073EC4" w:rsidRDefault="00737CDD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u w:val="single"/>
          <w:lang w:val="uk-UA"/>
        </w:rPr>
      </w:pPr>
      <w:r w:rsidRPr="00073EC4">
        <w:rPr>
          <w:rFonts w:ascii="Arial" w:eastAsia="Arial" w:hAnsi="Arial" w:cs="Arial"/>
          <w:lang w:val="uk-UA"/>
        </w:rPr>
        <w:t xml:space="preserve">Що має належні повноваження на підписання Заявки від імені та за дорученням </w:t>
      </w:r>
      <w:r w:rsidRPr="00073EC4">
        <w:rPr>
          <w:rFonts w:ascii="Arial" w:eastAsia="Arial" w:hAnsi="Arial" w:cs="Arial"/>
          <w:u w:val="single"/>
          <w:lang w:val="uk-UA"/>
        </w:rPr>
        <w:tab/>
      </w:r>
    </w:p>
    <w:p w14:paraId="4CC9007C" w14:textId="77777777" w:rsidR="00737CDD" w:rsidRPr="00073EC4" w:rsidRDefault="00737CDD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u w:val="single"/>
          <w:lang w:val="uk-UA"/>
        </w:rPr>
      </w:pPr>
    </w:p>
    <w:p w14:paraId="5624751B" w14:textId="77777777" w:rsidR="00737CDD" w:rsidRPr="00073EC4" w:rsidRDefault="00737CDD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4FAD6167" w14:textId="77777777" w:rsidR="00737CDD" w:rsidRPr="00073EC4" w:rsidRDefault="00737CDD" w:rsidP="00737CDD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497E8907" w14:textId="77777777" w:rsidR="00737CDD" w:rsidRPr="00073EC4" w:rsidRDefault="00737CDD" w:rsidP="00737CDD">
      <w:pPr>
        <w:rPr>
          <w:rFonts w:ascii="Arial" w:hAnsi="Arial" w:cs="Arial"/>
          <w:lang w:val="uk-UA"/>
        </w:rPr>
      </w:pPr>
    </w:p>
    <w:p w14:paraId="165BBEDE" w14:textId="77777777" w:rsidR="00737CDD" w:rsidRPr="00073EC4" w:rsidRDefault="00737CDD" w:rsidP="00737CDD">
      <w:pPr>
        <w:rPr>
          <w:rFonts w:ascii="Arial" w:hAnsi="Arial" w:cs="Arial"/>
          <w:lang w:val="uk-UA"/>
        </w:rPr>
      </w:pPr>
    </w:p>
    <w:p w14:paraId="3A56DC17" w14:textId="0E84771A" w:rsidR="00073EC4" w:rsidRPr="00073EC4" w:rsidRDefault="00073EC4" w:rsidP="00073EC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073EC4">
        <w:rPr>
          <w:rFonts w:ascii="Arial" w:eastAsia="Times New Roman" w:hAnsi="Arial" w:cs="Arial"/>
          <w:b/>
          <w:bCs/>
          <w:kern w:val="32"/>
          <w:lang w:val="uk-UA" w:eastAsia="ru-RU"/>
        </w:rPr>
        <w:lastRenderedPageBreak/>
        <w:t xml:space="preserve">Додаток №4 </w:t>
      </w:r>
    </w:p>
    <w:p w14:paraId="64F3D041" w14:textId="77777777" w:rsidR="00073EC4" w:rsidRPr="00073EC4" w:rsidRDefault="00073EC4" w:rsidP="00073EC4">
      <w:pPr>
        <w:jc w:val="center"/>
        <w:rPr>
          <w:rFonts w:ascii="Arial" w:hAnsi="Arial" w:cs="Arial"/>
          <w:b/>
          <w:iCs/>
          <w:kern w:val="32"/>
          <w:lang w:val="uk-UA"/>
        </w:rPr>
      </w:pPr>
      <w:r w:rsidRPr="00073EC4">
        <w:rPr>
          <w:rFonts w:ascii="Arial" w:hAnsi="Arial" w:cs="Arial"/>
          <w:b/>
          <w:bCs/>
          <w:kern w:val="32"/>
          <w:lang w:val="uk-UA"/>
        </w:rPr>
        <w:t xml:space="preserve">до </w:t>
      </w:r>
      <w:r w:rsidRPr="00073EC4">
        <w:rPr>
          <w:rFonts w:ascii="Arial" w:hAnsi="Arial" w:cs="Arial"/>
          <w:b/>
          <w:iCs/>
          <w:kern w:val="32"/>
          <w:lang w:val="uk-UA"/>
        </w:rPr>
        <w:t>Специфікації на закупівлю</w:t>
      </w:r>
      <w:r w:rsidRPr="00073EC4">
        <w:rPr>
          <w:rFonts w:ascii="Arial" w:hAnsi="Arial" w:cs="Arial"/>
          <w:b/>
          <w:lang w:val="uk-UA"/>
        </w:rPr>
        <w:t xml:space="preserve"> портативного  напівавтоматичного аналізатора сечі методом «сухої хімії»</w:t>
      </w:r>
    </w:p>
    <w:p w14:paraId="31462564" w14:textId="0AD9EA07" w:rsidR="00073EC4" w:rsidRPr="00073EC4" w:rsidRDefault="00073EC4" w:rsidP="00073EC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073EC4">
        <w:rPr>
          <w:rFonts w:ascii="Arial" w:eastAsia="Times New Roman" w:hAnsi="Arial" w:cs="Arial"/>
          <w:b/>
          <w:bCs/>
          <w:kern w:val="32"/>
          <w:lang w:val="uk-UA" w:eastAsia="ru-RU"/>
        </w:rPr>
        <w:t>(учасник – юридична особа)</w:t>
      </w:r>
    </w:p>
    <w:p w14:paraId="6B15284B" w14:textId="77777777" w:rsidR="00073EC4" w:rsidRPr="00073EC4" w:rsidRDefault="00073EC4" w:rsidP="00073EC4">
      <w:pPr>
        <w:spacing w:after="0" w:line="240" w:lineRule="auto"/>
        <w:jc w:val="center"/>
        <w:rPr>
          <w:rFonts w:ascii="Arial" w:hAnsi="Arial" w:cs="Arial"/>
          <w:lang w:val="uk-UA" w:eastAsia="ru-RU"/>
        </w:rPr>
      </w:pPr>
    </w:p>
    <w:p w14:paraId="25B7C394" w14:textId="77777777" w:rsidR="00073EC4" w:rsidRPr="00073EC4" w:rsidRDefault="00073EC4" w:rsidP="00073EC4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  <w:r w:rsidRPr="00073EC4">
        <w:rPr>
          <w:rFonts w:ascii="Arial" w:hAnsi="Arial" w:cs="Arial"/>
          <w:lang w:val="uk-UA"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15D6C1D6" w14:textId="77777777" w:rsidR="00073EC4" w:rsidRPr="00073EC4" w:rsidRDefault="00073EC4" w:rsidP="00073EC4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6AD6E3A4" w14:textId="77777777" w:rsidR="00073EC4" w:rsidRPr="00073EC4" w:rsidRDefault="00073EC4" w:rsidP="00073EC4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073EC4">
        <w:rPr>
          <w:rFonts w:ascii="Arial" w:hAnsi="Arial" w:cs="Arial"/>
          <w:b/>
          <w:bCs/>
          <w:lang w:val="uk-UA"/>
        </w:rPr>
        <w:t xml:space="preserve">1. Дотримання </w:t>
      </w:r>
      <w:proofErr w:type="spellStart"/>
      <w:r w:rsidRPr="00073EC4">
        <w:rPr>
          <w:rFonts w:ascii="Arial" w:hAnsi="Arial" w:cs="Arial"/>
          <w:b/>
          <w:bCs/>
          <w:lang w:val="uk-UA"/>
        </w:rPr>
        <w:t>санкційного</w:t>
      </w:r>
      <w:proofErr w:type="spellEnd"/>
      <w:r w:rsidRPr="00073EC4">
        <w:rPr>
          <w:rFonts w:ascii="Arial" w:hAnsi="Arial" w:cs="Arial"/>
          <w:b/>
          <w:bCs/>
          <w:lang w:val="uk-UA"/>
        </w:rPr>
        <w:t xml:space="preserve"> режиму</w:t>
      </w:r>
    </w:p>
    <w:p w14:paraId="50E7ED8F" w14:textId="77777777" w:rsidR="00073EC4" w:rsidRPr="00073EC4" w:rsidRDefault="00073EC4" w:rsidP="00073EC4">
      <w:pPr>
        <w:pStyle w:val="ac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073EC4">
        <w:rPr>
          <w:rFonts w:ascii="Arial" w:hAnsi="Arial" w:cs="Arial"/>
          <w:sz w:val="22"/>
          <w:szCs w:val="22"/>
          <w:lang w:val="uk-UA"/>
        </w:rPr>
        <w:t>1.1. Учасник гарантує, що:</w:t>
      </w:r>
    </w:p>
    <w:p w14:paraId="6C915ED6" w14:textId="77777777" w:rsidR="00073EC4" w:rsidRPr="00073EC4" w:rsidRDefault="00073EC4" w:rsidP="00073EC4">
      <w:pPr>
        <w:ind w:firstLine="709"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1FF03A6B" w14:textId="77777777" w:rsidR="00073EC4" w:rsidRPr="00073EC4" w:rsidRDefault="00073EC4" w:rsidP="00073EC4">
      <w:pPr>
        <w:ind w:firstLine="709"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073EC4">
        <w:rPr>
          <w:rFonts w:ascii="Arial" w:hAnsi="Arial" w:cs="Arial"/>
          <w:b/>
          <w:bCs/>
          <w:lang w:val="uk-UA"/>
        </w:rPr>
        <w:t xml:space="preserve"> </w:t>
      </w:r>
      <w:r w:rsidRPr="00073EC4">
        <w:rPr>
          <w:rFonts w:ascii="Arial" w:hAnsi="Arial" w:cs="Arial"/>
          <w:lang w:val="uk-UA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5DFDEC51" w14:textId="77777777" w:rsidR="00073EC4" w:rsidRPr="00073EC4" w:rsidRDefault="00073EC4" w:rsidP="00073EC4">
      <w:pPr>
        <w:ind w:firstLine="709"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 xml:space="preserve">1.1.3. серед учасників, кінцевих </w:t>
      </w:r>
      <w:proofErr w:type="spellStart"/>
      <w:r w:rsidRPr="00073EC4">
        <w:rPr>
          <w:rFonts w:ascii="Arial" w:hAnsi="Arial" w:cs="Arial"/>
          <w:lang w:val="uk-UA"/>
        </w:rPr>
        <w:t>бенефіціарних</w:t>
      </w:r>
      <w:proofErr w:type="spellEnd"/>
      <w:r w:rsidRPr="00073EC4">
        <w:rPr>
          <w:rFonts w:ascii="Arial" w:hAnsi="Arial" w:cs="Arial"/>
          <w:lang w:val="uk-UA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715FCA45" w14:textId="77777777" w:rsidR="00073EC4" w:rsidRPr="00073EC4" w:rsidRDefault="00073EC4" w:rsidP="00073EC4">
      <w:pPr>
        <w:ind w:firstLine="709"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073EC4">
        <w:rPr>
          <w:rFonts w:ascii="Arial" w:hAnsi="Arial" w:cs="Arial"/>
          <w:lang w:val="uk-UA"/>
        </w:rPr>
        <w:t>бенефіціарними</w:t>
      </w:r>
      <w:proofErr w:type="spellEnd"/>
      <w:r w:rsidRPr="00073EC4">
        <w:rPr>
          <w:rFonts w:ascii="Arial" w:hAnsi="Arial" w:cs="Arial"/>
          <w:lang w:val="uk-UA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02DFBA06" w14:textId="77777777" w:rsidR="00073EC4" w:rsidRPr="00073EC4" w:rsidRDefault="00073EC4" w:rsidP="00073EC4">
      <w:pPr>
        <w:ind w:firstLine="709"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 xml:space="preserve">1.1.5. Учасник, будь-який з його кінцевих </w:t>
      </w:r>
      <w:proofErr w:type="spellStart"/>
      <w:r w:rsidRPr="00073EC4">
        <w:rPr>
          <w:rFonts w:ascii="Arial" w:hAnsi="Arial" w:cs="Arial"/>
          <w:lang w:val="uk-UA"/>
        </w:rPr>
        <w:t>бенефіціарних</w:t>
      </w:r>
      <w:proofErr w:type="spellEnd"/>
      <w:r w:rsidRPr="00073EC4">
        <w:rPr>
          <w:rFonts w:ascii="Arial" w:hAnsi="Arial" w:cs="Arial"/>
          <w:lang w:val="uk-UA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073EC4">
        <w:rPr>
          <w:rFonts w:ascii="Arial" w:hAnsi="Arial" w:cs="Arial"/>
          <w:lang w:val="uk-UA"/>
        </w:rPr>
        <w:t>обʼєктом</w:t>
      </w:r>
      <w:proofErr w:type="spellEnd"/>
      <w:r w:rsidRPr="00073EC4">
        <w:rPr>
          <w:rFonts w:ascii="Arial" w:hAnsi="Arial" w:cs="Arial"/>
          <w:lang w:val="uk-UA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5BF01C85" w14:textId="77777777" w:rsidR="00073EC4" w:rsidRPr="00073EC4" w:rsidRDefault="00073EC4" w:rsidP="00073EC4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073EC4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2582F7D5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073EC4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073EC4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073EC4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073EC4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073EC4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073EC4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073EC4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C6A64DF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08AC8539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  <w:r w:rsidRPr="00073EC4">
        <w:rPr>
          <w:rFonts w:ascii="Arial" w:hAnsi="Arial" w:cs="Arial"/>
          <w:sz w:val="22"/>
          <w:szCs w:val="22"/>
          <w:lang w:val="uk-UA"/>
        </w:rPr>
        <w:lastRenderedPageBreak/>
        <w:t xml:space="preserve">2.1.1. </w:t>
      </w:r>
      <w:r w:rsidRPr="00073EC4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073EC4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073EC4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073EC4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5D7F96C0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</w:p>
    <w:p w14:paraId="02C722B0" w14:textId="77777777" w:rsidR="00073EC4" w:rsidRPr="00073EC4" w:rsidRDefault="00073EC4" w:rsidP="00073EC4">
      <w:pPr>
        <w:spacing w:before="100" w:beforeAutospacing="1" w:after="100" w:afterAutospacing="1"/>
        <w:ind w:firstLine="709"/>
        <w:jc w:val="both"/>
        <w:rPr>
          <w:rFonts w:ascii="Arial" w:eastAsia="Times New Roman" w:hAnsi="Arial" w:cs="Arial"/>
          <w:lang w:val="uk-UA" w:eastAsia="ru-RU"/>
        </w:rPr>
      </w:pPr>
      <w:r w:rsidRPr="00073EC4">
        <w:rPr>
          <w:rFonts w:ascii="Arial" w:eastAsia="Times New Roman" w:hAnsi="Arial" w:cs="Arial"/>
          <w:lang w:val="uk-UA" w:eastAsia="ru-RU"/>
        </w:rPr>
        <w:t xml:space="preserve">2.1.2. </w:t>
      </w:r>
      <w:r w:rsidRPr="00073EC4">
        <w:rPr>
          <w:rFonts w:ascii="Arial" w:eastAsia="Times New Roman" w:hAnsi="Arial" w:cs="Arial"/>
          <w:b/>
          <w:bCs/>
          <w:lang w:val="uk-UA" w:eastAsia="ru-RU"/>
        </w:rPr>
        <w:t>«Примусова практика»</w:t>
      </w:r>
      <w:r w:rsidRPr="00073EC4">
        <w:rPr>
          <w:rFonts w:ascii="Arial" w:eastAsia="Times New Roman" w:hAnsi="Arial" w:cs="Arial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2C8A72BC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073EC4">
        <w:rPr>
          <w:rFonts w:ascii="Arial" w:hAnsi="Arial" w:cs="Arial"/>
          <w:sz w:val="22"/>
          <w:szCs w:val="22"/>
          <w:lang w:val="uk-UA"/>
        </w:rPr>
        <w:t>2.1.3. «</w:t>
      </w:r>
      <w:r w:rsidRPr="00073EC4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073EC4">
        <w:rPr>
          <w:rFonts w:ascii="Arial" w:hAnsi="Arial" w:cs="Arial"/>
          <w:bCs/>
          <w:sz w:val="22"/>
          <w:szCs w:val="22"/>
          <w:lang w:val="uk-UA"/>
        </w:rPr>
        <w:t>»</w:t>
      </w:r>
      <w:r w:rsidRPr="00073EC4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073EC4">
        <w:rPr>
          <w:rFonts w:ascii="Arial" w:hAnsi="Arial" w:cs="Arial"/>
          <w:b/>
          <w:sz w:val="22"/>
          <w:szCs w:val="22"/>
          <w:lang w:val="uk-UA"/>
        </w:rPr>
        <w:t>;</w:t>
      </w:r>
      <w:r w:rsidRPr="00073EC4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56606400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4AE92C57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73EC4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073EC4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073EC4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6E56E55C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16A9FFDF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73EC4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073EC4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073EC4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073EC4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12C9D4D2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63F648B7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73EC4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073EC4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073EC4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7A5078CE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7C377F5A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73EC4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073EC4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073EC4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781D9E19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23470F68" w14:textId="77777777" w:rsidR="00073EC4" w:rsidRPr="00073EC4" w:rsidRDefault="00073EC4" w:rsidP="00073EC4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073EC4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073EC4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073EC4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7826D907" w14:textId="77777777" w:rsidR="00073EC4" w:rsidRPr="00073EC4" w:rsidRDefault="00073EC4" w:rsidP="00073EC4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0560CFFE" w14:textId="77777777" w:rsidR="00073EC4" w:rsidRPr="00073EC4" w:rsidRDefault="00073EC4" w:rsidP="00073EC4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073EC4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073EC4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073EC4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073EC4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6E17ECDB" w14:textId="77777777" w:rsidR="00073EC4" w:rsidRPr="00073EC4" w:rsidRDefault="00073EC4" w:rsidP="00073EC4">
      <w:pPr>
        <w:pStyle w:val="rvps2"/>
        <w:numPr>
          <w:ilvl w:val="0"/>
          <w:numId w:val="15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0" w:name="n142"/>
      <w:bookmarkEnd w:id="0"/>
      <w:r w:rsidRPr="00073EC4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26E6867F" w14:textId="77777777" w:rsidR="00073EC4" w:rsidRPr="00073EC4" w:rsidRDefault="00073EC4" w:rsidP="00073EC4">
      <w:pPr>
        <w:pStyle w:val="rvps2"/>
        <w:numPr>
          <w:ilvl w:val="0"/>
          <w:numId w:val="15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1" w:name="n143"/>
      <w:bookmarkEnd w:id="1"/>
      <w:r w:rsidRPr="00073EC4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74C27034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62577253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073EC4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073EC4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073EC4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073EC4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4FC9C8AC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0B244541" w14:textId="77777777" w:rsidR="00073EC4" w:rsidRPr="00073EC4" w:rsidRDefault="00073EC4" w:rsidP="00073EC4">
      <w:pPr>
        <w:ind w:firstLine="709"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073EC4">
        <w:rPr>
          <w:rFonts w:ascii="Arial" w:hAnsi="Arial" w:cs="Arial"/>
          <w:lang w:val="uk-UA"/>
        </w:rPr>
        <w:t>булінгу</w:t>
      </w:r>
      <w:proofErr w:type="spellEnd"/>
      <w:r w:rsidRPr="00073EC4">
        <w:rPr>
          <w:rFonts w:ascii="Arial" w:hAnsi="Arial" w:cs="Arial"/>
          <w:lang w:val="uk-UA"/>
        </w:rPr>
        <w:t xml:space="preserve"> чи домагань (</w:t>
      </w:r>
      <w:proofErr w:type="spellStart"/>
      <w:r w:rsidRPr="00073EC4">
        <w:rPr>
          <w:rFonts w:ascii="Arial" w:hAnsi="Arial" w:cs="Arial"/>
          <w:lang w:val="uk-UA"/>
        </w:rPr>
        <w:t>харасменту</w:t>
      </w:r>
      <w:proofErr w:type="spellEnd"/>
      <w:r w:rsidRPr="00073EC4">
        <w:rPr>
          <w:rFonts w:ascii="Arial" w:hAnsi="Arial" w:cs="Arial"/>
          <w:lang w:val="uk-UA"/>
        </w:rPr>
        <w:t>) по відношенню до будь-якої особи, з</w:t>
      </w:r>
      <w:r w:rsidRPr="00073EC4">
        <w:rPr>
          <w:rFonts w:ascii="Arial" w:hAnsi="Arial" w:cs="Arial"/>
          <w:spacing w:val="-3"/>
          <w:lang w:val="uk-UA"/>
        </w:rPr>
        <w:t xml:space="preserve">окрема, </w:t>
      </w:r>
      <w:r w:rsidRPr="00073EC4">
        <w:rPr>
          <w:rFonts w:ascii="Arial" w:hAnsi="Arial" w:cs="Arial"/>
          <w:lang w:val="uk-UA"/>
        </w:rPr>
        <w:t>завіряє та гарантує, що він</w:t>
      </w:r>
      <w:r w:rsidRPr="00073EC4">
        <w:rPr>
          <w:rFonts w:ascii="Arial" w:hAnsi="Arial" w:cs="Arial"/>
          <w:spacing w:val="-3"/>
          <w:lang w:val="uk-UA"/>
        </w:rPr>
        <w:t>:</w:t>
      </w:r>
    </w:p>
    <w:p w14:paraId="09818F21" w14:textId="77777777" w:rsidR="00073EC4" w:rsidRPr="00073EC4" w:rsidRDefault="00073EC4" w:rsidP="00073EC4">
      <w:pPr>
        <w:pStyle w:val="ac"/>
        <w:ind w:left="0" w:firstLine="709"/>
        <w:jc w:val="both"/>
        <w:rPr>
          <w:rFonts w:ascii="Arial" w:hAnsi="Arial" w:cs="Arial"/>
          <w:spacing w:val="-3"/>
          <w:sz w:val="22"/>
          <w:szCs w:val="22"/>
          <w:lang w:val="uk-UA"/>
        </w:rPr>
      </w:pPr>
      <w:r w:rsidRPr="00073EC4">
        <w:rPr>
          <w:rFonts w:ascii="Arial" w:hAnsi="Arial" w:cs="Arial"/>
          <w:sz w:val="22"/>
          <w:szCs w:val="22"/>
          <w:lang w:val="uk-UA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073EC4">
        <w:rPr>
          <w:rFonts w:ascii="Arial" w:hAnsi="Arial" w:cs="Arial"/>
          <w:bCs/>
          <w:sz w:val="22"/>
          <w:szCs w:val="22"/>
          <w:lang w:val="uk-UA"/>
        </w:rPr>
        <w:t xml:space="preserve">Політики </w:t>
      </w:r>
      <w:r w:rsidRPr="00073EC4">
        <w:rPr>
          <w:rFonts w:ascii="Arial" w:hAnsi="Arial" w:cs="Arial"/>
          <w:sz w:val="22"/>
          <w:szCs w:val="22"/>
          <w:lang w:val="uk-UA"/>
        </w:rPr>
        <w:t xml:space="preserve">захисту дітей Альянсу, розміщеною </w:t>
      </w:r>
      <w:r w:rsidRPr="00073EC4">
        <w:rPr>
          <w:rFonts w:ascii="Arial" w:hAnsi="Arial" w:cs="Arial"/>
          <w:iCs/>
          <w:sz w:val="22"/>
          <w:szCs w:val="22"/>
          <w:lang w:val="uk-UA"/>
        </w:rPr>
        <w:t xml:space="preserve">за </w:t>
      </w:r>
      <w:proofErr w:type="spellStart"/>
      <w:r w:rsidRPr="00073EC4">
        <w:rPr>
          <w:rFonts w:ascii="Arial" w:hAnsi="Arial" w:cs="Arial"/>
          <w:iCs/>
          <w:sz w:val="22"/>
          <w:szCs w:val="22"/>
          <w:lang w:val="uk-UA"/>
        </w:rPr>
        <w:t>адресою</w:t>
      </w:r>
      <w:proofErr w:type="spellEnd"/>
      <w:r w:rsidRPr="00073EC4">
        <w:rPr>
          <w:rFonts w:ascii="Arial" w:hAnsi="Arial" w:cs="Arial"/>
          <w:iCs/>
          <w:sz w:val="22"/>
          <w:szCs w:val="22"/>
          <w:lang w:val="uk-UA"/>
        </w:rPr>
        <w:t xml:space="preserve"> </w:t>
      </w:r>
      <w:hyperlink r:id="rId11" w:history="1">
        <w:r w:rsidRPr="00073EC4">
          <w:rPr>
            <w:rStyle w:val="ab"/>
            <w:rFonts w:ascii="Arial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073EC4">
        <w:rPr>
          <w:rFonts w:ascii="Arial" w:hAnsi="Arial" w:cs="Arial"/>
          <w:spacing w:val="-3"/>
          <w:sz w:val="22"/>
          <w:szCs w:val="22"/>
          <w:lang w:val="uk-UA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073EC4">
        <w:rPr>
          <w:rFonts w:ascii="Arial" w:hAnsi="Arial" w:cs="Arial"/>
          <w:spacing w:val="-3"/>
          <w:sz w:val="22"/>
          <w:szCs w:val="22"/>
          <w:lang w:val="uk-UA"/>
        </w:rPr>
        <w:t>суб</w:t>
      </w:r>
      <w:proofErr w:type="spellEnd"/>
      <w:r w:rsidRPr="00073EC4">
        <w:rPr>
          <w:rFonts w:ascii="Arial" w:hAnsi="Arial" w:cs="Arial"/>
          <w:spacing w:val="-3"/>
          <w:sz w:val="22"/>
          <w:szCs w:val="22"/>
          <w:lang w:val="uk-UA"/>
        </w:rPr>
        <w:t>-підрядників;</w:t>
      </w:r>
    </w:p>
    <w:p w14:paraId="4A5CA786" w14:textId="77777777" w:rsidR="00073EC4" w:rsidRPr="00073EC4" w:rsidRDefault="00073EC4" w:rsidP="00073EC4">
      <w:pPr>
        <w:pStyle w:val="ac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</w:p>
    <w:p w14:paraId="5F93A4E8" w14:textId="77777777" w:rsidR="00073EC4" w:rsidRPr="00073EC4" w:rsidRDefault="00073EC4" w:rsidP="00073EC4">
      <w:pPr>
        <w:pStyle w:val="ac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073EC4">
        <w:rPr>
          <w:rFonts w:ascii="Arial" w:hAnsi="Arial" w:cs="Arial"/>
          <w:iCs/>
          <w:sz w:val="22"/>
          <w:szCs w:val="22"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073EC4">
        <w:rPr>
          <w:rFonts w:ascii="Arial" w:hAnsi="Arial" w:cs="Arial"/>
          <w:sz w:val="22"/>
          <w:szCs w:val="22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073EC4">
        <w:rPr>
          <w:rFonts w:ascii="Arial" w:hAnsi="Arial" w:cs="Arial"/>
          <w:sz w:val="22"/>
          <w:szCs w:val="22"/>
          <w:lang w:val="uk-UA"/>
        </w:rPr>
        <w:t>бенефіціарами</w:t>
      </w:r>
      <w:proofErr w:type="spellEnd"/>
      <w:r w:rsidRPr="00073EC4">
        <w:rPr>
          <w:rFonts w:ascii="Arial" w:hAnsi="Arial" w:cs="Arial"/>
          <w:sz w:val="22"/>
          <w:szCs w:val="22"/>
          <w:lang w:val="uk-UA"/>
        </w:rPr>
        <w:t xml:space="preserve"> програм та </w:t>
      </w:r>
      <w:proofErr w:type="spellStart"/>
      <w:r w:rsidRPr="00073EC4">
        <w:rPr>
          <w:rFonts w:ascii="Arial" w:hAnsi="Arial" w:cs="Arial"/>
          <w:sz w:val="22"/>
          <w:szCs w:val="22"/>
          <w:lang w:val="uk-UA"/>
        </w:rPr>
        <w:t>проєктів</w:t>
      </w:r>
      <w:proofErr w:type="spellEnd"/>
      <w:r w:rsidRPr="00073EC4">
        <w:rPr>
          <w:rFonts w:ascii="Arial" w:hAnsi="Arial" w:cs="Arial"/>
          <w:sz w:val="22"/>
          <w:szCs w:val="22"/>
          <w:lang w:val="uk-UA"/>
        </w:rPr>
        <w:t xml:space="preserve"> Альянсу, включаючи представників спільнот, з якими працює Альянс, він </w:t>
      </w:r>
      <w:r w:rsidRPr="00073EC4">
        <w:rPr>
          <w:rFonts w:ascii="Arial" w:hAnsi="Arial" w:cs="Arial"/>
          <w:iCs/>
          <w:sz w:val="22"/>
          <w:szCs w:val="22"/>
          <w:lang w:val="uk-UA"/>
        </w:rPr>
        <w:t>готовий дотримуватись </w:t>
      </w:r>
      <w:r w:rsidRPr="00073EC4">
        <w:rPr>
          <w:rFonts w:ascii="Arial" w:hAnsi="Arial" w:cs="Arial"/>
          <w:bCs/>
          <w:iCs/>
          <w:sz w:val="22"/>
          <w:szCs w:val="22"/>
          <w:lang w:val="uk-UA"/>
        </w:rPr>
        <w:t xml:space="preserve">Політики </w:t>
      </w:r>
      <w:r w:rsidRPr="00073EC4">
        <w:rPr>
          <w:rFonts w:ascii="Arial" w:hAnsi="Arial" w:cs="Arial"/>
          <w:iCs/>
          <w:sz w:val="22"/>
          <w:szCs w:val="22"/>
          <w:lang w:val="uk-UA"/>
        </w:rPr>
        <w:t xml:space="preserve">захисту від СЕНД Альянсу, яку розміщено на веб-сайті Альянсу за </w:t>
      </w:r>
      <w:proofErr w:type="spellStart"/>
      <w:r w:rsidRPr="00073EC4">
        <w:rPr>
          <w:rFonts w:ascii="Arial" w:hAnsi="Arial" w:cs="Arial"/>
          <w:iCs/>
          <w:sz w:val="22"/>
          <w:szCs w:val="22"/>
          <w:lang w:val="uk-UA"/>
        </w:rPr>
        <w:t>адресою</w:t>
      </w:r>
      <w:proofErr w:type="spellEnd"/>
      <w:r w:rsidRPr="00073EC4">
        <w:rPr>
          <w:rFonts w:ascii="Arial" w:hAnsi="Arial" w:cs="Arial"/>
          <w:iCs/>
          <w:sz w:val="22"/>
          <w:szCs w:val="22"/>
          <w:lang w:val="uk-UA"/>
        </w:rPr>
        <w:t xml:space="preserve"> </w:t>
      </w:r>
      <w:hyperlink r:id="rId12" w:history="1">
        <w:r w:rsidRPr="00073EC4">
          <w:rPr>
            <w:rStyle w:val="ab"/>
            <w:rFonts w:ascii="Arial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073EC4">
        <w:rPr>
          <w:rFonts w:ascii="Arial" w:hAnsi="Arial" w:cs="Arial"/>
          <w:iCs/>
          <w:spacing w:val="-3"/>
          <w:sz w:val="22"/>
          <w:szCs w:val="22"/>
          <w:lang w:val="uk-UA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073EC4">
        <w:rPr>
          <w:rFonts w:ascii="Arial" w:hAnsi="Arial" w:cs="Arial"/>
          <w:iCs/>
          <w:spacing w:val="-3"/>
          <w:sz w:val="22"/>
          <w:szCs w:val="22"/>
          <w:lang w:val="uk-UA"/>
        </w:rPr>
        <w:t>суб</w:t>
      </w:r>
      <w:proofErr w:type="spellEnd"/>
      <w:r w:rsidRPr="00073EC4">
        <w:rPr>
          <w:rFonts w:ascii="Arial" w:hAnsi="Arial" w:cs="Arial"/>
          <w:iCs/>
          <w:spacing w:val="-3"/>
          <w:sz w:val="22"/>
          <w:szCs w:val="22"/>
          <w:lang w:val="uk-UA"/>
        </w:rPr>
        <w:t>-підрядників. </w:t>
      </w:r>
    </w:p>
    <w:p w14:paraId="3E2A4155" w14:textId="77777777" w:rsidR="00073EC4" w:rsidRPr="00073EC4" w:rsidRDefault="00073EC4" w:rsidP="00073EC4">
      <w:pPr>
        <w:pStyle w:val="ac"/>
        <w:ind w:left="0" w:firstLine="709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761926AD" w14:textId="77777777" w:rsidR="00073EC4" w:rsidRPr="00073EC4" w:rsidRDefault="00073EC4" w:rsidP="00073EC4">
      <w:pPr>
        <w:pStyle w:val="ac"/>
        <w:ind w:left="0" w:firstLine="709"/>
        <w:jc w:val="both"/>
        <w:rPr>
          <w:rFonts w:ascii="Arial" w:hAnsi="Arial" w:cs="Arial"/>
          <w:b/>
          <w:bCs/>
          <w:iCs/>
          <w:sz w:val="22"/>
          <w:szCs w:val="22"/>
          <w:lang w:val="uk-UA"/>
        </w:rPr>
      </w:pPr>
      <w:r w:rsidRPr="00073EC4">
        <w:rPr>
          <w:rFonts w:ascii="Arial" w:hAnsi="Arial" w:cs="Arial"/>
          <w:b/>
          <w:bCs/>
          <w:iCs/>
          <w:sz w:val="22"/>
          <w:szCs w:val="22"/>
          <w:lang w:val="uk-UA"/>
        </w:rPr>
        <w:t>4. Конфлікт інтересів</w:t>
      </w:r>
    </w:p>
    <w:p w14:paraId="3DEDC205" w14:textId="77777777" w:rsidR="00073EC4" w:rsidRPr="00073EC4" w:rsidRDefault="00073EC4" w:rsidP="00073EC4">
      <w:pPr>
        <w:pStyle w:val="ac"/>
        <w:ind w:left="0" w:firstLine="709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6539075E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073EC4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073EC4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073EC4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57DC7AE9" w14:textId="77777777" w:rsidR="00073EC4" w:rsidRPr="00073EC4" w:rsidRDefault="00073EC4" w:rsidP="00073EC4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40642DB6" w14:textId="77777777" w:rsidR="00073EC4" w:rsidRPr="00073EC4" w:rsidRDefault="00073EC4" w:rsidP="00073EC4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073EC4">
        <w:rPr>
          <w:rFonts w:ascii="Arial" w:hAnsi="Arial" w:cs="Arial"/>
          <w:iCs w:val="0"/>
          <w:kern w:val="32"/>
          <w:sz w:val="22"/>
          <w:szCs w:val="22"/>
        </w:rPr>
        <w:t xml:space="preserve">Склад кінцевих </w:t>
      </w:r>
      <w:proofErr w:type="spellStart"/>
      <w:r w:rsidRPr="00073EC4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073EC4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p w14:paraId="5E3A7CA0" w14:textId="77777777" w:rsidR="00073EC4" w:rsidRPr="00073EC4" w:rsidRDefault="00073EC4" w:rsidP="00073EC4">
      <w:pPr>
        <w:spacing w:after="0" w:line="240" w:lineRule="auto"/>
        <w:rPr>
          <w:rFonts w:ascii="Arial" w:hAnsi="Arial" w:cs="Arial"/>
          <w:lang w:val="uk-UA" w:eastAsia="ru-RU"/>
        </w:rPr>
      </w:pPr>
    </w:p>
    <w:tbl>
      <w:tblPr>
        <w:tblStyle w:val="ad"/>
        <w:tblW w:w="9838" w:type="dxa"/>
        <w:tblInd w:w="279" w:type="dxa"/>
        <w:tblLook w:val="04A0" w:firstRow="1" w:lastRow="0" w:firstColumn="1" w:lastColumn="0" w:noHBand="0" w:noVBand="1"/>
      </w:tblPr>
      <w:tblGrid>
        <w:gridCol w:w="1840"/>
        <w:gridCol w:w="1829"/>
        <w:gridCol w:w="2440"/>
        <w:gridCol w:w="1989"/>
        <w:gridCol w:w="1740"/>
      </w:tblGrid>
      <w:tr w:rsidR="00073EC4" w:rsidRPr="00073EC4" w14:paraId="0411AFBE" w14:textId="77777777" w:rsidTr="00B578E1">
        <w:trPr>
          <w:trHeight w:val="820"/>
        </w:trPr>
        <w:tc>
          <w:tcPr>
            <w:tcW w:w="1843" w:type="dxa"/>
          </w:tcPr>
          <w:p w14:paraId="04CBFA58" w14:textId="77777777" w:rsidR="00073EC4" w:rsidRPr="00073EC4" w:rsidRDefault="00073EC4" w:rsidP="00B578E1">
            <w:pPr>
              <w:rPr>
                <w:rFonts w:ascii="Arial" w:hAnsi="Arial" w:cs="Arial"/>
                <w:b/>
                <w:lang w:val="uk-UA" w:eastAsia="ru-RU"/>
              </w:rPr>
            </w:pPr>
            <w:r w:rsidRPr="00073EC4">
              <w:rPr>
                <w:rFonts w:ascii="Arial" w:hAnsi="Arial" w:cs="Arial"/>
                <w:b/>
                <w:lang w:val="uk-UA" w:eastAsia="ru-RU"/>
              </w:rPr>
              <w:t>Назва організації/ ФІО фізичної особи</w:t>
            </w:r>
          </w:p>
        </w:tc>
        <w:tc>
          <w:tcPr>
            <w:tcW w:w="1813" w:type="dxa"/>
          </w:tcPr>
          <w:p w14:paraId="204FAAE2" w14:textId="77777777" w:rsidR="00073EC4" w:rsidRPr="00073EC4" w:rsidRDefault="00073EC4" w:rsidP="00B578E1">
            <w:pPr>
              <w:rPr>
                <w:rFonts w:ascii="Arial" w:hAnsi="Arial" w:cs="Arial"/>
                <w:b/>
                <w:lang w:val="uk-UA" w:eastAsia="ru-RU"/>
              </w:rPr>
            </w:pPr>
            <w:r w:rsidRPr="00073EC4">
              <w:rPr>
                <w:rFonts w:ascii="Arial" w:hAnsi="Arial" w:cs="Arial"/>
                <w:b/>
                <w:lang w:val="uk-UA" w:eastAsia="ru-RU"/>
              </w:rPr>
              <w:t>Реєстраційний код / паспортні дані</w:t>
            </w:r>
          </w:p>
        </w:tc>
        <w:tc>
          <w:tcPr>
            <w:tcW w:w="2449" w:type="dxa"/>
          </w:tcPr>
          <w:p w14:paraId="2B5B5A53" w14:textId="77777777" w:rsidR="00073EC4" w:rsidRPr="00073EC4" w:rsidRDefault="00073EC4" w:rsidP="00B578E1">
            <w:pPr>
              <w:rPr>
                <w:rFonts w:ascii="Arial" w:hAnsi="Arial" w:cs="Arial"/>
                <w:b/>
                <w:lang w:val="uk-UA" w:eastAsia="ru-RU"/>
              </w:rPr>
            </w:pPr>
            <w:r w:rsidRPr="00073EC4">
              <w:rPr>
                <w:rFonts w:ascii="Arial" w:hAnsi="Arial" w:cs="Arial"/>
                <w:b/>
                <w:lang w:val="uk-UA" w:eastAsia="ru-RU"/>
              </w:rPr>
              <w:t>Адреса реєстрації</w:t>
            </w:r>
          </w:p>
        </w:tc>
        <w:tc>
          <w:tcPr>
            <w:tcW w:w="1991" w:type="dxa"/>
          </w:tcPr>
          <w:p w14:paraId="6AA4DACC" w14:textId="77777777" w:rsidR="00073EC4" w:rsidRPr="00073EC4" w:rsidRDefault="00073EC4" w:rsidP="00B578E1">
            <w:pPr>
              <w:rPr>
                <w:rFonts w:ascii="Arial" w:hAnsi="Arial" w:cs="Arial"/>
                <w:b/>
                <w:lang w:val="uk-UA" w:eastAsia="ru-RU"/>
              </w:rPr>
            </w:pPr>
            <w:r w:rsidRPr="00073EC4">
              <w:rPr>
                <w:rFonts w:ascii="Arial" w:hAnsi="Arial" w:cs="Arial"/>
                <w:b/>
                <w:lang w:val="uk-UA" w:eastAsia="ru-RU"/>
              </w:rPr>
              <w:t>Громадянство</w:t>
            </w:r>
          </w:p>
        </w:tc>
        <w:tc>
          <w:tcPr>
            <w:tcW w:w="1742" w:type="dxa"/>
          </w:tcPr>
          <w:p w14:paraId="516AAA3C" w14:textId="77777777" w:rsidR="00073EC4" w:rsidRPr="00073EC4" w:rsidRDefault="00073EC4" w:rsidP="00B578E1">
            <w:pPr>
              <w:rPr>
                <w:rFonts w:ascii="Arial" w:hAnsi="Arial" w:cs="Arial"/>
                <w:b/>
                <w:lang w:val="uk-UA" w:eastAsia="ru-RU"/>
              </w:rPr>
            </w:pPr>
            <w:r w:rsidRPr="00073EC4">
              <w:rPr>
                <w:rFonts w:ascii="Arial" w:hAnsi="Arial" w:cs="Arial"/>
                <w:b/>
                <w:lang w:val="uk-UA" w:eastAsia="ru-RU"/>
              </w:rPr>
              <w:t xml:space="preserve">Чи значиться організація/ людина в </w:t>
            </w:r>
            <w:proofErr w:type="spellStart"/>
            <w:r w:rsidRPr="00073EC4">
              <w:rPr>
                <w:rFonts w:ascii="Arial" w:hAnsi="Arial" w:cs="Arial"/>
                <w:b/>
                <w:lang w:val="uk-UA" w:eastAsia="ru-RU"/>
              </w:rPr>
              <w:t>санкційних</w:t>
            </w:r>
            <w:proofErr w:type="spellEnd"/>
            <w:r w:rsidRPr="00073EC4">
              <w:rPr>
                <w:rFonts w:ascii="Arial" w:hAnsi="Arial" w:cs="Arial"/>
                <w:b/>
                <w:lang w:val="uk-UA" w:eastAsia="ru-RU"/>
              </w:rPr>
              <w:t xml:space="preserve"> списках США, Євросоюзу, України.</w:t>
            </w:r>
          </w:p>
        </w:tc>
      </w:tr>
      <w:tr w:rsidR="00073EC4" w:rsidRPr="00073EC4" w14:paraId="68F7E6CD" w14:textId="77777777" w:rsidTr="00B578E1">
        <w:trPr>
          <w:trHeight w:val="820"/>
        </w:trPr>
        <w:tc>
          <w:tcPr>
            <w:tcW w:w="1843" w:type="dxa"/>
          </w:tcPr>
          <w:p w14:paraId="358FCDBD" w14:textId="77777777" w:rsidR="00073EC4" w:rsidRPr="00073EC4" w:rsidRDefault="00073EC4" w:rsidP="00B578E1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813" w:type="dxa"/>
          </w:tcPr>
          <w:p w14:paraId="68D48A99" w14:textId="77777777" w:rsidR="00073EC4" w:rsidRPr="00073EC4" w:rsidRDefault="00073EC4" w:rsidP="00B578E1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2449" w:type="dxa"/>
          </w:tcPr>
          <w:p w14:paraId="3CD5FF9A" w14:textId="77777777" w:rsidR="00073EC4" w:rsidRPr="00073EC4" w:rsidRDefault="00073EC4" w:rsidP="00B578E1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991" w:type="dxa"/>
          </w:tcPr>
          <w:p w14:paraId="78BB7F9F" w14:textId="77777777" w:rsidR="00073EC4" w:rsidRPr="00073EC4" w:rsidRDefault="00073EC4" w:rsidP="00B578E1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742" w:type="dxa"/>
          </w:tcPr>
          <w:p w14:paraId="4C1BFE4E" w14:textId="77777777" w:rsidR="00073EC4" w:rsidRPr="00073EC4" w:rsidRDefault="00073EC4" w:rsidP="00B578E1">
            <w:pPr>
              <w:rPr>
                <w:rFonts w:ascii="Arial" w:hAnsi="Arial" w:cs="Arial"/>
                <w:lang w:val="uk-UA" w:eastAsia="ru-RU"/>
              </w:rPr>
            </w:pPr>
          </w:p>
        </w:tc>
      </w:tr>
      <w:tr w:rsidR="00073EC4" w:rsidRPr="00073EC4" w14:paraId="57936F11" w14:textId="77777777" w:rsidTr="00B578E1">
        <w:trPr>
          <w:trHeight w:val="857"/>
        </w:trPr>
        <w:tc>
          <w:tcPr>
            <w:tcW w:w="1843" w:type="dxa"/>
          </w:tcPr>
          <w:p w14:paraId="095E38F7" w14:textId="77777777" w:rsidR="00073EC4" w:rsidRPr="00073EC4" w:rsidRDefault="00073EC4" w:rsidP="00B578E1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813" w:type="dxa"/>
          </w:tcPr>
          <w:p w14:paraId="7EBC242F" w14:textId="77777777" w:rsidR="00073EC4" w:rsidRPr="00073EC4" w:rsidRDefault="00073EC4" w:rsidP="00B578E1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2449" w:type="dxa"/>
          </w:tcPr>
          <w:p w14:paraId="12C511B8" w14:textId="77777777" w:rsidR="00073EC4" w:rsidRPr="00073EC4" w:rsidRDefault="00073EC4" w:rsidP="00B578E1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991" w:type="dxa"/>
          </w:tcPr>
          <w:p w14:paraId="2D457006" w14:textId="77777777" w:rsidR="00073EC4" w:rsidRPr="00073EC4" w:rsidRDefault="00073EC4" w:rsidP="00B578E1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742" w:type="dxa"/>
          </w:tcPr>
          <w:p w14:paraId="5BE76826" w14:textId="77777777" w:rsidR="00073EC4" w:rsidRPr="00073EC4" w:rsidRDefault="00073EC4" w:rsidP="00B578E1">
            <w:pPr>
              <w:rPr>
                <w:rFonts w:ascii="Arial" w:hAnsi="Arial" w:cs="Arial"/>
                <w:lang w:val="uk-UA" w:eastAsia="ru-RU"/>
              </w:rPr>
            </w:pPr>
          </w:p>
        </w:tc>
      </w:tr>
      <w:tr w:rsidR="00073EC4" w:rsidRPr="00073EC4" w14:paraId="558FFBE4" w14:textId="77777777" w:rsidTr="00B578E1">
        <w:trPr>
          <w:trHeight w:val="820"/>
        </w:trPr>
        <w:tc>
          <w:tcPr>
            <w:tcW w:w="1843" w:type="dxa"/>
          </w:tcPr>
          <w:p w14:paraId="4E18C348" w14:textId="77777777" w:rsidR="00073EC4" w:rsidRPr="00073EC4" w:rsidRDefault="00073EC4" w:rsidP="00B578E1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813" w:type="dxa"/>
          </w:tcPr>
          <w:p w14:paraId="27086E69" w14:textId="77777777" w:rsidR="00073EC4" w:rsidRPr="00073EC4" w:rsidRDefault="00073EC4" w:rsidP="00B578E1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2449" w:type="dxa"/>
          </w:tcPr>
          <w:p w14:paraId="0980700A" w14:textId="77777777" w:rsidR="00073EC4" w:rsidRPr="00073EC4" w:rsidRDefault="00073EC4" w:rsidP="00B578E1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991" w:type="dxa"/>
          </w:tcPr>
          <w:p w14:paraId="1F56E476" w14:textId="77777777" w:rsidR="00073EC4" w:rsidRPr="00073EC4" w:rsidRDefault="00073EC4" w:rsidP="00B578E1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742" w:type="dxa"/>
          </w:tcPr>
          <w:p w14:paraId="63873884" w14:textId="77777777" w:rsidR="00073EC4" w:rsidRPr="00073EC4" w:rsidRDefault="00073EC4" w:rsidP="00B578E1">
            <w:pPr>
              <w:rPr>
                <w:rFonts w:ascii="Arial" w:hAnsi="Arial" w:cs="Arial"/>
                <w:lang w:val="uk-UA" w:eastAsia="ru-RU"/>
              </w:rPr>
            </w:pPr>
          </w:p>
        </w:tc>
      </w:tr>
      <w:tr w:rsidR="00073EC4" w:rsidRPr="00073EC4" w14:paraId="02936166" w14:textId="77777777" w:rsidTr="00B578E1">
        <w:trPr>
          <w:trHeight w:val="820"/>
        </w:trPr>
        <w:tc>
          <w:tcPr>
            <w:tcW w:w="1843" w:type="dxa"/>
          </w:tcPr>
          <w:p w14:paraId="0FBF2ECD" w14:textId="77777777" w:rsidR="00073EC4" w:rsidRPr="00073EC4" w:rsidRDefault="00073EC4" w:rsidP="00B578E1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813" w:type="dxa"/>
          </w:tcPr>
          <w:p w14:paraId="34732133" w14:textId="77777777" w:rsidR="00073EC4" w:rsidRPr="00073EC4" w:rsidRDefault="00073EC4" w:rsidP="00B578E1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2449" w:type="dxa"/>
          </w:tcPr>
          <w:p w14:paraId="3FCD7A3E" w14:textId="77777777" w:rsidR="00073EC4" w:rsidRPr="00073EC4" w:rsidRDefault="00073EC4" w:rsidP="00B578E1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991" w:type="dxa"/>
          </w:tcPr>
          <w:p w14:paraId="48D778C3" w14:textId="77777777" w:rsidR="00073EC4" w:rsidRPr="00073EC4" w:rsidRDefault="00073EC4" w:rsidP="00B578E1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742" w:type="dxa"/>
          </w:tcPr>
          <w:p w14:paraId="0D409B52" w14:textId="77777777" w:rsidR="00073EC4" w:rsidRPr="00073EC4" w:rsidRDefault="00073EC4" w:rsidP="00B578E1">
            <w:pPr>
              <w:rPr>
                <w:rFonts w:ascii="Arial" w:hAnsi="Arial" w:cs="Arial"/>
                <w:lang w:val="uk-UA" w:eastAsia="ru-RU"/>
              </w:rPr>
            </w:pPr>
          </w:p>
        </w:tc>
      </w:tr>
    </w:tbl>
    <w:p w14:paraId="6B0C39E7" w14:textId="77777777" w:rsidR="00073EC4" w:rsidRPr="00073EC4" w:rsidRDefault="00073EC4" w:rsidP="00073EC4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073EC4">
        <w:rPr>
          <w:rFonts w:ascii="Arial" w:hAnsi="Arial" w:cs="Arial"/>
          <w:i/>
          <w:sz w:val="22"/>
          <w:szCs w:val="22"/>
        </w:rPr>
        <w:t>[підпис]</w:t>
      </w:r>
      <w:r w:rsidRPr="00073EC4">
        <w:rPr>
          <w:rFonts w:ascii="Arial" w:hAnsi="Arial" w:cs="Arial"/>
          <w:i/>
          <w:sz w:val="22"/>
          <w:szCs w:val="22"/>
        </w:rPr>
        <w:tab/>
        <w:t>[посада]</w:t>
      </w:r>
    </w:p>
    <w:p w14:paraId="4F16476F" w14:textId="77777777" w:rsidR="00073EC4" w:rsidRPr="00073EC4" w:rsidRDefault="00073EC4" w:rsidP="00073EC4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</w:p>
    <w:p w14:paraId="24BF491D" w14:textId="77777777" w:rsidR="00073EC4" w:rsidRPr="00073EC4" w:rsidRDefault="00073EC4" w:rsidP="00073EC4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>Уповноважений підписати комерційну пропозицію для та від імені:</w:t>
      </w:r>
    </w:p>
    <w:p w14:paraId="5964A491" w14:textId="77777777" w:rsidR="00073EC4" w:rsidRPr="00073EC4" w:rsidRDefault="00073EC4" w:rsidP="00073EC4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 xml:space="preserve">  </w:t>
      </w:r>
      <w:r w:rsidRPr="00073EC4">
        <w:rPr>
          <w:rFonts w:ascii="Arial" w:hAnsi="Arial" w:cs="Arial"/>
          <w:u w:val="single"/>
          <w:lang w:val="uk-UA"/>
        </w:rPr>
        <w:tab/>
      </w:r>
      <w:r w:rsidRPr="00073EC4">
        <w:rPr>
          <w:rFonts w:ascii="Arial" w:hAnsi="Arial" w:cs="Arial"/>
          <w:i/>
          <w:lang w:val="uk-UA"/>
        </w:rPr>
        <w:t>[назва компанії]</w:t>
      </w:r>
    </w:p>
    <w:p w14:paraId="050A3003" w14:textId="77777777" w:rsidR="00073EC4" w:rsidRPr="00073EC4" w:rsidRDefault="00073EC4" w:rsidP="00073EC4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073EC4">
        <w:rPr>
          <w:rFonts w:ascii="Arial" w:hAnsi="Arial" w:cs="Arial"/>
          <w:i/>
          <w:sz w:val="22"/>
          <w:szCs w:val="22"/>
        </w:rPr>
        <w:t>Печатка компанії</w:t>
      </w:r>
    </w:p>
    <w:p w14:paraId="72E094B1" w14:textId="77777777" w:rsidR="00073EC4" w:rsidRPr="00073EC4" w:rsidRDefault="00073EC4" w:rsidP="00073EC4">
      <w:pPr>
        <w:spacing w:after="0" w:line="240" w:lineRule="auto"/>
        <w:rPr>
          <w:rFonts w:ascii="Arial" w:hAnsi="Arial" w:cs="Arial"/>
          <w:lang w:val="uk-UA"/>
        </w:rPr>
      </w:pPr>
    </w:p>
    <w:p w14:paraId="2CB52D95" w14:textId="77777777" w:rsidR="00073EC4" w:rsidRPr="00073EC4" w:rsidRDefault="00073EC4" w:rsidP="00073EC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</w:p>
    <w:p w14:paraId="3DA27A88" w14:textId="5746744C" w:rsidR="00073EC4" w:rsidRPr="00073EC4" w:rsidRDefault="00073EC4" w:rsidP="00073EC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073EC4">
        <w:rPr>
          <w:rFonts w:ascii="Arial" w:eastAsia="Times New Roman" w:hAnsi="Arial" w:cs="Arial"/>
          <w:b/>
          <w:bCs/>
          <w:kern w:val="32"/>
          <w:lang w:val="uk-UA" w:eastAsia="ru-RU"/>
        </w:rPr>
        <w:t xml:space="preserve">Додаток №4 </w:t>
      </w:r>
    </w:p>
    <w:p w14:paraId="241451C0" w14:textId="77777777" w:rsidR="00073EC4" w:rsidRPr="00073EC4" w:rsidRDefault="00073EC4" w:rsidP="00073EC4">
      <w:pPr>
        <w:jc w:val="center"/>
        <w:rPr>
          <w:rFonts w:ascii="Arial" w:hAnsi="Arial" w:cs="Arial"/>
          <w:b/>
          <w:iCs/>
          <w:kern w:val="32"/>
          <w:lang w:val="uk-UA"/>
        </w:rPr>
      </w:pPr>
      <w:r w:rsidRPr="00073EC4">
        <w:rPr>
          <w:rFonts w:ascii="Arial" w:hAnsi="Arial" w:cs="Arial"/>
          <w:b/>
          <w:bCs/>
          <w:kern w:val="32"/>
          <w:lang w:val="uk-UA"/>
        </w:rPr>
        <w:t xml:space="preserve">до </w:t>
      </w:r>
      <w:r w:rsidRPr="00073EC4">
        <w:rPr>
          <w:rFonts w:ascii="Arial" w:hAnsi="Arial" w:cs="Arial"/>
          <w:b/>
          <w:iCs/>
          <w:kern w:val="32"/>
          <w:lang w:val="uk-UA"/>
        </w:rPr>
        <w:t>Специфікації на закупівлю</w:t>
      </w:r>
      <w:r w:rsidRPr="00073EC4">
        <w:rPr>
          <w:rFonts w:ascii="Arial" w:hAnsi="Arial" w:cs="Arial"/>
          <w:b/>
          <w:lang w:val="uk-UA"/>
        </w:rPr>
        <w:t xml:space="preserve"> портативного  напівавтоматичного аналізатора сечі методом «сухої хімії»</w:t>
      </w:r>
    </w:p>
    <w:p w14:paraId="1D437F3C" w14:textId="44E86FC2" w:rsidR="00073EC4" w:rsidRPr="00073EC4" w:rsidRDefault="00073EC4" w:rsidP="00073EC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073EC4">
        <w:rPr>
          <w:rFonts w:ascii="Arial" w:eastAsia="Times New Roman" w:hAnsi="Arial" w:cs="Arial"/>
          <w:b/>
          <w:bCs/>
          <w:kern w:val="32"/>
          <w:lang w:val="uk-UA" w:eastAsia="ru-RU"/>
        </w:rPr>
        <w:t>(учасник – фізична особа - підприємець)</w:t>
      </w:r>
    </w:p>
    <w:p w14:paraId="4174F3BE" w14:textId="77777777" w:rsidR="00073EC4" w:rsidRPr="00073EC4" w:rsidRDefault="00073EC4" w:rsidP="00073EC4">
      <w:pPr>
        <w:spacing w:after="0" w:line="240" w:lineRule="auto"/>
        <w:jc w:val="center"/>
        <w:rPr>
          <w:rFonts w:ascii="Arial" w:hAnsi="Arial" w:cs="Arial"/>
          <w:lang w:val="uk-UA" w:eastAsia="ru-RU"/>
        </w:rPr>
      </w:pPr>
    </w:p>
    <w:p w14:paraId="3EB79CC9" w14:textId="77777777" w:rsidR="00073EC4" w:rsidRPr="00073EC4" w:rsidRDefault="00073EC4" w:rsidP="00073EC4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  <w:r w:rsidRPr="00073EC4">
        <w:rPr>
          <w:rFonts w:ascii="Arial" w:hAnsi="Arial" w:cs="Arial"/>
          <w:lang w:val="uk-UA"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25069FEA" w14:textId="77777777" w:rsidR="00073EC4" w:rsidRPr="00073EC4" w:rsidRDefault="00073EC4" w:rsidP="00073EC4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0A31A622" w14:textId="77777777" w:rsidR="00073EC4" w:rsidRPr="00073EC4" w:rsidRDefault="00073EC4" w:rsidP="00073EC4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073EC4">
        <w:rPr>
          <w:rFonts w:ascii="Arial" w:hAnsi="Arial" w:cs="Arial"/>
          <w:b/>
          <w:bCs/>
          <w:lang w:val="uk-UA"/>
        </w:rPr>
        <w:t xml:space="preserve">1. Дотримання </w:t>
      </w:r>
      <w:proofErr w:type="spellStart"/>
      <w:r w:rsidRPr="00073EC4">
        <w:rPr>
          <w:rFonts w:ascii="Arial" w:hAnsi="Arial" w:cs="Arial"/>
          <w:b/>
          <w:bCs/>
          <w:lang w:val="uk-UA"/>
        </w:rPr>
        <w:t>санкційного</w:t>
      </w:r>
      <w:proofErr w:type="spellEnd"/>
      <w:r w:rsidRPr="00073EC4">
        <w:rPr>
          <w:rFonts w:ascii="Arial" w:hAnsi="Arial" w:cs="Arial"/>
          <w:b/>
          <w:bCs/>
          <w:lang w:val="uk-UA"/>
        </w:rPr>
        <w:t xml:space="preserve"> режиму</w:t>
      </w:r>
    </w:p>
    <w:p w14:paraId="2DBF1CD3" w14:textId="77777777" w:rsidR="00073EC4" w:rsidRPr="00073EC4" w:rsidRDefault="00073EC4" w:rsidP="00073EC4">
      <w:pPr>
        <w:pStyle w:val="ac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073EC4">
        <w:rPr>
          <w:rFonts w:ascii="Arial" w:hAnsi="Arial" w:cs="Arial"/>
          <w:sz w:val="22"/>
          <w:szCs w:val="22"/>
          <w:lang w:val="uk-UA"/>
        </w:rPr>
        <w:t>1.1. Учасник гарантує, що:</w:t>
      </w:r>
    </w:p>
    <w:p w14:paraId="17C1A684" w14:textId="77777777" w:rsidR="00073EC4" w:rsidRPr="00073EC4" w:rsidRDefault="00073EC4" w:rsidP="00073EC4">
      <w:pPr>
        <w:ind w:firstLine="709"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7B1DE3F3" w14:textId="77777777" w:rsidR="00073EC4" w:rsidRPr="00073EC4" w:rsidRDefault="00073EC4" w:rsidP="00073EC4">
      <w:pPr>
        <w:ind w:firstLine="709"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 xml:space="preserve">1.1.2. він не є учасником, кінцевим </w:t>
      </w:r>
      <w:proofErr w:type="spellStart"/>
      <w:r w:rsidRPr="00073EC4">
        <w:rPr>
          <w:rFonts w:ascii="Arial" w:hAnsi="Arial" w:cs="Arial"/>
          <w:lang w:val="uk-UA"/>
        </w:rPr>
        <w:t>бенефіціарним</w:t>
      </w:r>
      <w:proofErr w:type="spellEnd"/>
      <w:r w:rsidRPr="00073EC4">
        <w:rPr>
          <w:rFonts w:ascii="Arial" w:hAnsi="Arial" w:cs="Arial"/>
          <w:lang w:val="uk-UA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073EC4">
        <w:rPr>
          <w:rFonts w:ascii="Arial" w:hAnsi="Arial" w:cs="Arial"/>
          <w:lang w:val="uk-UA"/>
        </w:rPr>
        <w:t>бенефіціарними</w:t>
      </w:r>
      <w:proofErr w:type="spellEnd"/>
      <w:r w:rsidRPr="00073EC4">
        <w:rPr>
          <w:rFonts w:ascii="Arial" w:hAnsi="Arial" w:cs="Arial"/>
          <w:lang w:val="uk-UA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44BEE4DA" w14:textId="77777777" w:rsidR="00073EC4" w:rsidRPr="00073EC4" w:rsidRDefault="00073EC4" w:rsidP="00073EC4">
      <w:pPr>
        <w:ind w:firstLine="709"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6A5E5789" w14:textId="77777777" w:rsidR="00073EC4" w:rsidRPr="00073EC4" w:rsidRDefault="00073EC4" w:rsidP="00073EC4">
      <w:pPr>
        <w:ind w:firstLine="709"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 xml:space="preserve">1.1.5. він не є </w:t>
      </w:r>
      <w:proofErr w:type="spellStart"/>
      <w:r w:rsidRPr="00073EC4">
        <w:rPr>
          <w:rFonts w:ascii="Arial" w:hAnsi="Arial" w:cs="Arial"/>
          <w:lang w:val="uk-UA"/>
        </w:rPr>
        <w:t>обʼєктом</w:t>
      </w:r>
      <w:proofErr w:type="spellEnd"/>
      <w:r w:rsidRPr="00073EC4">
        <w:rPr>
          <w:rFonts w:ascii="Arial" w:hAnsi="Arial" w:cs="Arial"/>
          <w:lang w:val="uk-UA"/>
        </w:rPr>
        <w:t xml:space="preserve"> та дотримується застосовуваних режимів економічних санкцій, зокрема, не є </w:t>
      </w:r>
      <w:proofErr w:type="spellStart"/>
      <w:r w:rsidRPr="00073EC4">
        <w:rPr>
          <w:rFonts w:ascii="Arial" w:hAnsi="Arial" w:cs="Arial"/>
          <w:lang w:val="uk-UA"/>
        </w:rPr>
        <w:t>повʼязаним</w:t>
      </w:r>
      <w:proofErr w:type="spellEnd"/>
      <w:r w:rsidRPr="00073EC4">
        <w:rPr>
          <w:rFonts w:ascii="Arial" w:hAnsi="Arial" w:cs="Arial"/>
          <w:lang w:val="uk-UA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40510287" w14:textId="77777777" w:rsidR="00073EC4" w:rsidRPr="00073EC4" w:rsidRDefault="00073EC4" w:rsidP="00073EC4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073EC4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7EDAD420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073EC4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073EC4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073EC4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073EC4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073EC4">
        <w:rPr>
          <w:rFonts w:ascii="Arial" w:hAnsi="Arial" w:cs="Arial"/>
          <w:sz w:val="22"/>
          <w:szCs w:val="22"/>
          <w:lang w:val="uk-UA"/>
        </w:rPr>
        <w:t xml:space="preserve">«Про запобігання </w:t>
      </w:r>
      <w:r w:rsidRPr="00073EC4">
        <w:rPr>
          <w:rFonts w:ascii="Arial" w:hAnsi="Arial" w:cs="Arial"/>
          <w:sz w:val="22"/>
          <w:szCs w:val="22"/>
          <w:lang w:val="uk-UA"/>
        </w:rPr>
        <w:lastRenderedPageBreak/>
        <w:t>корупції» та іншим чинним законодавством України</w:t>
      </w:r>
      <w:r w:rsidRPr="00073EC4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073EC4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C08BCB9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663CCAAA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  <w:r w:rsidRPr="00073EC4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073EC4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073EC4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073EC4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4537C435" w14:textId="77777777" w:rsidR="00073EC4" w:rsidRPr="00073EC4" w:rsidRDefault="00073EC4" w:rsidP="00073EC4">
      <w:pPr>
        <w:spacing w:before="100" w:beforeAutospacing="1" w:after="100" w:afterAutospacing="1"/>
        <w:ind w:firstLine="709"/>
        <w:jc w:val="both"/>
        <w:rPr>
          <w:rFonts w:ascii="Arial" w:eastAsia="Times New Roman" w:hAnsi="Arial" w:cs="Arial"/>
          <w:lang w:val="uk-UA" w:eastAsia="ru-RU"/>
        </w:rPr>
      </w:pPr>
      <w:r w:rsidRPr="00073EC4">
        <w:rPr>
          <w:rFonts w:ascii="Arial" w:eastAsia="Times New Roman" w:hAnsi="Arial" w:cs="Arial"/>
          <w:lang w:val="uk-UA" w:eastAsia="ru-RU"/>
        </w:rPr>
        <w:t xml:space="preserve">2.1.2. </w:t>
      </w:r>
      <w:r w:rsidRPr="00073EC4">
        <w:rPr>
          <w:rFonts w:ascii="Arial" w:eastAsia="Times New Roman" w:hAnsi="Arial" w:cs="Arial"/>
          <w:b/>
          <w:bCs/>
          <w:lang w:val="uk-UA" w:eastAsia="ru-RU"/>
        </w:rPr>
        <w:t>«Примусова практика»</w:t>
      </w:r>
      <w:r w:rsidRPr="00073EC4">
        <w:rPr>
          <w:rFonts w:ascii="Arial" w:eastAsia="Times New Roman" w:hAnsi="Arial" w:cs="Arial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076F070A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073EC4">
        <w:rPr>
          <w:rFonts w:ascii="Arial" w:hAnsi="Arial" w:cs="Arial"/>
          <w:sz w:val="22"/>
          <w:szCs w:val="22"/>
          <w:lang w:val="uk-UA"/>
        </w:rPr>
        <w:t>2.1.3. «</w:t>
      </w:r>
      <w:r w:rsidRPr="00073EC4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073EC4">
        <w:rPr>
          <w:rFonts w:ascii="Arial" w:hAnsi="Arial" w:cs="Arial"/>
          <w:bCs/>
          <w:sz w:val="22"/>
          <w:szCs w:val="22"/>
          <w:lang w:val="uk-UA"/>
        </w:rPr>
        <w:t>»</w:t>
      </w:r>
      <w:r w:rsidRPr="00073EC4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073EC4">
        <w:rPr>
          <w:rFonts w:ascii="Arial" w:hAnsi="Arial" w:cs="Arial"/>
          <w:b/>
          <w:sz w:val="22"/>
          <w:szCs w:val="22"/>
          <w:lang w:val="uk-UA"/>
        </w:rPr>
        <w:t>;</w:t>
      </w:r>
      <w:r w:rsidRPr="00073EC4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496DBFAF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125F6722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73EC4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073EC4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073EC4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71042C8F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482E6668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73EC4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073EC4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073EC4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073EC4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371B7262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32FFE1D5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73EC4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073EC4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073EC4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1D87861E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7330E94A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073EC4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073EC4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073EC4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3672A528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6736D150" w14:textId="77777777" w:rsidR="00073EC4" w:rsidRPr="00073EC4" w:rsidRDefault="00073EC4" w:rsidP="00073EC4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073EC4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073EC4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073EC4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3D08C57A" w14:textId="77777777" w:rsidR="00073EC4" w:rsidRPr="00073EC4" w:rsidRDefault="00073EC4" w:rsidP="00073EC4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148CA3E0" w14:textId="77777777" w:rsidR="00073EC4" w:rsidRPr="00073EC4" w:rsidRDefault="00073EC4" w:rsidP="00073EC4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073EC4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073EC4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073EC4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073EC4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727797F2" w14:textId="77777777" w:rsidR="00073EC4" w:rsidRPr="00073EC4" w:rsidRDefault="00073EC4" w:rsidP="00073EC4">
      <w:pPr>
        <w:pStyle w:val="rvps2"/>
        <w:numPr>
          <w:ilvl w:val="0"/>
          <w:numId w:val="15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073EC4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710D1B5E" w14:textId="77777777" w:rsidR="00073EC4" w:rsidRPr="00073EC4" w:rsidRDefault="00073EC4" w:rsidP="00073EC4">
      <w:pPr>
        <w:pStyle w:val="rvps2"/>
        <w:numPr>
          <w:ilvl w:val="0"/>
          <w:numId w:val="15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073EC4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1EDFDA1D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0CBF52D8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073EC4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073EC4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073EC4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073EC4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22D9E6D0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1C7871D6" w14:textId="77777777" w:rsidR="00073EC4" w:rsidRPr="00073EC4" w:rsidRDefault="00073EC4" w:rsidP="00073EC4">
      <w:pPr>
        <w:ind w:firstLine="709"/>
        <w:jc w:val="both"/>
        <w:rPr>
          <w:rFonts w:ascii="Arial" w:hAnsi="Arial" w:cs="Arial"/>
          <w:lang w:val="uk-UA"/>
        </w:rPr>
      </w:pPr>
      <w:r w:rsidRPr="00073EC4">
        <w:rPr>
          <w:rFonts w:ascii="Arial" w:hAnsi="Arial" w:cs="Arial"/>
          <w:lang w:val="uk-UA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073EC4">
        <w:rPr>
          <w:rFonts w:ascii="Arial" w:hAnsi="Arial" w:cs="Arial"/>
          <w:lang w:val="uk-UA"/>
        </w:rPr>
        <w:t>булінгу</w:t>
      </w:r>
      <w:proofErr w:type="spellEnd"/>
      <w:r w:rsidRPr="00073EC4">
        <w:rPr>
          <w:rFonts w:ascii="Arial" w:hAnsi="Arial" w:cs="Arial"/>
          <w:lang w:val="uk-UA"/>
        </w:rPr>
        <w:t xml:space="preserve"> чи домагань (</w:t>
      </w:r>
      <w:proofErr w:type="spellStart"/>
      <w:r w:rsidRPr="00073EC4">
        <w:rPr>
          <w:rFonts w:ascii="Arial" w:hAnsi="Arial" w:cs="Arial"/>
          <w:lang w:val="uk-UA"/>
        </w:rPr>
        <w:t>харасменту</w:t>
      </w:r>
      <w:proofErr w:type="spellEnd"/>
      <w:r w:rsidRPr="00073EC4">
        <w:rPr>
          <w:rFonts w:ascii="Arial" w:hAnsi="Arial" w:cs="Arial"/>
          <w:lang w:val="uk-UA"/>
        </w:rPr>
        <w:t>) по відношенню до будь-якої особи, з</w:t>
      </w:r>
      <w:r w:rsidRPr="00073EC4">
        <w:rPr>
          <w:rFonts w:ascii="Arial" w:hAnsi="Arial" w:cs="Arial"/>
          <w:spacing w:val="-3"/>
          <w:lang w:val="uk-UA"/>
        </w:rPr>
        <w:t xml:space="preserve">окрема, </w:t>
      </w:r>
      <w:r w:rsidRPr="00073EC4">
        <w:rPr>
          <w:rFonts w:ascii="Arial" w:hAnsi="Arial" w:cs="Arial"/>
          <w:lang w:val="uk-UA"/>
        </w:rPr>
        <w:t>завіряє та гарантує, що він</w:t>
      </w:r>
      <w:r w:rsidRPr="00073EC4">
        <w:rPr>
          <w:rFonts w:ascii="Arial" w:hAnsi="Arial" w:cs="Arial"/>
          <w:spacing w:val="-3"/>
          <w:lang w:val="uk-UA"/>
        </w:rPr>
        <w:t>:</w:t>
      </w:r>
    </w:p>
    <w:p w14:paraId="53B3E207" w14:textId="77777777" w:rsidR="00073EC4" w:rsidRPr="00073EC4" w:rsidRDefault="00073EC4" w:rsidP="00073EC4">
      <w:pPr>
        <w:pStyle w:val="ac"/>
        <w:ind w:left="0" w:firstLine="709"/>
        <w:jc w:val="both"/>
        <w:rPr>
          <w:rFonts w:ascii="Arial" w:hAnsi="Arial" w:cs="Arial"/>
          <w:spacing w:val="-3"/>
          <w:sz w:val="22"/>
          <w:szCs w:val="22"/>
          <w:lang w:val="uk-UA"/>
        </w:rPr>
      </w:pPr>
      <w:r w:rsidRPr="00073EC4">
        <w:rPr>
          <w:rFonts w:ascii="Arial" w:hAnsi="Arial" w:cs="Arial"/>
          <w:sz w:val="22"/>
          <w:szCs w:val="22"/>
          <w:lang w:val="uk-UA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073EC4">
        <w:rPr>
          <w:rFonts w:ascii="Arial" w:hAnsi="Arial" w:cs="Arial"/>
          <w:bCs/>
          <w:sz w:val="22"/>
          <w:szCs w:val="22"/>
          <w:lang w:val="uk-UA"/>
        </w:rPr>
        <w:t xml:space="preserve">Політики </w:t>
      </w:r>
      <w:r w:rsidRPr="00073EC4">
        <w:rPr>
          <w:rFonts w:ascii="Arial" w:hAnsi="Arial" w:cs="Arial"/>
          <w:sz w:val="22"/>
          <w:szCs w:val="22"/>
          <w:lang w:val="uk-UA"/>
        </w:rPr>
        <w:t xml:space="preserve">захисту дітей Альянсу, розміщеною </w:t>
      </w:r>
      <w:r w:rsidRPr="00073EC4">
        <w:rPr>
          <w:rFonts w:ascii="Arial" w:hAnsi="Arial" w:cs="Arial"/>
          <w:iCs/>
          <w:sz w:val="22"/>
          <w:szCs w:val="22"/>
          <w:lang w:val="uk-UA"/>
        </w:rPr>
        <w:t xml:space="preserve">за </w:t>
      </w:r>
      <w:proofErr w:type="spellStart"/>
      <w:r w:rsidRPr="00073EC4">
        <w:rPr>
          <w:rFonts w:ascii="Arial" w:hAnsi="Arial" w:cs="Arial"/>
          <w:iCs/>
          <w:sz w:val="22"/>
          <w:szCs w:val="22"/>
          <w:lang w:val="uk-UA"/>
        </w:rPr>
        <w:t>адресою</w:t>
      </w:r>
      <w:proofErr w:type="spellEnd"/>
      <w:r w:rsidRPr="00073EC4">
        <w:rPr>
          <w:rFonts w:ascii="Arial" w:hAnsi="Arial" w:cs="Arial"/>
          <w:iCs/>
          <w:sz w:val="22"/>
          <w:szCs w:val="22"/>
          <w:lang w:val="uk-UA"/>
        </w:rPr>
        <w:t xml:space="preserve"> </w:t>
      </w:r>
      <w:hyperlink r:id="rId13" w:history="1">
        <w:r w:rsidRPr="00073EC4">
          <w:rPr>
            <w:rStyle w:val="ab"/>
            <w:rFonts w:ascii="Arial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073EC4">
        <w:rPr>
          <w:rFonts w:ascii="Arial" w:hAnsi="Arial" w:cs="Arial"/>
          <w:spacing w:val="-3"/>
          <w:sz w:val="22"/>
          <w:szCs w:val="22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36F304BB" w14:textId="77777777" w:rsidR="00073EC4" w:rsidRPr="00073EC4" w:rsidRDefault="00073EC4" w:rsidP="00073EC4">
      <w:pPr>
        <w:pStyle w:val="ac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</w:p>
    <w:p w14:paraId="240939C6" w14:textId="77777777" w:rsidR="00073EC4" w:rsidRPr="00073EC4" w:rsidRDefault="00073EC4" w:rsidP="00073EC4">
      <w:pPr>
        <w:pStyle w:val="ac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073EC4">
        <w:rPr>
          <w:rFonts w:ascii="Arial" w:hAnsi="Arial" w:cs="Arial"/>
          <w:iCs/>
          <w:sz w:val="22"/>
          <w:szCs w:val="22"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073EC4">
        <w:rPr>
          <w:rFonts w:ascii="Arial" w:hAnsi="Arial" w:cs="Arial"/>
          <w:sz w:val="22"/>
          <w:szCs w:val="22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073EC4">
        <w:rPr>
          <w:rFonts w:ascii="Arial" w:hAnsi="Arial" w:cs="Arial"/>
          <w:sz w:val="22"/>
          <w:szCs w:val="22"/>
          <w:lang w:val="uk-UA"/>
        </w:rPr>
        <w:t>бенефіціарами</w:t>
      </w:r>
      <w:proofErr w:type="spellEnd"/>
      <w:r w:rsidRPr="00073EC4">
        <w:rPr>
          <w:rFonts w:ascii="Arial" w:hAnsi="Arial" w:cs="Arial"/>
          <w:sz w:val="22"/>
          <w:szCs w:val="22"/>
          <w:lang w:val="uk-UA"/>
        </w:rPr>
        <w:t xml:space="preserve"> програм та </w:t>
      </w:r>
      <w:proofErr w:type="spellStart"/>
      <w:r w:rsidRPr="00073EC4">
        <w:rPr>
          <w:rFonts w:ascii="Arial" w:hAnsi="Arial" w:cs="Arial"/>
          <w:sz w:val="22"/>
          <w:szCs w:val="22"/>
          <w:lang w:val="uk-UA"/>
        </w:rPr>
        <w:t>проєктів</w:t>
      </w:r>
      <w:proofErr w:type="spellEnd"/>
      <w:r w:rsidRPr="00073EC4">
        <w:rPr>
          <w:rFonts w:ascii="Arial" w:hAnsi="Arial" w:cs="Arial"/>
          <w:sz w:val="22"/>
          <w:szCs w:val="22"/>
          <w:lang w:val="uk-UA"/>
        </w:rPr>
        <w:t xml:space="preserve"> Альянсу, включаючи представників спільнот, з якими працює Альянс, він </w:t>
      </w:r>
      <w:r w:rsidRPr="00073EC4">
        <w:rPr>
          <w:rFonts w:ascii="Arial" w:hAnsi="Arial" w:cs="Arial"/>
          <w:iCs/>
          <w:sz w:val="22"/>
          <w:szCs w:val="22"/>
          <w:lang w:val="uk-UA"/>
        </w:rPr>
        <w:t>готовий дотримуватись </w:t>
      </w:r>
      <w:r w:rsidRPr="00073EC4">
        <w:rPr>
          <w:rFonts w:ascii="Arial" w:hAnsi="Arial" w:cs="Arial"/>
          <w:bCs/>
          <w:iCs/>
          <w:sz w:val="22"/>
          <w:szCs w:val="22"/>
          <w:lang w:val="uk-UA"/>
        </w:rPr>
        <w:t xml:space="preserve">Політики </w:t>
      </w:r>
      <w:r w:rsidRPr="00073EC4">
        <w:rPr>
          <w:rFonts w:ascii="Arial" w:hAnsi="Arial" w:cs="Arial"/>
          <w:iCs/>
          <w:sz w:val="22"/>
          <w:szCs w:val="22"/>
          <w:lang w:val="uk-UA"/>
        </w:rPr>
        <w:t xml:space="preserve">захисту від СЕНД Альянсу, яку розміщено на веб-сайті Альянсу за </w:t>
      </w:r>
      <w:proofErr w:type="spellStart"/>
      <w:r w:rsidRPr="00073EC4">
        <w:rPr>
          <w:rFonts w:ascii="Arial" w:hAnsi="Arial" w:cs="Arial"/>
          <w:iCs/>
          <w:sz w:val="22"/>
          <w:szCs w:val="22"/>
          <w:lang w:val="uk-UA"/>
        </w:rPr>
        <w:t>адресою</w:t>
      </w:r>
      <w:proofErr w:type="spellEnd"/>
      <w:r w:rsidRPr="00073EC4">
        <w:rPr>
          <w:rFonts w:ascii="Arial" w:hAnsi="Arial" w:cs="Arial"/>
          <w:iCs/>
          <w:sz w:val="22"/>
          <w:szCs w:val="22"/>
          <w:lang w:val="uk-UA"/>
        </w:rPr>
        <w:t xml:space="preserve"> </w:t>
      </w:r>
      <w:hyperlink r:id="rId14" w:history="1">
        <w:r w:rsidRPr="00073EC4">
          <w:rPr>
            <w:rStyle w:val="ab"/>
            <w:rFonts w:ascii="Arial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073EC4">
        <w:rPr>
          <w:rFonts w:ascii="Arial" w:hAnsi="Arial" w:cs="Arial"/>
          <w:iCs/>
          <w:spacing w:val="-3"/>
          <w:sz w:val="22"/>
          <w:szCs w:val="22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10FA317B" w14:textId="77777777" w:rsidR="00073EC4" w:rsidRPr="00073EC4" w:rsidRDefault="00073EC4" w:rsidP="00073EC4">
      <w:pPr>
        <w:pStyle w:val="ac"/>
        <w:ind w:left="0" w:firstLine="709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6948F946" w14:textId="77777777" w:rsidR="00073EC4" w:rsidRPr="00073EC4" w:rsidRDefault="00073EC4" w:rsidP="00073EC4">
      <w:pPr>
        <w:pStyle w:val="ac"/>
        <w:ind w:left="0" w:firstLine="709"/>
        <w:jc w:val="both"/>
        <w:rPr>
          <w:rFonts w:ascii="Arial" w:hAnsi="Arial" w:cs="Arial"/>
          <w:b/>
          <w:bCs/>
          <w:iCs/>
          <w:sz w:val="22"/>
          <w:szCs w:val="22"/>
          <w:lang w:val="uk-UA"/>
        </w:rPr>
      </w:pPr>
      <w:r w:rsidRPr="00073EC4">
        <w:rPr>
          <w:rFonts w:ascii="Arial" w:hAnsi="Arial" w:cs="Arial"/>
          <w:b/>
          <w:bCs/>
          <w:iCs/>
          <w:sz w:val="22"/>
          <w:szCs w:val="22"/>
          <w:lang w:val="uk-UA"/>
        </w:rPr>
        <w:t>4. Конфлікт інтересів</w:t>
      </w:r>
    </w:p>
    <w:p w14:paraId="2F8FD81C" w14:textId="77777777" w:rsidR="00073EC4" w:rsidRPr="00073EC4" w:rsidRDefault="00073EC4" w:rsidP="00073EC4">
      <w:pPr>
        <w:pStyle w:val="ac"/>
        <w:ind w:left="0" w:firstLine="709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3C62704E" w14:textId="77777777" w:rsidR="00073EC4" w:rsidRPr="00073EC4" w:rsidRDefault="00073EC4" w:rsidP="00073EC4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073EC4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073EC4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073EC4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277B3AC7" w14:textId="77777777" w:rsidR="00073EC4" w:rsidRPr="00073EC4" w:rsidRDefault="00073EC4" w:rsidP="00073EC4">
      <w:pPr>
        <w:rPr>
          <w:rFonts w:ascii="Arial" w:hAnsi="Arial" w:cs="Arial"/>
          <w:lang w:val="uk-UA" w:eastAsia="ru-RU"/>
        </w:rPr>
      </w:pPr>
    </w:p>
    <w:p w14:paraId="3D8AA0FC" w14:textId="77777777" w:rsidR="00073EC4" w:rsidRPr="00073EC4" w:rsidRDefault="00073EC4" w:rsidP="00073EC4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073EC4">
        <w:rPr>
          <w:rFonts w:ascii="Arial" w:hAnsi="Arial" w:cs="Arial"/>
          <w:i/>
          <w:sz w:val="22"/>
          <w:szCs w:val="22"/>
        </w:rPr>
        <w:t>[підпис]</w:t>
      </w:r>
      <w:r w:rsidRPr="00073EC4">
        <w:rPr>
          <w:rFonts w:ascii="Arial" w:hAnsi="Arial" w:cs="Arial"/>
          <w:i/>
          <w:sz w:val="22"/>
          <w:szCs w:val="22"/>
        </w:rPr>
        <w:tab/>
      </w:r>
    </w:p>
    <w:p w14:paraId="0A4EC256" w14:textId="77777777" w:rsidR="00073EC4" w:rsidRPr="00073EC4" w:rsidRDefault="00073EC4" w:rsidP="00073EC4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</w:p>
    <w:p w14:paraId="0A82081B" w14:textId="77777777" w:rsidR="00073EC4" w:rsidRPr="00073EC4" w:rsidRDefault="00073EC4" w:rsidP="00073EC4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b/>
          <w:bCs/>
          <w:lang w:val="uk-UA"/>
        </w:rPr>
      </w:pPr>
      <w:r w:rsidRPr="00073EC4">
        <w:rPr>
          <w:rFonts w:ascii="Arial" w:hAnsi="Arial" w:cs="Arial"/>
          <w:lang w:val="uk-UA"/>
        </w:rPr>
        <w:t xml:space="preserve">  </w:t>
      </w:r>
      <w:r w:rsidRPr="00073EC4">
        <w:rPr>
          <w:rFonts w:ascii="Arial" w:hAnsi="Arial" w:cs="Arial"/>
          <w:u w:val="single"/>
          <w:lang w:val="uk-UA"/>
        </w:rPr>
        <w:tab/>
        <w:t xml:space="preserve"> </w:t>
      </w:r>
      <w:r w:rsidRPr="00073EC4">
        <w:rPr>
          <w:rFonts w:ascii="Arial" w:hAnsi="Arial" w:cs="Arial"/>
          <w:b/>
          <w:bCs/>
          <w:i/>
          <w:lang w:val="uk-UA"/>
        </w:rPr>
        <w:t>[ПІБ]</w:t>
      </w:r>
    </w:p>
    <w:p w14:paraId="397DA364" w14:textId="77777777" w:rsidR="00073EC4" w:rsidRPr="00073EC4" w:rsidRDefault="00073EC4" w:rsidP="00073EC4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073EC4">
        <w:rPr>
          <w:rFonts w:ascii="Arial" w:hAnsi="Arial" w:cs="Arial"/>
          <w:i/>
          <w:sz w:val="22"/>
          <w:szCs w:val="22"/>
        </w:rPr>
        <w:t>Печатка ФОП</w:t>
      </w:r>
    </w:p>
    <w:p w14:paraId="23F1F3EB" w14:textId="77777777" w:rsidR="00073EC4" w:rsidRPr="00073EC4" w:rsidRDefault="00073EC4" w:rsidP="00073EC4">
      <w:pPr>
        <w:spacing w:after="0" w:line="240" w:lineRule="auto"/>
        <w:rPr>
          <w:rFonts w:ascii="Arial" w:hAnsi="Arial" w:cs="Arial"/>
          <w:lang w:val="uk-UA"/>
        </w:rPr>
      </w:pPr>
    </w:p>
    <w:p w14:paraId="142747E1" w14:textId="77777777" w:rsidR="00073EC4" w:rsidRPr="00073EC4" w:rsidRDefault="00073EC4" w:rsidP="00073EC4">
      <w:pPr>
        <w:spacing w:after="0" w:line="240" w:lineRule="auto"/>
        <w:rPr>
          <w:rFonts w:ascii="Arial" w:hAnsi="Arial" w:cs="Arial"/>
          <w:lang w:val="uk-UA"/>
        </w:rPr>
      </w:pPr>
    </w:p>
    <w:p w14:paraId="41FD3D7B" w14:textId="77777777" w:rsidR="00073EC4" w:rsidRPr="00073EC4" w:rsidRDefault="00073EC4" w:rsidP="00073EC4">
      <w:pPr>
        <w:rPr>
          <w:rFonts w:ascii="Arial" w:hAnsi="Arial" w:cs="Arial"/>
          <w:lang w:val="uk-UA"/>
        </w:rPr>
      </w:pPr>
    </w:p>
    <w:p w14:paraId="58B5FEA6" w14:textId="77777777" w:rsidR="00737CDD" w:rsidRPr="00073EC4" w:rsidRDefault="00737CDD" w:rsidP="00737CDD">
      <w:pPr>
        <w:rPr>
          <w:rFonts w:ascii="Arial" w:hAnsi="Arial" w:cs="Arial"/>
          <w:lang w:val="uk-UA"/>
        </w:rPr>
      </w:pPr>
    </w:p>
    <w:p w14:paraId="58F70264" w14:textId="77777777" w:rsidR="00737CDD" w:rsidRPr="00073EC4" w:rsidRDefault="00737CDD" w:rsidP="00737CDD">
      <w:pPr>
        <w:rPr>
          <w:rFonts w:ascii="Arial" w:hAnsi="Arial" w:cs="Arial"/>
          <w:lang w:val="uk-UA"/>
        </w:rPr>
      </w:pPr>
    </w:p>
    <w:p w14:paraId="1723993C" w14:textId="77777777" w:rsidR="00737CDD" w:rsidRPr="00073EC4" w:rsidRDefault="00737CDD" w:rsidP="00737CDD">
      <w:pPr>
        <w:rPr>
          <w:rFonts w:ascii="Arial" w:hAnsi="Arial" w:cs="Arial"/>
          <w:lang w:val="uk-UA" w:eastAsia="x-none"/>
        </w:rPr>
      </w:pPr>
    </w:p>
    <w:p w14:paraId="7028C7C4" w14:textId="77777777" w:rsidR="00737CDD" w:rsidRPr="00073EC4" w:rsidRDefault="00737CDD" w:rsidP="003B25C2">
      <w:pPr>
        <w:spacing w:after="120" w:line="240" w:lineRule="auto"/>
        <w:rPr>
          <w:rFonts w:ascii="Arial" w:hAnsi="Arial" w:cs="Arial"/>
          <w:lang w:val="uk-UA"/>
        </w:rPr>
      </w:pPr>
    </w:p>
    <w:sectPr w:rsidR="00737CDD" w:rsidRPr="00073EC4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1EF48" w14:textId="77777777" w:rsidR="00180F5D" w:rsidRDefault="00180F5D" w:rsidP="0088387C">
      <w:pPr>
        <w:spacing w:after="0" w:line="240" w:lineRule="auto"/>
      </w:pPr>
      <w:r>
        <w:separator/>
      </w:r>
    </w:p>
  </w:endnote>
  <w:endnote w:type="continuationSeparator" w:id="0">
    <w:p w14:paraId="7BA0935E" w14:textId="77777777" w:rsidR="00180F5D" w:rsidRDefault="00180F5D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24E3F" w14:textId="77777777" w:rsidR="00737CDD" w:rsidRDefault="00737CDD" w:rsidP="00887619">
    <w:pPr>
      <w:pStyle w:val="a7"/>
      <w:jc w:val="center"/>
      <w:rPr>
        <w:rFonts w:ascii="Arial" w:hAnsi="Arial" w:cs="Arial"/>
        <w:sz w:val="18"/>
        <w:szCs w:val="18"/>
        <w:lang w:val="uk-UA"/>
      </w:rPr>
    </w:pPr>
  </w:p>
  <w:p w14:paraId="1B30C3F2" w14:textId="77777777" w:rsidR="00737CDD" w:rsidRPr="00D336D2" w:rsidRDefault="00737CDD" w:rsidP="00887619">
    <w:pPr>
      <w:pStyle w:val="a7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46CD8" w14:textId="77777777" w:rsidR="00180F5D" w:rsidRDefault="00180F5D" w:rsidP="0088387C">
      <w:pPr>
        <w:spacing w:after="0" w:line="240" w:lineRule="auto"/>
      </w:pPr>
      <w:r>
        <w:separator/>
      </w:r>
    </w:p>
  </w:footnote>
  <w:footnote w:type="continuationSeparator" w:id="0">
    <w:p w14:paraId="508B3A18" w14:textId="77777777" w:rsidR="00180F5D" w:rsidRDefault="00180F5D" w:rsidP="00883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F4F37" w14:textId="77777777" w:rsidR="00737CDD" w:rsidRDefault="00737CDD" w:rsidP="00887619">
    <w:pPr>
      <w:pStyle w:val="11"/>
      <w:jc w:val="center"/>
      <w:rPr>
        <w:rFonts w:ascii="Times New Roman" w:hAnsi="Times New Roman"/>
        <w:b/>
        <w:sz w:val="28"/>
        <w:u w:val="single"/>
        <w:lang w:val="uk-UA"/>
      </w:rPr>
    </w:pPr>
  </w:p>
  <w:p w14:paraId="06EEDA1C" w14:textId="77777777" w:rsidR="00737CDD" w:rsidRDefault="00737CDD" w:rsidP="00887619">
    <w:pPr>
      <w:pStyle w:val="11"/>
      <w:jc w:val="center"/>
      <w:rPr>
        <w:rFonts w:ascii="Times New Roman" w:hAnsi="Times New Roman"/>
        <w:b/>
        <w:sz w:val="28"/>
        <w:u w:val="single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D0ED6"/>
    <w:multiLevelType w:val="hybridMultilevel"/>
    <w:tmpl w:val="14068F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460A3B"/>
    <w:multiLevelType w:val="hybridMultilevel"/>
    <w:tmpl w:val="56DC9B7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3592D"/>
    <w:multiLevelType w:val="hybridMultilevel"/>
    <w:tmpl w:val="93C0D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67741"/>
    <w:multiLevelType w:val="hybridMultilevel"/>
    <w:tmpl w:val="334075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133937"/>
    <w:multiLevelType w:val="multilevel"/>
    <w:tmpl w:val="64FCA37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10641C6"/>
    <w:multiLevelType w:val="hybridMultilevel"/>
    <w:tmpl w:val="35901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5610D"/>
    <w:multiLevelType w:val="hybridMultilevel"/>
    <w:tmpl w:val="FA067FF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10B76"/>
    <w:multiLevelType w:val="multilevel"/>
    <w:tmpl w:val="ABE03A5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B265E76"/>
    <w:multiLevelType w:val="hybridMultilevel"/>
    <w:tmpl w:val="545496A8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B765A7F"/>
    <w:multiLevelType w:val="hybridMultilevel"/>
    <w:tmpl w:val="25E8A50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176F1C"/>
    <w:multiLevelType w:val="hybridMultilevel"/>
    <w:tmpl w:val="85DA9B5E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CB70354"/>
    <w:multiLevelType w:val="multilevel"/>
    <w:tmpl w:val="945E672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12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78AA6CCC"/>
    <w:multiLevelType w:val="hybridMultilevel"/>
    <w:tmpl w:val="B2A04ABC"/>
    <w:lvl w:ilvl="0" w:tplc="6FC67B0A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CF23055"/>
    <w:multiLevelType w:val="hybridMultilevel"/>
    <w:tmpl w:val="C77446CC"/>
    <w:lvl w:ilvl="0" w:tplc="5956B85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F52C92"/>
    <w:multiLevelType w:val="hybridMultilevel"/>
    <w:tmpl w:val="9B9AD8F6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9" w:hanging="360"/>
      </w:pPr>
    </w:lvl>
    <w:lvl w:ilvl="2" w:tplc="FFFFFFFF" w:tentative="1">
      <w:start w:val="1"/>
      <w:numFmt w:val="lowerRoman"/>
      <w:lvlText w:val="%3."/>
      <w:lvlJc w:val="right"/>
      <w:pPr>
        <w:ind w:left="2159" w:hanging="180"/>
      </w:pPr>
    </w:lvl>
    <w:lvl w:ilvl="3" w:tplc="FFFFFFFF" w:tentative="1">
      <w:start w:val="1"/>
      <w:numFmt w:val="decimal"/>
      <w:lvlText w:val="%4."/>
      <w:lvlJc w:val="left"/>
      <w:pPr>
        <w:ind w:left="2879" w:hanging="360"/>
      </w:pPr>
    </w:lvl>
    <w:lvl w:ilvl="4" w:tplc="FFFFFFFF" w:tentative="1">
      <w:start w:val="1"/>
      <w:numFmt w:val="lowerLetter"/>
      <w:lvlText w:val="%5."/>
      <w:lvlJc w:val="left"/>
      <w:pPr>
        <w:ind w:left="3599" w:hanging="360"/>
      </w:pPr>
    </w:lvl>
    <w:lvl w:ilvl="5" w:tplc="FFFFFFFF" w:tentative="1">
      <w:start w:val="1"/>
      <w:numFmt w:val="lowerRoman"/>
      <w:lvlText w:val="%6."/>
      <w:lvlJc w:val="right"/>
      <w:pPr>
        <w:ind w:left="4319" w:hanging="180"/>
      </w:pPr>
    </w:lvl>
    <w:lvl w:ilvl="6" w:tplc="FFFFFFFF" w:tentative="1">
      <w:start w:val="1"/>
      <w:numFmt w:val="decimal"/>
      <w:lvlText w:val="%7."/>
      <w:lvlJc w:val="left"/>
      <w:pPr>
        <w:ind w:left="5039" w:hanging="360"/>
      </w:pPr>
    </w:lvl>
    <w:lvl w:ilvl="7" w:tplc="FFFFFFFF" w:tentative="1">
      <w:start w:val="1"/>
      <w:numFmt w:val="lowerLetter"/>
      <w:lvlText w:val="%8."/>
      <w:lvlJc w:val="left"/>
      <w:pPr>
        <w:ind w:left="5759" w:hanging="360"/>
      </w:pPr>
    </w:lvl>
    <w:lvl w:ilvl="8" w:tplc="FFFFFFFF" w:tentative="1">
      <w:start w:val="1"/>
      <w:numFmt w:val="lowerRoman"/>
      <w:lvlText w:val="%9."/>
      <w:lvlJc w:val="right"/>
      <w:pPr>
        <w:ind w:left="6479" w:hanging="180"/>
      </w:pPr>
    </w:lvl>
  </w:abstractNum>
  <w:num w:numId="1" w16cid:durableId="1900362915">
    <w:abstractNumId w:val="15"/>
  </w:num>
  <w:num w:numId="2" w16cid:durableId="1220828530">
    <w:abstractNumId w:val="0"/>
  </w:num>
  <w:num w:numId="3" w16cid:durableId="778454085">
    <w:abstractNumId w:val="11"/>
  </w:num>
  <w:num w:numId="4" w16cid:durableId="1124301317">
    <w:abstractNumId w:val="16"/>
  </w:num>
  <w:num w:numId="5" w16cid:durableId="1054156437">
    <w:abstractNumId w:val="8"/>
  </w:num>
  <w:num w:numId="6" w16cid:durableId="117649514">
    <w:abstractNumId w:val="9"/>
  </w:num>
  <w:num w:numId="7" w16cid:durableId="222303437">
    <w:abstractNumId w:val="1"/>
  </w:num>
  <w:num w:numId="8" w16cid:durableId="1392731341">
    <w:abstractNumId w:val="3"/>
  </w:num>
  <w:num w:numId="9" w16cid:durableId="1766800122">
    <w:abstractNumId w:val="6"/>
  </w:num>
  <w:num w:numId="10" w16cid:durableId="449663473">
    <w:abstractNumId w:val="2"/>
  </w:num>
  <w:num w:numId="11" w16cid:durableId="1424841113">
    <w:abstractNumId w:val="13"/>
  </w:num>
  <w:num w:numId="12" w16cid:durableId="20405445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0784203">
    <w:abstractNumId w:val="10"/>
  </w:num>
  <w:num w:numId="14" w16cid:durableId="507720872">
    <w:abstractNumId w:val="14"/>
  </w:num>
  <w:num w:numId="15" w16cid:durableId="234125725">
    <w:abstractNumId w:val="12"/>
  </w:num>
  <w:num w:numId="16" w16cid:durableId="2055301500">
    <w:abstractNumId w:val="4"/>
  </w:num>
  <w:num w:numId="17" w16cid:durableId="15354641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4F2"/>
    <w:rsid w:val="0005246F"/>
    <w:rsid w:val="000704F2"/>
    <w:rsid w:val="00073EC4"/>
    <w:rsid w:val="000F6DE3"/>
    <w:rsid w:val="00153123"/>
    <w:rsid w:val="001722A9"/>
    <w:rsid w:val="00180F5D"/>
    <w:rsid w:val="00181615"/>
    <w:rsid w:val="001A129D"/>
    <w:rsid w:val="001C0763"/>
    <w:rsid w:val="002747E9"/>
    <w:rsid w:val="002A7AFF"/>
    <w:rsid w:val="00303B50"/>
    <w:rsid w:val="003201E0"/>
    <w:rsid w:val="003669DD"/>
    <w:rsid w:val="00395BDF"/>
    <w:rsid w:val="003B25C2"/>
    <w:rsid w:val="003B274E"/>
    <w:rsid w:val="003D062C"/>
    <w:rsid w:val="003D6F9C"/>
    <w:rsid w:val="003F78CE"/>
    <w:rsid w:val="0040643F"/>
    <w:rsid w:val="00425FB0"/>
    <w:rsid w:val="00482CD8"/>
    <w:rsid w:val="004F741F"/>
    <w:rsid w:val="00546C04"/>
    <w:rsid w:val="00557350"/>
    <w:rsid w:val="0057601A"/>
    <w:rsid w:val="0057765A"/>
    <w:rsid w:val="00577FF6"/>
    <w:rsid w:val="00587065"/>
    <w:rsid w:val="0059222D"/>
    <w:rsid w:val="005C51AF"/>
    <w:rsid w:val="006407D1"/>
    <w:rsid w:val="006A6D53"/>
    <w:rsid w:val="006C3A24"/>
    <w:rsid w:val="006F3F07"/>
    <w:rsid w:val="00704205"/>
    <w:rsid w:val="007220AA"/>
    <w:rsid w:val="00722DCF"/>
    <w:rsid w:val="00737CDD"/>
    <w:rsid w:val="00766D21"/>
    <w:rsid w:val="0078118F"/>
    <w:rsid w:val="00781E82"/>
    <w:rsid w:val="007A2AD4"/>
    <w:rsid w:val="0083633C"/>
    <w:rsid w:val="00842492"/>
    <w:rsid w:val="00852DD2"/>
    <w:rsid w:val="0088387C"/>
    <w:rsid w:val="008B29A2"/>
    <w:rsid w:val="008B4EAE"/>
    <w:rsid w:val="008E548D"/>
    <w:rsid w:val="0091449D"/>
    <w:rsid w:val="00943839"/>
    <w:rsid w:val="00A97CC8"/>
    <w:rsid w:val="00AC6A8A"/>
    <w:rsid w:val="00B16B37"/>
    <w:rsid w:val="00BD7CFF"/>
    <w:rsid w:val="00C033CD"/>
    <w:rsid w:val="00C46328"/>
    <w:rsid w:val="00C51FA0"/>
    <w:rsid w:val="00C574EC"/>
    <w:rsid w:val="00CA1CA1"/>
    <w:rsid w:val="00CB2C8D"/>
    <w:rsid w:val="00D13286"/>
    <w:rsid w:val="00D86558"/>
    <w:rsid w:val="00EB1A22"/>
    <w:rsid w:val="00EE07F0"/>
    <w:rsid w:val="00EF6881"/>
    <w:rsid w:val="00F74A12"/>
    <w:rsid w:val="00FF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customStyle="1" w:styleId="11">
    <w:name w:val="Текст1"/>
    <w:basedOn w:val="a"/>
    <w:rsid w:val="00737CDD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 w:eastAsia="ru-RU"/>
    </w:rPr>
  </w:style>
  <w:style w:type="character" w:styleId="ab">
    <w:name w:val="Hyperlink"/>
    <w:rsid w:val="00737CDD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737CDD"/>
    <w:pPr>
      <w:widowControl w:val="0"/>
      <w:spacing w:after="0" w:line="240" w:lineRule="auto"/>
      <w:ind w:left="708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customStyle="1" w:styleId="Default">
    <w:name w:val="Default"/>
    <w:rsid w:val="00737C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  <w:style w:type="table" w:styleId="ad">
    <w:name w:val="Table Grid"/>
    <w:basedOn w:val="a1"/>
    <w:uiPriority w:val="39"/>
    <w:rsid w:val="00073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Основной текст 22"/>
    <w:basedOn w:val="a"/>
    <w:rsid w:val="00073EC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073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aise@aph.org.ua" TargetMode="External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14</Pages>
  <Words>3949</Words>
  <Characters>27095</Characters>
  <Application>Microsoft Office Word</Application>
  <DocSecurity>0</DocSecurity>
  <Lines>732</Lines>
  <Paragraphs>307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30737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Blaise Olga</cp:lastModifiedBy>
  <cp:revision>47</cp:revision>
  <cp:lastPrinted>2015-12-11T16:23:00Z</cp:lastPrinted>
  <dcterms:created xsi:type="dcterms:W3CDTF">2015-12-22T09:18:00Z</dcterms:created>
  <dcterms:modified xsi:type="dcterms:W3CDTF">2026-07-29T06:47:00Z</dcterms:modified>
</cp:coreProperties>
</file>