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FEB70" w14:textId="3D49C04E" w:rsidR="00AB2D87" w:rsidRPr="00B96C09" w:rsidRDefault="00AB2D87" w:rsidP="00425037">
      <w:pPr>
        <w:ind w:left="-567"/>
        <w:jc w:val="center"/>
        <w:rPr>
          <w:rFonts w:ascii="Arial" w:hAnsi="Arial" w:cs="Arial"/>
          <w:b/>
          <w:sz w:val="22"/>
          <w:szCs w:val="22"/>
          <w:lang w:val="en-US"/>
        </w:rPr>
      </w:pPr>
      <w:r w:rsidRPr="00B96C09">
        <w:rPr>
          <w:rFonts w:ascii="Arial" w:hAnsi="Arial" w:cs="Arial"/>
          <w:b/>
          <w:sz w:val="22"/>
          <w:szCs w:val="22"/>
        </w:rPr>
        <w:t>Д</w:t>
      </w:r>
      <w:r w:rsidR="00BB09D2" w:rsidRPr="00B96C09">
        <w:rPr>
          <w:rFonts w:ascii="Arial" w:hAnsi="Arial" w:cs="Arial"/>
          <w:b/>
          <w:sz w:val="22"/>
          <w:szCs w:val="22"/>
        </w:rPr>
        <w:t>оговір</w:t>
      </w:r>
      <w:r w:rsidRPr="00B96C09">
        <w:rPr>
          <w:rFonts w:ascii="Arial" w:hAnsi="Arial" w:cs="Arial"/>
          <w:b/>
          <w:sz w:val="22"/>
          <w:szCs w:val="22"/>
        </w:rPr>
        <w:t xml:space="preserve"> № </w:t>
      </w:r>
      <w:r w:rsidR="00483938" w:rsidRPr="00B96C09">
        <w:rPr>
          <w:rFonts w:ascii="Arial" w:hAnsi="Arial" w:cs="Arial"/>
          <w:b/>
          <w:sz w:val="22"/>
          <w:szCs w:val="22"/>
          <w:lang w:val="en-US"/>
        </w:rPr>
        <w:t>LND</w:t>
      </w:r>
    </w:p>
    <w:p w14:paraId="19A7ED13" w14:textId="77777777" w:rsidR="0049038A" w:rsidRPr="00B96C09" w:rsidRDefault="0049038A" w:rsidP="00425037">
      <w:pPr>
        <w:ind w:left="-567"/>
        <w:jc w:val="center"/>
        <w:rPr>
          <w:rFonts w:ascii="Arial" w:hAnsi="Arial" w:cs="Arial"/>
          <w:b/>
          <w:sz w:val="22"/>
          <w:szCs w:val="22"/>
        </w:rPr>
      </w:pPr>
      <w:r w:rsidRPr="00B96C09">
        <w:rPr>
          <w:rFonts w:ascii="Arial" w:hAnsi="Arial" w:cs="Arial"/>
          <w:b/>
          <w:sz w:val="22"/>
          <w:szCs w:val="22"/>
        </w:rPr>
        <w:t>про надання послуг</w:t>
      </w:r>
    </w:p>
    <w:p w14:paraId="5A3EAD05" w14:textId="77777777" w:rsidR="00BB09D2" w:rsidRPr="00B96C09" w:rsidRDefault="00BB09D2" w:rsidP="00425037">
      <w:pPr>
        <w:ind w:left="-567"/>
        <w:rPr>
          <w:rFonts w:ascii="Arial" w:hAnsi="Arial" w:cs="Arial"/>
          <w:sz w:val="22"/>
          <w:szCs w:val="22"/>
          <w:lang w:eastAsia="en-US"/>
        </w:rPr>
      </w:pPr>
    </w:p>
    <w:p w14:paraId="31807EB8" w14:textId="202F3922" w:rsidR="00AB2D87" w:rsidRPr="00B96C09" w:rsidRDefault="00BB09D2" w:rsidP="00425037">
      <w:pPr>
        <w:ind w:left="-567"/>
        <w:rPr>
          <w:rFonts w:ascii="Arial" w:hAnsi="Arial" w:cs="Arial"/>
          <w:sz w:val="22"/>
          <w:szCs w:val="22"/>
          <w:lang w:eastAsia="en-US"/>
        </w:rPr>
      </w:pPr>
      <w:r w:rsidRPr="00B96C09">
        <w:rPr>
          <w:rFonts w:ascii="Arial" w:hAnsi="Arial" w:cs="Arial"/>
          <w:sz w:val="22"/>
          <w:szCs w:val="22"/>
          <w:lang w:eastAsia="en-US"/>
        </w:rPr>
        <w:t xml:space="preserve">м. Київ                                                                                                     </w:t>
      </w:r>
      <w:r w:rsidR="005364B5" w:rsidRPr="00B96C09">
        <w:rPr>
          <w:rFonts w:ascii="Arial" w:hAnsi="Arial" w:cs="Arial"/>
          <w:b/>
          <w:sz w:val="22"/>
          <w:szCs w:val="22"/>
          <w:lang w:eastAsia="en-US"/>
        </w:rPr>
        <w:t>01 червня</w:t>
      </w:r>
      <w:r w:rsidR="00D93649" w:rsidRPr="00B96C09">
        <w:rPr>
          <w:rFonts w:ascii="Arial" w:hAnsi="Arial" w:cs="Arial"/>
          <w:b/>
          <w:sz w:val="22"/>
          <w:szCs w:val="22"/>
          <w:lang w:eastAsia="en-US"/>
        </w:rPr>
        <w:t xml:space="preserve"> </w:t>
      </w:r>
      <w:r w:rsidR="001D181D" w:rsidRPr="00B96C09">
        <w:rPr>
          <w:rFonts w:ascii="Arial" w:hAnsi="Arial" w:cs="Arial"/>
          <w:b/>
          <w:sz w:val="22"/>
          <w:szCs w:val="22"/>
        </w:rPr>
        <w:t>202</w:t>
      </w:r>
      <w:r w:rsidR="005364B5" w:rsidRPr="00B96C09">
        <w:rPr>
          <w:rFonts w:ascii="Arial" w:hAnsi="Arial" w:cs="Arial"/>
          <w:b/>
          <w:sz w:val="22"/>
          <w:szCs w:val="22"/>
        </w:rPr>
        <w:t>6</w:t>
      </w:r>
      <w:r w:rsidR="001D181D" w:rsidRPr="00B96C09">
        <w:rPr>
          <w:rFonts w:ascii="Arial" w:hAnsi="Arial" w:cs="Arial"/>
          <w:b/>
          <w:sz w:val="22"/>
          <w:szCs w:val="22"/>
        </w:rPr>
        <w:t xml:space="preserve"> року</w:t>
      </w:r>
    </w:p>
    <w:p w14:paraId="298A33E2" w14:textId="77777777" w:rsidR="006E5B8F" w:rsidRPr="00B96C09" w:rsidRDefault="006E5B8F" w:rsidP="00425037">
      <w:pPr>
        <w:ind w:left="-567"/>
        <w:rPr>
          <w:rFonts w:ascii="Arial" w:hAnsi="Arial" w:cs="Arial"/>
          <w:sz w:val="22"/>
          <w:szCs w:val="22"/>
          <w:lang w:eastAsia="en-US"/>
        </w:rPr>
      </w:pPr>
    </w:p>
    <w:p w14:paraId="35F5332E" w14:textId="77777777" w:rsidR="00BB09D2" w:rsidRPr="00B96C09" w:rsidRDefault="00BB09D2" w:rsidP="00425037">
      <w:pPr>
        <w:ind w:left="-567"/>
        <w:rPr>
          <w:rFonts w:ascii="Arial" w:hAnsi="Arial" w:cs="Arial"/>
          <w:sz w:val="22"/>
          <w:szCs w:val="22"/>
          <w:lang w:eastAsia="en-US"/>
        </w:rPr>
      </w:pPr>
    </w:p>
    <w:p w14:paraId="37C54B9D" w14:textId="0735C172" w:rsidR="00063D61" w:rsidRPr="00B96C09" w:rsidRDefault="002708F4" w:rsidP="00A92C29">
      <w:pPr>
        <w:ind w:left="-567" w:firstLine="567"/>
        <w:jc w:val="both"/>
        <w:rPr>
          <w:rFonts w:ascii="Arial" w:hAnsi="Arial" w:cs="Arial"/>
          <w:sz w:val="22"/>
          <w:szCs w:val="22"/>
          <w:lang w:eastAsia="en-US"/>
        </w:rPr>
      </w:pPr>
      <w:r w:rsidRPr="00B96C09">
        <w:rPr>
          <w:rFonts w:ascii="Arial" w:hAnsi="Arial" w:cs="Arial"/>
          <w:b/>
          <w:bCs/>
          <w:sz w:val="22"/>
          <w:szCs w:val="22"/>
        </w:rPr>
        <w:t xml:space="preserve">ТОВ </w:t>
      </w:r>
      <w:r w:rsidR="00FB769F" w:rsidRPr="00B96C09">
        <w:rPr>
          <w:rFonts w:ascii="Arial" w:hAnsi="Arial" w:cs="Arial"/>
          <w:b/>
          <w:bCs/>
          <w:sz w:val="22"/>
          <w:szCs w:val="22"/>
        </w:rPr>
        <w:t xml:space="preserve">                        </w:t>
      </w:r>
      <w:r w:rsidR="00AB2D87" w:rsidRPr="00B96C09">
        <w:rPr>
          <w:rFonts w:ascii="Arial" w:hAnsi="Arial" w:cs="Arial"/>
          <w:b/>
          <w:bCs/>
          <w:sz w:val="22"/>
          <w:szCs w:val="22"/>
        </w:rPr>
        <w:t xml:space="preserve"> </w:t>
      </w:r>
      <w:r w:rsidR="00AB2D87" w:rsidRPr="00B96C09">
        <w:rPr>
          <w:rFonts w:ascii="Arial" w:hAnsi="Arial" w:cs="Arial"/>
          <w:sz w:val="22"/>
          <w:szCs w:val="22"/>
          <w:lang w:eastAsia="en-US"/>
        </w:rPr>
        <w:t>(</w:t>
      </w:r>
      <w:r w:rsidR="002E7601" w:rsidRPr="00B96C09">
        <w:rPr>
          <w:rFonts w:ascii="Arial" w:hAnsi="Arial" w:cs="Arial"/>
          <w:sz w:val="22"/>
          <w:szCs w:val="22"/>
          <w:lang w:eastAsia="en-US"/>
        </w:rPr>
        <w:t>далі - </w:t>
      </w:r>
      <w:r w:rsidR="00AB2D87" w:rsidRPr="00B96C09">
        <w:rPr>
          <w:rFonts w:ascii="Arial" w:hAnsi="Arial" w:cs="Arial"/>
          <w:sz w:val="22"/>
          <w:szCs w:val="22"/>
          <w:lang w:eastAsia="en-US"/>
        </w:rPr>
        <w:t>«Виконавець»), в особі </w:t>
      </w:r>
      <w:r w:rsidRPr="00B96C09">
        <w:rPr>
          <w:rFonts w:ascii="Arial" w:hAnsi="Arial" w:cs="Arial"/>
          <w:sz w:val="22"/>
          <w:szCs w:val="22"/>
          <w:lang w:eastAsia="en-US"/>
        </w:rPr>
        <w:t xml:space="preserve">Директора   </w:t>
      </w:r>
      <w:r w:rsidR="00FB769F" w:rsidRPr="00B96C09">
        <w:rPr>
          <w:rFonts w:ascii="Arial" w:hAnsi="Arial" w:cs="Arial"/>
          <w:sz w:val="22"/>
          <w:szCs w:val="22"/>
          <w:lang w:eastAsia="en-US"/>
        </w:rPr>
        <w:t xml:space="preserve">               </w:t>
      </w:r>
      <w:r w:rsidRPr="00B96C09">
        <w:rPr>
          <w:rFonts w:ascii="Arial" w:hAnsi="Arial" w:cs="Arial"/>
          <w:sz w:val="22"/>
          <w:szCs w:val="22"/>
          <w:lang w:eastAsia="en-US"/>
        </w:rPr>
        <w:t xml:space="preserve">  </w:t>
      </w:r>
      <w:r w:rsidR="007B41CB"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 </w:t>
      </w:r>
      <w:r w:rsidR="00FB769F" w:rsidRPr="00B96C09">
        <w:rPr>
          <w:rFonts w:ascii="Arial" w:hAnsi="Arial" w:cs="Arial"/>
          <w:sz w:val="22"/>
          <w:szCs w:val="22"/>
          <w:lang w:eastAsia="en-US"/>
        </w:rPr>
        <w:t xml:space="preserve">                              </w:t>
      </w:r>
      <w:r w:rsidR="00C9548E" w:rsidRPr="00B96C09">
        <w:rPr>
          <w:rFonts w:ascii="Arial" w:hAnsi="Arial" w:cs="Arial"/>
          <w:sz w:val="22"/>
          <w:szCs w:val="22"/>
          <w:lang w:eastAsia="en-US"/>
        </w:rPr>
        <w:t>яка діє на підставі</w:t>
      </w:r>
      <w:r w:rsidR="00FB769F" w:rsidRPr="00B96C09">
        <w:rPr>
          <w:rFonts w:ascii="Arial" w:hAnsi="Arial" w:cs="Arial"/>
          <w:sz w:val="22"/>
          <w:szCs w:val="22"/>
          <w:lang w:eastAsia="en-US"/>
        </w:rPr>
        <w:t xml:space="preserve">                         </w:t>
      </w:r>
      <w:r w:rsidR="00AB2D87" w:rsidRPr="00B96C09">
        <w:rPr>
          <w:rFonts w:ascii="Arial" w:hAnsi="Arial" w:cs="Arial"/>
          <w:sz w:val="22"/>
          <w:szCs w:val="22"/>
          <w:lang w:eastAsia="en-US"/>
        </w:rPr>
        <w:t>, з одного боку, та</w:t>
      </w:r>
      <w:r w:rsidR="00063D61" w:rsidRPr="00B96C09">
        <w:rPr>
          <w:rFonts w:ascii="Arial" w:hAnsi="Arial" w:cs="Arial"/>
          <w:sz w:val="22"/>
          <w:szCs w:val="22"/>
          <w:lang w:eastAsia="en-US"/>
        </w:rPr>
        <w:t xml:space="preserve"> </w:t>
      </w:r>
    </w:p>
    <w:p w14:paraId="37DB9385" w14:textId="49E901BF" w:rsidR="0049038A" w:rsidRPr="00B96C09" w:rsidRDefault="00AB2D87" w:rsidP="000B2D0D">
      <w:pPr>
        <w:pStyle w:val="a5"/>
        <w:ind w:left="-567" w:firstLine="567"/>
        <w:rPr>
          <w:szCs w:val="22"/>
          <w:lang w:eastAsia="en-US"/>
        </w:rPr>
      </w:pPr>
      <w:r w:rsidRPr="00B96C09">
        <w:rPr>
          <w:b/>
          <w:bCs/>
          <w:szCs w:val="22"/>
        </w:rPr>
        <w:t>Міжнародний благодійний фонд «Альянс громадського здоров’я»</w:t>
      </w:r>
      <w:r w:rsidRPr="00B96C09">
        <w:rPr>
          <w:szCs w:val="22"/>
        </w:rPr>
        <w:t xml:space="preserve"> (</w:t>
      </w:r>
      <w:r w:rsidR="00BB09D2" w:rsidRPr="00B96C09">
        <w:rPr>
          <w:szCs w:val="22"/>
        </w:rPr>
        <w:t>далі - </w:t>
      </w:r>
      <w:r w:rsidRPr="00B96C09">
        <w:rPr>
          <w:szCs w:val="22"/>
        </w:rPr>
        <w:t>«</w:t>
      </w:r>
      <w:r w:rsidR="00B84485" w:rsidRPr="00B96C09">
        <w:rPr>
          <w:szCs w:val="22"/>
        </w:rPr>
        <w:t>Платник</w:t>
      </w:r>
      <w:r w:rsidRPr="00B96C09">
        <w:rPr>
          <w:szCs w:val="22"/>
        </w:rPr>
        <w:t xml:space="preserve">»), </w:t>
      </w:r>
      <w:r w:rsidR="00BB09D2" w:rsidRPr="00B96C09">
        <w:rPr>
          <w:szCs w:val="22"/>
        </w:rPr>
        <w:t xml:space="preserve"> </w:t>
      </w:r>
      <w:r w:rsidRPr="00B96C09">
        <w:rPr>
          <w:szCs w:val="22"/>
          <w:lang w:eastAsia="en-US"/>
        </w:rPr>
        <w:t xml:space="preserve">в особі </w:t>
      </w:r>
      <w:r w:rsidR="00905EEF" w:rsidRPr="00B96C09">
        <w:rPr>
          <w:szCs w:val="22"/>
          <w:lang w:eastAsia="en-US"/>
        </w:rPr>
        <w:t xml:space="preserve">Виконавчого </w:t>
      </w:r>
      <w:r w:rsidR="00905EEF" w:rsidRPr="00B96C09">
        <w:rPr>
          <w:szCs w:val="22"/>
        </w:rPr>
        <w:t>д</w:t>
      </w:r>
      <w:r w:rsidR="00286C8F" w:rsidRPr="00B96C09">
        <w:rPr>
          <w:szCs w:val="22"/>
        </w:rPr>
        <w:t>иректора</w:t>
      </w:r>
      <w:r w:rsidR="00BE693F" w:rsidRPr="00B96C09">
        <w:rPr>
          <w:szCs w:val="22"/>
        </w:rPr>
        <w:t xml:space="preserve"> </w:t>
      </w:r>
      <w:r w:rsidR="00905EEF" w:rsidRPr="00B96C09">
        <w:rPr>
          <w:b/>
          <w:szCs w:val="22"/>
        </w:rPr>
        <w:t>Клепікова Андрія Олександровича</w:t>
      </w:r>
      <w:r w:rsidR="00286C8F" w:rsidRPr="00B96C09">
        <w:rPr>
          <w:szCs w:val="22"/>
        </w:rPr>
        <w:t>,</w:t>
      </w:r>
      <w:r w:rsidR="00063D61" w:rsidRPr="00B96C09">
        <w:rPr>
          <w:szCs w:val="22"/>
        </w:rPr>
        <w:t xml:space="preserve"> </w:t>
      </w:r>
      <w:r w:rsidR="00286C8F" w:rsidRPr="00B96C09">
        <w:rPr>
          <w:szCs w:val="22"/>
        </w:rPr>
        <w:t xml:space="preserve">який діє на підставі </w:t>
      </w:r>
      <w:r w:rsidR="00905EEF" w:rsidRPr="00B96C09">
        <w:rPr>
          <w:szCs w:val="22"/>
        </w:rPr>
        <w:t>Статут</w:t>
      </w:r>
      <w:r w:rsidR="005C7E29" w:rsidRPr="00B96C09">
        <w:rPr>
          <w:szCs w:val="22"/>
        </w:rPr>
        <w:t>у</w:t>
      </w:r>
      <w:r w:rsidRPr="00B96C09">
        <w:rPr>
          <w:szCs w:val="22"/>
          <w:lang w:eastAsia="en-US"/>
        </w:rPr>
        <w:t>, з другого боку, та</w:t>
      </w:r>
    </w:p>
    <w:p w14:paraId="77652587" w14:textId="3E98AA79" w:rsidR="00AB2D87" w:rsidRPr="00B96C09" w:rsidRDefault="006E5B8F">
      <w:pPr>
        <w:tabs>
          <w:tab w:val="left" w:pos="1453"/>
        </w:tabs>
        <w:ind w:left="-567"/>
        <w:jc w:val="both"/>
        <w:rPr>
          <w:rFonts w:ascii="Arial" w:hAnsi="Arial" w:cs="Arial"/>
          <w:sz w:val="22"/>
          <w:szCs w:val="22"/>
          <w:lang w:eastAsia="en-US"/>
        </w:rPr>
      </w:pPr>
      <w:r w:rsidRPr="00B96C09">
        <w:rPr>
          <w:rFonts w:ascii="Arial" w:hAnsi="Arial" w:cs="Arial"/>
          <w:b/>
          <w:sz w:val="22"/>
          <w:szCs w:val="22"/>
        </w:rPr>
        <w:t xml:space="preserve">          </w:t>
      </w:r>
      <w:commentRangeStart w:id="0"/>
      <w:r w:rsidR="005C6601" w:rsidRPr="00B96C09">
        <w:rPr>
          <w:rFonts w:ascii="Arial" w:hAnsi="Arial" w:cs="Arial"/>
          <w:b/>
          <w:sz w:val="22"/>
          <w:szCs w:val="22"/>
        </w:rPr>
        <w:t>Державна установа «Центр охорони здоров’я державної кримінально-виконавчої служби України»</w:t>
      </w:r>
      <w:r w:rsidR="00117CAB">
        <w:rPr>
          <w:rFonts w:ascii="Arial" w:hAnsi="Arial" w:cs="Arial"/>
          <w:b/>
          <w:sz w:val="22"/>
          <w:szCs w:val="22"/>
        </w:rPr>
        <w:t xml:space="preserve"> </w:t>
      </w:r>
      <w:r w:rsidR="00117CAB" w:rsidRPr="00117CAB">
        <w:rPr>
          <w:rFonts w:ascii="Arial" w:hAnsi="Arial" w:cs="Arial"/>
          <w:bCs/>
          <w:sz w:val="22"/>
          <w:szCs w:val="22"/>
        </w:rPr>
        <w:t>(далі- «Замовник»)</w:t>
      </w:r>
      <w:r w:rsidR="005C6601" w:rsidRPr="00117CAB">
        <w:rPr>
          <w:rFonts w:ascii="Arial" w:hAnsi="Arial" w:cs="Arial"/>
          <w:bCs/>
          <w:sz w:val="22"/>
          <w:szCs w:val="22"/>
        </w:rPr>
        <w:t>,</w:t>
      </w:r>
      <w:r w:rsidR="005C6601" w:rsidRPr="00B96C09">
        <w:rPr>
          <w:rFonts w:ascii="Arial" w:hAnsi="Arial" w:cs="Arial"/>
          <w:sz w:val="22"/>
          <w:szCs w:val="22"/>
        </w:rPr>
        <w:t xml:space="preserve"> </w:t>
      </w:r>
      <w:commentRangeEnd w:id="0"/>
      <w:r w:rsidR="006839F8" w:rsidRPr="00B96C09">
        <w:rPr>
          <w:rStyle w:val="a8"/>
          <w:rFonts w:ascii="Arial" w:hAnsi="Arial" w:cs="Arial"/>
          <w:sz w:val="22"/>
          <w:szCs w:val="22"/>
        </w:rPr>
        <w:commentReference w:id="0"/>
      </w:r>
      <w:r w:rsidR="00B84485" w:rsidRPr="00B96C09">
        <w:rPr>
          <w:rFonts w:ascii="Arial" w:hAnsi="Arial" w:cs="Arial"/>
          <w:sz w:val="22"/>
          <w:szCs w:val="22"/>
        </w:rPr>
        <w:t xml:space="preserve">в особі директора, який дії на підставі </w:t>
      </w:r>
      <w:r w:rsidR="00AB2D87" w:rsidRPr="00B96C09">
        <w:rPr>
          <w:rFonts w:ascii="Arial" w:hAnsi="Arial" w:cs="Arial"/>
          <w:sz w:val="22"/>
          <w:szCs w:val="22"/>
          <w:lang w:eastAsia="en-US"/>
        </w:rPr>
        <w:t>з третього боку,</w:t>
      </w:r>
    </w:p>
    <w:p w14:paraId="6A32C3CE" w14:textId="12836351" w:rsidR="00AB2D87" w:rsidRPr="00B96C09" w:rsidRDefault="00BB09D2">
      <w:pPr>
        <w:ind w:left="-567"/>
        <w:jc w:val="both"/>
        <w:rPr>
          <w:rFonts w:ascii="Arial" w:hAnsi="Arial" w:cs="Arial"/>
          <w:sz w:val="22"/>
          <w:szCs w:val="22"/>
          <w:lang w:eastAsia="en-US"/>
        </w:rPr>
      </w:pPr>
      <w:r w:rsidRPr="00B96C09">
        <w:rPr>
          <w:rFonts w:ascii="Arial" w:hAnsi="Arial" w:cs="Arial"/>
          <w:sz w:val="22"/>
          <w:szCs w:val="22"/>
        </w:rPr>
        <w:t>далі кожна окремо - «Сторона», а також разом поіменовані як «Сторони»,</w:t>
      </w:r>
      <w:r w:rsidR="00F55708" w:rsidRPr="00B96C09">
        <w:rPr>
          <w:rFonts w:ascii="Arial" w:hAnsi="Arial" w:cs="Arial"/>
          <w:sz w:val="22"/>
          <w:szCs w:val="22"/>
        </w:rPr>
        <w:t xml:space="preserve"> </w:t>
      </w:r>
      <w:r w:rsidR="00AB2D87" w:rsidRPr="00B96C09">
        <w:rPr>
          <w:rFonts w:ascii="Arial" w:hAnsi="Arial" w:cs="Arial"/>
          <w:sz w:val="22"/>
          <w:szCs w:val="22"/>
        </w:rPr>
        <w:t xml:space="preserve">уклали </w:t>
      </w:r>
      <w:r w:rsidR="00FA12DD" w:rsidRPr="00B96C09">
        <w:rPr>
          <w:rFonts w:ascii="Arial" w:hAnsi="Arial" w:cs="Arial"/>
          <w:sz w:val="22"/>
          <w:szCs w:val="22"/>
        </w:rPr>
        <w:t xml:space="preserve">цей </w:t>
      </w:r>
      <w:r w:rsidR="00AB2D87" w:rsidRPr="00B96C09">
        <w:rPr>
          <w:rFonts w:ascii="Arial" w:hAnsi="Arial" w:cs="Arial"/>
          <w:sz w:val="22"/>
          <w:szCs w:val="22"/>
        </w:rPr>
        <w:t>Договір</w:t>
      </w:r>
      <w:r w:rsidR="00A12DD2" w:rsidRPr="00B96C09">
        <w:rPr>
          <w:rFonts w:ascii="Arial" w:hAnsi="Arial" w:cs="Arial"/>
          <w:sz w:val="22"/>
          <w:szCs w:val="22"/>
        </w:rPr>
        <w:t xml:space="preserve"> </w:t>
      </w:r>
      <w:r w:rsidR="0049038A" w:rsidRPr="00B96C09">
        <w:rPr>
          <w:rFonts w:ascii="Arial" w:hAnsi="Arial" w:cs="Arial"/>
          <w:sz w:val="22"/>
          <w:szCs w:val="22"/>
        </w:rPr>
        <w:t xml:space="preserve">             </w:t>
      </w:r>
      <w:r w:rsidR="00A12DD2" w:rsidRPr="00B96C09">
        <w:rPr>
          <w:rFonts w:ascii="Arial" w:hAnsi="Arial" w:cs="Arial"/>
          <w:sz w:val="22"/>
          <w:szCs w:val="22"/>
        </w:rPr>
        <w:t xml:space="preserve">№ </w:t>
      </w:r>
      <w:r w:rsidR="0032281D" w:rsidRPr="00B96C09">
        <w:rPr>
          <w:rFonts w:ascii="Arial" w:hAnsi="Arial" w:cs="Arial"/>
          <w:sz w:val="22"/>
          <w:szCs w:val="22"/>
          <w:lang w:val="en-US"/>
        </w:rPr>
        <w:t xml:space="preserve">                 </w:t>
      </w:r>
      <w:r w:rsidR="0049038A" w:rsidRPr="00B96C09">
        <w:rPr>
          <w:rFonts w:ascii="Arial" w:hAnsi="Arial" w:cs="Arial"/>
          <w:sz w:val="22"/>
          <w:szCs w:val="22"/>
        </w:rPr>
        <w:t xml:space="preserve">про надання послуг </w:t>
      </w:r>
      <w:r w:rsidR="00A12DD2" w:rsidRPr="00B96C09">
        <w:rPr>
          <w:rFonts w:ascii="Arial" w:hAnsi="Arial" w:cs="Arial"/>
          <w:sz w:val="22"/>
          <w:szCs w:val="22"/>
        </w:rPr>
        <w:t>від</w:t>
      </w:r>
      <w:r w:rsidR="00D93649" w:rsidRPr="00B96C09">
        <w:rPr>
          <w:rFonts w:ascii="Arial" w:hAnsi="Arial" w:cs="Arial"/>
          <w:sz w:val="22"/>
          <w:szCs w:val="22"/>
        </w:rPr>
        <w:t xml:space="preserve"> </w:t>
      </w:r>
      <w:r w:rsidR="0032281D" w:rsidRPr="00B96C09">
        <w:rPr>
          <w:rFonts w:ascii="Arial" w:hAnsi="Arial" w:cs="Arial"/>
          <w:sz w:val="22"/>
          <w:szCs w:val="22"/>
          <w:lang w:val="en-US"/>
        </w:rPr>
        <w:t>01.06.</w:t>
      </w:r>
      <w:r w:rsidR="002708F4" w:rsidRPr="00B96C09">
        <w:rPr>
          <w:rFonts w:ascii="Arial" w:hAnsi="Arial" w:cs="Arial"/>
          <w:sz w:val="22"/>
          <w:szCs w:val="22"/>
        </w:rPr>
        <w:t>2026</w:t>
      </w:r>
      <w:r w:rsidR="00B84485" w:rsidRPr="00B96C09">
        <w:rPr>
          <w:rFonts w:ascii="Arial" w:hAnsi="Arial" w:cs="Arial"/>
          <w:sz w:val="22"/>
          <w:szCs w:val="22"/>
        </w:rPr>
        <w:t xml:space="preserve"> </w:t>
      </w:r>
      <w:r w:rsidR="00A12DD2" w:rsidRPr="00B96C09">
        <w:rPr>
          <w:rFonts w:ascii="Arial" w:hAnsi="Arial" w:cs="Arial"/>
          <w:sz w:val="22"/>
          <w:szCs w:val="22"/>
        </w:rPr>
        <w:t>року</w:t>
      </w:r>
      <w:r w:rsidR="00AB2D87" w:rsidRPr="00B96C09">
        <w:rPr>
          <w:rFonts w:ascii="Arial" w:hAnsi="Arial" w:cs="Arial"/>
          <w:sz w:val="22"/>
          <w:szCs w:val="22"/>
        </w:rPr>
        <w:t xml:space="preserve"> (далі </w:t>
      </w:r>
      <w:r w:rsidR="00A12DD2" w:rsidRPr="00B96C09">
        <w:rPr>
          <w:rFonts w:ascii="Arial" w:hAnsi="Arial" w:cs="Arial"/>
          <w:sz w:val="22"/>
          <w:szCs w:val="22"/>
        </w:rPr>
        <w:t>-</w:t>
      </w:r>
      <w:r w:rsidR="00AB2D87" w:rsidRPr="00B96C09">
        <w:rPr>
          <w:rFonts w:ascii="Arial" w:hAnsi="Arial" w:cs="Arial"/>
          <w:sz w:val="22"/>
          <w:szCs w:val="22"/>
        </w:rPr>
        <w:t xml:space="preserve"> «Договір»)</w:t>
      </w:r>
      <w:r w:rsidR="00AB2D87" w:rsidRPr="00B96C09">
        <w:rPr>
          <w:rFonts w:ascii="Arial" w:hAnsi="Arial" w:cs="Arial"/>
          <w:sz w:val="22"/>
          <w:szCs w:val="22"/>
          <w:lang w:eastAsia="en-US"/>
        </w:rPr>
        <w:t xml:space="preserve"> про наступне:</w:t>
      </w:r>
    </w:p>
    <w:p w14:paraId="388EA1A9" w14:textId="77777777" w:rsidR="00835178" w:rsidRPr="00B96C09" w:rsidRDefault="00835178" w:rsidP="00425037">
      <w:pPr>
        <w:ind w:left="-567"/>
        <w:jc w:val="both"/>
        <w:rPr>
          <w:rFonts w:ascii="Arial" w:hAnsi="Arial" w:cs="Arial"/>
          <w:sz w:val="22"/>
          <w:szCs w:val="22"/>
          <w:lang w:eastAsia="en-US"/>
        </w:rPr>
      </w:pPr>
    </w:p>
    <w:p w14:paraId="52DC927B" w14:textId="77777777" w:rsidR="00AB2D87" w:rsidRPr="00B96C09" w:rsidRDefault="00AB2D87" w:rsidP="00425037">
      <w:pPr>
        <w:ind w:left="-567"/>
        <w:jc w:val="center"/>
        <w:rPr>
          <w:rFonts w:ascii="Arial" w:hAnsi="Arial" w:cs="Arial"/>
          <w:b/>
          <w:sz w:val="22"/>
          <w:szCs w:val="22"/>
          <w:lang w:eastAsia="en-US"/>
        </w:rPr>
      </w:pPr>
      <w:r w:rsidRPr="00B96C09">
        <w:rPr>
          <w:rFonts w:ascii="Arial" w:hAnsi="Arial" w:cs="Arial"/>
          <w:b/>
          <w:sz w:val="22"/>
          <w:szCs w:val="22"/>
          <w:lang w:eastAsia="en-US"/>
        </w:rPr>
        <w:t>1. ПРЕДМЕТ ДОГОВОРУ</w:t>
      </w:r>
    </w:p>
    <w:p w14:paraId="72EC5A76" w14:textId="77777777" w:rsidR="00AB2D87" w:rsidRPr="00B96C09" w:rsidRDefault="00AB2D87" w:rsidP="00425037">
      <w:pPr>
        <w:ind w:left="-567"/>
        <w:jc w:val="both"/>
        <w:rPr>
          <w:rFonts w:ascii="Arial" w:hAnsi="Arial" w:cs="Arial"/>
          <w:sz w:val="22"/>
          <w:szCs w:val="22"/>
          <w:lang w:eastAsia="en-US"/>
        </w:rPr>
      </w:pPr>
    </w:p>
    <w:p w14:paraId="705762A4" w14:textId="1F0EFF58" w:rsidR="00AB2D87" w:rsidRPr="00B96C09" w:rsidRDefault="00AB2D87" w:rsidP="007C4F56">
      <w:pPr>
        <w:ind w:left="-142" w:hanging="425"/>
        <w:jc w:val="both"/>
        <w:rPr>
          <w:rFonts w:ascii="Arial" w:hAnsi="Arial" w:cs="Arial"/>
          <w:sz w:val="22"/>
          <w:szCs w:val="22"/>
          <w:lang w:eastAsia="en-US"/>
        </w:rPr>
      </w:pPr>
      <w:r w:rsidRPr="00B96C09">
        <w:rPr>
          <w:rFonts w:ascii="Arial" w:hAnsi="Arial" w:cs="Arial"/>
          <w:sz w:val="22"/>
          <w:szCs w:val="22"/>
          <w:lang w:eastAsia="en-US"/>
        </w:rPr>
        <w:t>1.1. В порядку та на умовах, визначених цим Договором, Виконавець приймає на себе зобов’язання вчинити дії</w:t>
      </w:r>
      <w:r w:rsidR="00E73219" w:rsidRPr="00B96C09">
        <w:rPr>
          <w:rFonts w:ascii="Arial" w:hAnsi="Arial" w:cs="Arial"/>
          <w:sz w:val="22"/>
          <w:szCs w:val="22"/>
          <w:lang w:eastAsia="en-US"/>
        </w:rPr>
        <w:t xml:space="preserve"> та надати послуги</w:t>
      </w:r>
      <w:r w:rsidRPr="00B96C09">
        <w:rPr>
          <w:rFonts w:ascii="Arial" w:hAnsi="Arial" w:cs="Arial"/>
          <w:sz w:val="22"/>
          <w:szCs w:val="22"/>
          <w:lang w:eastAsia="en-US"/>
        </w:rPr>
        <w:t>, необхідні для забезпечення одержання за кількістю і якістю, страхування, зберігання</w:t>
      </w:r>
      <w:r w:rsidR="000B78D2" w:rsidRPr="00B96C09">
        <w:rPr>
          <w:rFonts w:ascii="Arial" w:hAnsi="Arial" w:cs="Arial"/>
          <w:sz w:val="22"/>
          <w:szCs w:val="22"/>
          <w:lang w:eastAsia="en-US"/>
        </w:rPr>
        <w:t>,</w:t>
      </w:r>
      <w:r w:rsidRPr="00B96C09">
        <w:rPr>
          <w:rFonts w:ascii="Arial" w:hAnsi="Arial" w:cs="Arial"/>
          <w:sz w:val="22"/>
          <w:szCs w:val="22"/>
          <w:lang w:eastAsia="en-US"/>
        </w:rPr>
        <w:t xml:space="preserve"> доставки лікарських засобів до </w:t>
      </w:r>
      <w:r w:rsidR="009E2675" w:rsidRPr="00B96C09">
        <w:rPr>
          <w:rFonts w:ascii="Arial" w:hAnsi="Arial" w:cs="Arial"/>
          <w:sz w:val="22"/>
          <w:szCs w:val="22"/>
          <w:lang w:eastAsia="en-US"/>
        </w:rPr>
        <w:t>медичних частин та лікарняних закладів Замовника</w:t>
      </w:r>
      <w:r w:rsidR="0001796C" w:rsidRPr="00B96C09">
        <w:rPr>
          <w:rFonts w:ascii="Arial" w:hAnsi="Arial" w:cs="Arial"/>
          <w:sz w:val="22"/>
          <w:szCs w:val="22"/>
          <w:lang w:eastAsia="en-US"/>
        </w:rPr>
        <w:t>,</w:t>
      </w:r>
      <w:r w:rsidR="009E2675" w:rsidRPr="00B96C09">
        <w:rPr>
          <w:rFonts w:ascii="Arial" w:hAnsi="Arial" w:cs="Arial"/>
          <w:sz w:val="22"/>
          <w:szCs w:val="22"/>
          <w:lang w:eastAsia="en-US"/>
        </w:rPr>
        <w:t xml:space="preserve">  </w:t>
      </w:r>
      <w:r w:rsidRPr="00B96C09">
        <w:rPr>
          <w:rFonts w:ascii="Arial" w:hAnsi="Arial" w:cs="Arial"/>
          <w:sz w:val="22"/>
          <w:szCs w:val="22"/>
          <w:lang w:eastAsia="en-US"/>
        </w:rPr>
        <w:t>визначених п. 1.</w:t>
      </w:r>
      <w:r w:rsidR="00835178" w:rsidRPr="00B96C09">
        <w:rPr>
          <w:rFonts w:ascii="Arial" w:hAnsi="Arial" w:cs="Arial"/>
          <w:sz w:val="22"/>
          <w:szCs w:val="22"/>
          <w:lang w:eastAsia="en-US"/>
        </w:rPr>
        <w:t>5</w:t>
      </w:r>
      <w:r w:rsidRPr="00B96C09">
        <w:rPr>
          <w:rFonts w:ascii="Arial" w:hAnsi="Arial" w:cs="Arial"/>
          <w:sz w:val="22"/>
          <w:szCs w:val="22"/>
          <w:lang w:eastAsia="en-US"/>
        </w:rPr>
        <w:t>. цього Договору (</w:t>
      </w:r>
      <w:r w:rsidR="004D7D26" w:rsidRPr="00B96C09">
        <w:rPr>
          <w:rFonts w:ascii="Arial" w:hAnsi="Arial" w:cs="Arial"/>
          <w:sz w:val="22"/>
          <w:szCs w:val="22"/>
          <w:lang w:eastAsia="en-US"/>
        </w:rPr>
        <w:t>далі </w:t>
      </w:r>
      <w:r w:rsidR="00BB09D2" w:rsidRPr="00B96C09">
        <w:rPr>
          <w:rFonts w:ascii="Arial" w:hAnsi="Arial" w:cs="Arial"/>
          <w:sz w:val="22"/>
          <w:szCs w:val="22"/>
          <w:lang w:eastAsia="en-US"/>
        </w:rPr>
        <w:t>-</w:t>
      </w:r>
      <w:r w:rsidR="004D7D26" w:rsidRPr="00B96C09">
        <w:rPr>
          <w:rFonts w:ascii="Arial" w:hAnsi="Arial" w:cs="Arial"/>
          <w:sz w:val="22"/>
          <w:szCs w:val="22"/>
          <w:lang w:eastAsia="en-US"/>
        </w:rPr>
        <w:t> </w:t>
      </w:r>
      <w:r w:rsidRPr="00B96C09">
        <w:rPr>
          <w:rFonts w:ascii="Arial" w:hAnsi="Arial" w:cs="Arial"/>
          <w:sz w:val="22"/>
          <w:szCs w:val="22"/>
          <w:lang w:eastAsia="en-US"/>
        </w:rPr>
        <w:t>«</w:t>
      </w:r>
      <w:r w:rsidR="00AD1909" w:rsidRPr="00B96C09">
        <w:rPr>
          <w:rFonts w:ascii="Arial" w:hAnsi="Arial" w:cs="Arial"/>
          <w:sz w:val="22"/>
          <w:szCs w:val="22"/>
          <w:lang w:eastAsia="en-US"/>
        </w:rPr>
        <w:t>Набувачі</w:t>
      </w:r>
      <w:r w:rsidRPr="00B96C09">
        <w:rPr>
          <w:rFonts w:ascii="Arial" w:hAnsi="Arial" w:cs="Arial"/>
          <w:sz w:val="22"/>
          <w:szCs w:val="22"/>
          <w:lang w:eastAsia="en-US"/>
        </w:rPr>
        <w:t>»)</w:t>
      </w:r>
      <w:r w:rsidR="000B78D2" w:rsidRPr="00B96C09">
        <w:rPr>
          <w:rFonts w:ascii="Arial" w:hAnsi="Arial" w:cs="Arial"/>
          <w:sz w:val="22"/>
          <w:szCs w:val="22"/>
          <w:lang w:eastAsia="en-US"/>
        </w:rPr>
        <w:t xml:space="preserve">, </w:t>
      </w:r>
      <w:r w:rsidRPr="00B96C09">
        <w:rPr>
          <w:rFonts w:ascii="Arial" w:hAnsi="Arial" w:cs="Arial"/>
          <w:sz w:val="22"/>
          <w:szCs w:val="22"/>
          <w:lang w:eastAsia="en-US"/>
        </w:rPr>
        <w:t xml:space="preserve"> а також надати </w:t>
      </w:r>
      <w:r w:rsidR="0040327C" w:rsidRPr="00B96C09">
        <w:rPr>
          <w:rFonts w:ascii="Arial" w:hAnsi="Arial" w:cs="Arial"/>
          <w:sz w:val="22"/>
          <w:szCs w:val="22"/>
          <w:lang w:eastAsia="en-US"/>
        </w:rPr>
        <w:t>Замовник</w:t>
      </w:r>
      <w:r w:rsidR="005F79BF" w:rsidRPr="00B96C09">
        <w:rPr>
          <w:rFonts w:ascii="Arial" w:hAnsi="Arial" w:cs="Arial"/>
          <w:sz w:val="22"/>
          <w:szCs w:val="22"/>
          <w:lang w:eastAsia="en-US"/>
        </w:rPr>
        <w:t xml:space="preserve">у </w:t>
      </w:r>
      <w:r w:rsidR="00FA12DD" w:rsidRPr="00B96C09">
        <w:rPr>
          <w:rFonts w:ascii="Arial" w:hAnsi="Arial" w:cs="Arial"/>
          <w:sz w:val="22"/>
          <w:szCs w:val="22"/>
          <w:lang w:eastAsia="en-US"/>
        </w:rPr>
        <w:t xml:space="preserve"> </w:t>
      </w:r>
      <w:r w:rsidRPr="00B96C09">
        <w:rPr>
          <w:rFonts w:ascii="Arial" w:hAnsi="Arial" w:cs="Arial"/>
          <w:sz w:val="22"/>
          <w:szCs w:val="22"/>
          <w:lang w:eastAsia="en-US"/>
        </w:rPr>
        <w:t>інші послуги, передбачені цим Договором</w:t>
      </w:r>
      <w:r w:rsidRPr="00B96C09">
        <w:rPr>
          <w:rFonts w:ascii="Arial" w:hAnsi="Arial" w:cs="Arial"/>
          <w:sz w:val="22"/>
          <w:szCs w:val="22"/>
        </w:rPr>
        <w:t>.</w:t>
      </w:r>
    </w:p>
    <w:p w14:paraId="63701E7E" w14:textId="77777777" w:rsidR="00AB2D87" w:rsidRPr="00B96C09" w:rsidRDefault="00AB2D87" w:rsidP="007C4F56">
      <w:pPr>
        <w:ind w:left="-567"/>
        <w:jc w:val="both"/>
        <w:rPr>
          <w:rFonts w:ascii="Arial" w:hAnsi="Arial" w:cs="Arial"/>
          <w:sz w:val="22"/>
          <w:szCs w:val="22"/>
          <w:lang w:eastAsia="en-US"/>
        </w:rPr>
      </w:pPr>
    </w:p>
    <w:p w14:paraId="6AD3A514" w14:textId="58D531A6" w:rsidR="00412EE3" w:rsidRPr="00B96C09" w:rsidRDefault="00AB2D87" w:rsidP="00425037">
      <w:pPr>
        <w:tabs>
          <w:tab w:val="num" w:pos="792"/>
        </w:tabs>
        <w:ind w:left="-142" w:hanging="425"/>
        <w:jc w:val="both"/>
        <w:rPr>
          <w:rFonts w:ascii="Arial" w:hAnsi="Arial" w:cs="Arial"/>
          <w:sz w:val="22"/>
          <w:szCs w:val="22"/>
          <w:lang w:eastAsia="en-US"/>
        </w:rPr>
      </w:pPr>
      <w:r w:rsidRPr="00B96C09">
        <w:rPr>
          <w:rFonts w:ascii="Arial" w:hAnsi="Arial" w:cs="Arial"/>
          <w:sz w:val="22"/>
          <w:szCs w:val="22"/>
          <w:lang w:eastAsia="en-US"/>
        </w:rPr>
        <w:t>1.2. </w:t>
      </w:r>
      <w:r w:rsidR="005F142B" w:rsidRPr="00B96C09">
        <w:rPr>
          <w:rFonts w:ascii="Arial" w:hAnsi="Arial" w:cs="Arial"/>
          <w:sz w:val="22"/>
          <w:szCs w:val="22"/>
          <w:lang w:eastAsia="en-US"/>
        </w:rPr>
        <w:t xml:space="preserve">Лікарські засоби, зазначені у </w:t>
      </w:r>
      <w:r w:rsidRPr="00B96C09">
        <w:rPr>
          <w:rFonts w:ascii="Arial" w:hAnsi="Arial" w:cs="Arial"/>
          <w:sz w:val="22"/>
          <w:szCs w:val="22"/>
          <w:lang w:eastAsia="en-US"/>
        </w:rPr>
        <w:t>п. 1.1. Договору</w:t>
      </w:r>
      <w:r w:rsidR="005F142B" w:rsidRPr="00B96C09">
        <w:rPr>
          <w:rFonts w:ascii="Arial" w:hAnsi="Arial" w:cs="Arial"/>
          <w:sz w:val="22"/>
          <w:szCs w:val="22"/>
          <w:lang w:eastAsia="en-US"/>
        </w:rPr>
        <w:t>,</w:t>
      </w:r>
      <w:r w:rsidRPr="00B96C09">
        <w:rPr>
          <w:rFonts w:ascii="Arial" w:hAnsi="Arial" w:cs="Arial"/>
          <w:sz w:val="22"/>
          <w:szCs w:val="22"/>
          <w:lang w:eastAsia="en-US"/>
        </w:rPr>
        <w:t xml:space="preserve"> </w:t>
      </w:r>
      <w:r w:rsidR="005F142B" w:rsidRPr="00B96C09">
        <w:rPr>
          <w:rFonts w:ascii="Arial" w:hAnsi="Arial" w:cs="Arial"/>
          <w:sz w:val="22"/>
          <w:szCs w:val="22"/>
          <w:lang w:eastAsia="en-US"/>
        </w:rPr>
        <w:t xml:space="preserve">є </w:t>
      </w:r>
      <w:r w:rsidRPr="00B96C09">
        <w:rPr>
          <w:rFonts w:ascii="Arial" w:hAnsi="Arial" w:cs="Arial"/>
          <w:sz w:val="22"/>
          <w:szCs w:val="22"/>
          <w:lang w:eastAsia="en-US"/>
        </w:rPr>
        <w:t>благодійн</w:t>
      </w:r>
      <w:r w:rsidR="005F142B" w:rsidRPr="00B96C09">
        <w:rPr>
          <w:rFonts w:ascii="Arial" w:hAnsi="Arial" w:cs="Arial"/>
          <w:sz w:val="22"/>
          <w:szCs w:val="22"/>
          <w:lang w:eastAsia="en-US"/>
        </w:rPr>
        <w:t>ою</w:t>
      </w:r>
      <w:r w:rsidRPr="00B96C09">
        <w:rPr>
          <w:rFonts w:ascii="Arial" w:hAnsi="Arial" w:cs="Arial"/>
          <w:sz w:val="22"/>
          <w:szCs w:val="22"/>
          <w:lang w:eastAsia="en-US"/>
        </w:rPr>
        <w:t xml:space="preserve"> допомог</w:t>
      </w:r>
      <w:r w:rsidR="005F142B" w:rsidRPr="00B96C09">
        <w:rPr>
          <w:rFonts w:ascii="Arial" w:hAnsi="Arial" w:cs="Arial"/>
          <w:sz w:val="22"/>
          <w:szCs w:val="22"/>
          <w:lang w:eastAsia="en-US"/>
        </w:rPr>
        <w:t>ою, яка надається Платником Замовнику на підставі окремого договору, і</w:t>
      </w:r>
      <w:r w:rsidRPr="00B96C09">
        <w:rPr>
          <w:rFonts w:ascii="Arial" w:hAnsi="Arial" w:cs="Arial"/>
          <w:sz w:val="22"/>
          <w:szCs w:val="22"/>
          <w:lang w:eastAsia="en-US"/>
        </w:rPr>
        <w:t xml:space="preserve"> складається з лікарських засобів для надання замісної підтримувальної терапії (</w:t>
      </w:r>
      <w:r w:rsidR="00BB09D2" w:rsidRPr="00B96C09">
        <w:rPr>
          <w:rFonts w:ascii="Arial" w:hAnsi="Arial" w:cs="Arial"/>
          <w:sz w:val="22"/>
          <w:szCs w:val="22"/>
          <w:lang w:eastAsia="en-US"/>
        </w:rPr>
        <w:t>далі - </w:t>
      </w:r>
      <w:r w:rsidRPr="00B96C09">
        <w:rPr>
          <w:rFonts w:ascii="Arial" w:hAnsi="Arial" w:cs="Arial"/>
          <w:sz w:val="22"/>
          <w:szCs w:val="22"/>
          <w:lang w:eastAsia="en-US"/>
        </w:rPr>
        <w:t xml:space="preserve">«Препарати»). </w:t>
      </w:r>
    </w:p>
    <w:p w14:paraId="5470E108" w14:textId="77777777" w:rsidR="00412EE3" w:rsidRPr="00B96C09" w:rsidRDefault="00412EE3" w:rsidP="00425037">
      <w:pPr>
        <w:tabs>
          <w:tab w:val="num" w:pos="792"/>
        </w:tabs>
        <w:ind w:left="-142" w:hanging="425"/>
        <w:jc w:val="both"/>
        <w:rPr>
          <w:rFonts w:ascii="Arial" w:hAnsi="Arial" w:cs="Arial"/>
          <w:sz w:val="22"/>
          <w:szCs w:val="22"/>
        </w:rPr>
      </w:pPr>
    </w:p>
    <w:p w14:paraId="08EB9D7E" w14:textId="77777777" w:rsidR="00412EE3" w:rsidRPr="00B96C09" w:rsidRDefault="00CC2BB9" w:rsidP="005F79BF">
      <w:pPr>
        <w:tabs>
          <w:tab w:val="num" w:pos="792"/>
        </w:tabs>
        <w:ind w:left="-142" w:hanging="425"/>
        <w:jc w:val="both"/>
        <w:rPr>
          <w:rFonts w:ascii="Arial" w:hAnsi="Arial" w:cs="Arial"/>
          <w:sz w:val="22"/>
          <w:szCs w:val="22"/>
          <w:lang w:eastAsia="en-US"/>
        </w:rPr>
      </w:pPr>
      <w:r w:rsidRPr="00B96C09">
        <w:rPr>
          <w:rFonts w:ascii="Arial" w:hAnsi="Arial" w:cs="Arial"/>
          <w:sz w:val="22"/>
          <w:szCs w:val="22"/>
          <w:lang w:eastAsia="en-US"/>
        </w:rPr>
        <w:t xml:space="preserve">1.3. </w:t>
      </w:r>
      <w:r w:rsidR="00412EE3" w:rsidRPr="00B96C09">
        <w:rPr>
          <w:rFonts w:ascii="Arial" w:hAnsi="Arial" w:cs="Arial"/>
          <w:sz w:val="22"/>
          <w:szCs w:val="22"/>
        </w:rPr>
        <w:t>Цей Договір укладено з метою реалізації програми</w:t>
      </w:r>
      <w:r w:rsidR="00B54D07" w:rsidRPr="00B96C09">
        <w:rPr>
          <w:rFonts w:ascii="Arial" w:hAnsi="Arial" w:cs="Arial"/>
          <w:sz w:val="22"/>
          <w:szCs w:val="22"/>
        </w:rPr>
        <w:t>:</w:t>
      </w:r>
      <w:r w:rsidR="00412EE3" w:rsidRPr="00B96C09">
        <w:rPr>
          <w:rFonts w:ascii="Arial" w:hAnsi="Arial" w:cs="Arial"/>
          <w:sz w:val="22"/>
          <w:szCs w:val="22"/>
        </w:rPr>
        <w:t xml:space="preserve"> </w:t>
      </w:r>
    </w:p>
    <w:p w14:paraId="012E454F" w14:textId="57F80D6D" w:rsidR="006839F8" w:rsidRPr="00B96C09" w:rsidRDefault="006839F8" w:rsidP="006839F8">
      <w:pPr>
        <w:pStyle w:val="a5"/>
        <w:widowControl w:val="0"/>
        <w:snapToGrid w:val="0"/>
        <w:ind w:right="317"/>
        <w:rPr>
          <w:bCs/>
          <w:szCs w:val="22"/>
        </w:rPr>
      </w:pPr>
      <w:r w:rsidRPr="00B96C09">
        <w:rPr>
          <w:rFonts w:eastAsia="Calibri"/>
          <w:spacing w:val="2"/>
          <w:szCs w:val="22"/>
        </w:rPr>
        <w:t>«</w:t>
      </w:r>
      <w:r w:rsidRPr="00B96C09">
        <w:rPr>
          <w:szCs w:val="22"/>
        </w:rPr>
        <w:t>Стійка відповідь на епідемії ВІЛ і ТБ в умовах війни та відновлення України</w:t>
      </w:r>
      <w:r w:rsidRPr="00B96C09">
        <w:rPr>
          <w:rFonts w:eastAsia="Calibri"/>
          <w:spacing w:val="2"/>
          <w:szCs w:val="22"/>
        </w:rPr>
        <w:t>» на 2024-2026 відповідно до Договору про надання гранту № 3644 від «19» грудня</w:t>
      </w:r>
      <w:r w:rsidRPr="00B96C09">
        <w:rPr>
          <w:rFonts w:eastAsia="Calibri"/>
          <w:color w:val="000000"/>
          <w:spacing w:val="2"/>
          <w:szCs w:val="22"/>
        </w:rPr>
        <w:t xml:space="preserve"> 2023 року (назва гранту UKR-C-AUA), між Глобальним фондом для боротьби зі СНІДом, туберкульозом та малярією та МБФ «Альянс громадського здоров’я». </w:t>
      </w:r>
      <w:r w:rsidRPr="00B96C09">
        <w:rPr>
          <w:szCs w:val="22"/>
        </w:rPr>
        <w:t xml:space="preserve"> </w:t>
      </w:r>
    </w:p>
    <w:p w14:paraId="29E0893F" w14:textId="77777777" w:rsidR="00412EE3" w:rsidRPr="00B96C09" w:rsidRDefault="00412EE3">
      <w:pPr>
        <w:tabs>
          <w:tab w:val="num" w:pos="792"/>
        </w:tabs>
        <w:ind w:left="-142"/>
        <w:jc w:val="both"/>
        <w:rPr>
          <w:rFonts w:ascii="Arial" w:hAnsi="Arial" w:cs="Arial"/>
          <w:sz w:val="22"/>
          <w:szCs w:val="22"/>
          <w:lang w:eastAsia="en-US"/>
        </w:rPr>
      </w:pPr>
    </w:p>
    <w:p w14:paraId="25FE028A" w14:textId="77777777" w:rsidR="00D60CF1" w:rsidRPr="00B96C09" w:rsidRDefault="00D60CF1">
      <w:pPr>
        <w:tabs>
          <w:tab w:val="num" w:pos="792"/>
        </w:tabs>
        <w:ind w:left="-142"/>
        <w:jc w:val="both"/>
        <w:rPr>
          <w:rFonts w:ascii="Arial" w:hAnsi="Arial" w:cs="Arial"/>
          <w:sz w:val="22"/>
          <w:szCs w:val="22"/>
          <w:lang w:eastAsia="en-US"/>
        </w:rPr>
      </w:pPr>
      <w:r w:rsidRPr="00B96C09">
        <w:rPr>
          <w:rFonts w:ascii="Arial" w:hAnsi="Arial" w:cs="Arial"/>
          <w:sz w:val="22"/>
          <w:szCs w:val="22"/>
          <w:lang w:eastAsia="en-US"/>
        </w:rPr>
        <w:t xml:space="preserve">Сторони зобов’язуються під час виконання цього Договору дотримуватись вимог п. 26 підрозділу 2 розділу XX  Податкового кодексу України, статті 7 Закону України «Про виконання програм Глобального фонду для боротьби із СНІДом, туберкульозом та малярією в Україні» № 4999-VI від «21» червня 2012 року та Порядку постачання на митній території України товарів (крім підакцизних) та надання послуг, що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які виконуються відповідно до Закону України “Про виконання програм Глобального фонду для боротьби із СНІДом, туберкульозом та малярією в Україні, затвердженого Постановою Кабінету Міністрів України № 284 від «17» квітня 2013 року. </w:t>
      </w:r>
    </w:p>
    <w:p w14:paraId="1CB43B02" w14:textId="77777777" w:rsidR="00CC2BB9" w:rsidRPr="00B96C09" w:rsidRDefault="00CC2BB9" w:rsidP="00425037">
      <w:pPr>
        <w:tabs>
          <w:tab w:val="num" w:pos="792"/>
        </w:tabs>
        <w:ind w:left="-567"/>
        <w:jc w:val="both"/>
        <w:rPr>
          <w:rFonts w:ascii="Arial" w:hAnsi="Arial" w:cs="Arial"/>
          <w:sz w:val="22"/>
          <w:szCs w:val="22"/>
        </w:rPr>
      </w:pPr>
    </w:p>
    <w:p w14:paraId="49486B28" w14:textId="05DE80C7" w:rsidR="00AB2D87" w:rsidRPr="00B96C09" w:rsidRDefault="00AB2D87" w:rsidP="00425037">
      <w:pPr>
        <w:ind w:left="-142" w:hanging="425"/>
        <w:jc w:val="both"/>
        <w:rPr>
          <w:rFonts w:ascii="Arial" w:hAnsi="Arial" w:cs="Arial"/>
          <w:sz w:val="22"/>
          <w:szCs w:val="22"/>
          <w:lang w:eastAsia="en-US"/>
        </w:rPr>
      </w:pPr>
      <w:r w:rsidRPr="00B96C09">
        <w:rPr>
          <w:rFonts w:ascii="Arial" w:hAnsi="Arial" w:cs="Arial"/>
          <w:sz w:val="22"/>
          <w:szCs w:val="22"/>
        </w:rPr>
        <w:t>1.4. </w:t>
      </w:r>
      <w:r w:rsidR="0088408D" w:rsidRPr="00B96C09">
        <w:rPr>
          <w:rFonts w:ascii="Arial" w:hAnsi="Arial" w:cs="Arial"/>
          <w:sz w:val="22"/>
          <w:szCs w:val="22"/>
        </w:rPr>
        <w:t>А</w:t>
      </w:r>
      <w:r w:rsidR="0088408D" w:rsidRPr="00B96C09">
        <w:rPr>
          <w:rFonts w:ascii="Arial" w:hAnsi="Arial" w:cs="Arial"/>
          <w:sz w:val="22"/>
          <w:szCs w:val="22"/>
          <w:lang w:eastAsia="en-US"/>
        </w:rPr>
        <w:t xml:space="preserve">сортимент </w:t>
      </w:r>
      <w:r w:rsidRPr="00B96C09">
        <w:rPr>
          <w:rFonts w:ascii="Arial" w:hAnsi="Arial" w:cs="Arial"/>
          <w:sz w:val="22"/>
          <w:szCs w:val="22"/>
          <w:lang w:eastAsia="en-US"/>
        </w:rPr>
        <w:t>і обсяг кожної партії Препаратів узгоджується Сторонами у Специфікаціях до цього Договору, що оформлюються у формі окремих Додатків до Договору та після підписання уповноваженими представниками Сторін становлять його невід’ємну частину.</w:t>
      </w:r>
    </w:p>
    <w:p w14:paraId="7A43B68B" w14:textId="77777777" w:rsidR="00AB2D87" w:rsidRPr="00B96C09" w:rsidRDefault="00AB2D87" w:rsidP="00425037">
      <w:pPr>
        <w:pStyle w:val="af0"/>
        <w:ind w:left="-142" w:hanging="425"/>
        <w:rPr>
          <w:rFonts w:ascii="Arial" w:hAnsi="Arial" w:cs="Arial"/>
          <w:sz w:val="22"/>
          <w:szCs w:val="22"/>
        </w:rPr>
      </w:pPr>
    </w:p>
    <w:p w14:paraId="12BEEA9C" w14:textId="2C1C4A7E" w:rsidR="000006E0" w:rsidRPr="00B96C09" w:rsidRDefault="00AB2D87" w:rsidP="000006E0">
      <w:pPr>
        <w:tabs>
          <w:tab w:val="num" w:pos="792"/>
        </w:tabs>
        <w:ind w:left="-142" w:hanging="425"/>
        <w:jc w:val="both"/>
        <w:rPr>
          <w:rFonts w:ascii="Arial" w:hAnsi="Arial" w:cs="Arial"/>
          <w:sz w:val="22"/>
          <w:szCs w:val="22"/>
        </w:rPr>
      </w:pPr>
      <w:r w:rsidRPr="00B96C09">
        <w:rPr>
          <w:rFonts w:ascii="Arial" w:hAnsi="Arial" w:cs="Arial"/>
          <w:sz w:val="22"/>
          <w:szCs w:val="22"/>
          <w:lang w:eastAsia="en-US"/>
        </w:rPr>
        <w:t>1.5. Розподіл</w:t>
      </w:r>
      <w:r w:rsidRPr="00B96C09">
        <w:rPr>
          <w:rFonts w:ascii="Arial" w:hAnsi="Arial" w:cs="Arial"/>
          <w:sz w:val="22"/>
          <w:szCs w:val="22"/>
        </w:rPr>
        <w:t xml:space="preserve"> Препаратів серед </w:t>
      </w:r>
      <w:r w:rsidR="003B2645" w:rsidRPr="00B96C09">
        <w:rPr>
          <w:rFonts w:ascii="Arial" w:hAnsi="Arial" w:cs="Arial"/>
          <w:sz w:val="22"/>
          <w:szCs w:val="22"/>
        </w:rPr>
        <w:t>Набувачів</w:t>
      </w:r>
      <w:r w:rsidR="000006E0" w:rsidRPr="00B96C09">
        <w:rPr>
          <w:rFonts w:ascii="Arial" w:hAnsi="Arial" w:cs="Arial"/>
          <w:sz w:val="22"/>
          <w:szCs w:val="22"/>
        </w:rPr>
        <w:t xml:space="preserve">, кількість і періодичність їх доставки до кожного окремого </w:t>
      </w:r>
      <w:r w:rsidR="003B2645" w:rsidRPr="00B96C09">
        <w:rPr>
          <w:rFonts w:ascii="Arial" w:hAnsi="Arial" w:cs="Arial"/>
          <w:sz w:val="22"/>
          <w:szCs w:val="22"/>
        </w:rPr>
        <w:t>Набувача</w:t>
      </w:r>
      <w:r w:rsidR="00835178" w:rsidRPr="00B96C09">
        <w:rPr>
          <w:rFonts w:ascii="Arial" w:hAnsi="Arial" w:cs="Arial"/>
          <w:sz w:val="22"/>
          <w:szCs w:val="22"/>
        </w:rPr>
        <w:t xml:space="preserve"> </w:t>
      </w:r>
      <w:r w:rsidR="000006E0" w:rsidRPr="00B96C09">
        <w:rPr>
          <w:rFonts w:ascii="Arial" w:hAnsi="Arial" w:cs="Arial"/>
          <w:sz w:val="22"/>
          <w:szCs w:val="22"/>
        </w:rPr>
        <w:t xml:space="preserve">визначаються письмовими </w:t>
      </w:r>
      <w:r w:rsidR="00206BAE" w:rsidRPr="00B96C09">
        <w:rPr>
          <w:rFonts w:ascii="Arial" w:hAnsi="Arial" w:cs="Arial"/>
          <w:sz w:val="22"/>
          <w:szCs w:val="22"/>
        </w:rPr>
        <w:t xml:space="preserve">вимогами </w:t>
      </w:r>
      <w:r w:rsidR="000006E0" w:rsidRPr="00B96C09">
        <w:rPr>
          <w:rFonts w:ascii="Arial" w:hAnsi="Arial" w:cs="Arial"/>
          <w:sz w:val="22"/>
          <w:szCs w:val="22"/>
        </w:rPr>
        <w:t xml:space="preserve"> </w:t>
      </w:r>
      <w:r w:rsidR="00206BAE" w:rsidRPr="00B96C09">
        <w:rPr>
          <w:rFonts w:ascii="Arial" w:hAnsi="Arial" w:cs="Arial"/>
          <w:sz w:val="22"/>
          <w:szCs w:val="22"/>
          <w:lang w:eastAsia="en-US"/>
        </w:rPr>
        <w:t>Замовника</w:t>
      </w:r>
      <w:r w:rsidR="00835178" w:rsidRPr="00B96C09">
        <w:rPr>
          <w:rFonts w:ascii="Arial" w:hAnsi="Arial" w:cs="Arial"/>
          <w:sz w:val="22"/>
          <w:szCs w:val="22"/>
        </w:rPr>
        <w:t xml:space="preserve">, які </w:t>
      </w:r>
      <w:r w:rsidR="00D57981" w:rsidRPr="00B96C09">
        <w:rPr>
          <w:rFonts w:ascii="Arial" w:hAnsi="Arial" w:cs="Arial"/>
          <w:sz w:val="22"/>
          <w:szCs w:val="22"/>
        </w:rPr>
        <w:t xml:space="preserve">передаються </w:t>
      </w:r>
      <w:r w:rsidR="00835178" w:rsidRPr="00B96C09">
        <w:rPr>
          <w:rFonts w:ascii="Arial" w:hAnsi="Arial" w:cs="Arial"/>
          <w:sz w:val="22"/>
          <w:szCs w:val="22"/>
        </w:rPr>
        <w:t xml:space="preserve"> Виконавц</w:t>
      </w:r>
      <w:r w:rsidR="00D57981" w:rsidRPr="00B96C09">
        <w:rPr>
          <w:rFonts w:ascii="Arial" w:hAnsi="Arial" w:cs="Arial"/>
          <w:sz w:val="22"/>
          <w:szCs w:val="22"/>
        </w:rPr>
        <w:t xml:space="preserve">ю </w:t>
      </w:r>
      <w:r w:rsidR="00BA639E" w:rsidRPr="00B96C09">
        <w:rPr>
          <w:rFonts w:ascii="Arial" w:hAnsi="Arial" w:cs="Arial"/>
          <w:sz w:val="22"/>
          <w:szCs w:val="22"/>
        </w:rPr>
        <w:t xml:space="preserve"> </w:t>
      </w:r>
      <w:r w:rsidR="00206BAE" w:rsidRPr="00B96C09">
        <w:rPr>
          <w:rFonts w:ascii="Arial" w:hAnsi="Arial" w:cs="Arial"/>
          <w:sz w:val="22"/>
          <w:szCs w:val="22"/>
        </w:rPr>
        <w:t xml:space="preserve">не пізніше ніж за 7 </w:t>
      </w:r>
      <w:r w:rsidR="00BA639E" w:rsidRPr="00B96C09">
        <w:rPr>
          <w:rFonts w:ascii="Arial" w:hAnsi="Arial" w:cs="Arial"/>
          <w:sz w:val="22"/>
          <w:szCs w:val="22"/>
        </w:rPr>
        <w:t xml:space="preserve">календарних днів до дати </w:t>
      </w:r>
      <w:r w:rsidR="00D57981" w:rsidRPr="00B96C09">
        <w:rPr>
          <w:rFonts w:ascii="Arial" w:hAnsi="Arial" w:cs="Arial"/>
          <w:sz w:val="22"/>
          <w:szCs w:val="22"/>
        </w:rPr>
        <w:t xml:space="preserve">здійснення </w:t>
      </w:r>
      <w:r w:rsidR="00BA639E" w:rsidRPr="00B96C09">
        <w:rPr>
          <w:rFonts w:ascii="Arial" w:hAnsi="Arial" w:cs="Arial"/>
          <w:sz w:val="22"/>
          <w:szCs w:val="22"/>
        </w:rPr>
        <w:t>доставки.</w:t>
      </w:r>
    </w:p>
    <w:p w14:paraId="413B1CBE" w14:textId="77777777" w:rsidR="00AB2D87" w:rsidRPr="00B96C09" w:rsidRDefault="000006E0" w:rsidP="000006E0">
      <w:pPr>
        <w:tabs>
          <w:tab w:val="num" w:pos="792"/>
        </w:tabs>
        <w:ind w:left="-142" w:hanging="425"/>
        <w:jc w:val="both"/>
        <w:rPr>
          <w:rFonts w:ascii="Arial" w:hAnsi="Arial" w:cs="Arial"/>
          <w:sz w:val="22"/>
          <w:szCs w:val="22"/>
        </w:rPr>
      </w:pPr>
      <w:r w:rsidRPr="00B96C09">
        <w:rPr>
          <w:rFonts w:ascii="Arial" w:hAnsi="Arial" w:cs="Arial"/>
          <w:sz w:val="22"/>
          <w:szCs w:val="22"/>
        </w:rPr>
        <w:t xml:space="preserve"> </w:t>
      </w:r>
    </w:p>
    <w:p w14:paraId="13CA7619" w14:textId="345F0C23" w:rsidR="00AB2D87" w:rsidRPr="00B96C09" w:rsidRDefault="00AB2D87" w:rsidP="00425037">
      <w:pPr>
        <w:ind w:left="-142" w:hanging="425"/>
        <w:jc w:val="both"/>
        <w:rPr>
          <w:rFonts w:ascii="Arial" w:hAnsi="Arial" w:cs="Arial"/>
          <w:sz w:val="22"/>
          <w:szCs w:val="22"/>
          <w:lang w:eastAsia="en-US"/>
        </w:rPr>
      </w:pPr>
      <w:r w:rsidRPr="00B96C09">
        <w:rPr>
          <w:rFonts w:ascii="Arial" w:hAnsi="Arial" w:cs="Arial"/>
          <w:sz w:val="22"/>
          <w:szCs w:val="22"/>
          <w:lang w:eastAsia="en-US"/>
        </w:rPr>
        <w:t>1.</w:t>
      </w:r>
      <w:r w:rsidR="000D615E" w:rsidRPr="00B96C09">
        <w:rPr>
          <w:rFonts w:ascii="Arial" w:hAnsi="Arial" w:cs="Arial"/>
          <w:sz w:val="22"/>
          <w:szCs w:val="22"/>
          <w:lang w:eastAsia="en-US"/>
        </w:rPr>
        <w:t>6</w:t>
      </w:r>
      <w:r w:rsidRPr="00B96C09">
        <w:rPr>
          <w:rFonts w:ascii="Arial" w:hAnsi="Arial" w:cs="Arial"/>
          <w:sz w:val="22"/>
          <w:szCs w:val="22"/>
          <w:lang w:eastAsia="en-US"/>
        </w:rPr>
        <w:t>. </w:t>
      </w:r>
      <w:r w:rsidR="000D615E" w:rsidRPr="00B96C09">
        <w:rPr>
          <w:rFonts w:ascii="Arial" w:hAnsi="Arial" w:cs="Arial"/>
          <w:sz w:val="22"/>
          <w:szCs w:val="22"/>
          <w:lang w:eastAsia="en-US"/>
        </w:rPr>
        <w:t>На</w:t>
      </w:r>
      <w:r w:rsidRPr="00B96C09">
        <w:rPr>
          <w:rFonts w:ascii="Arial" w:hAnsi="Arial" w:cs="Arial"/>
          <w:sz w:val="22"/>
          <w:szCs w:val="22"/>
          <w:lang w:eastAsia="en-US"/>
        </w:rPr>
        <w:t xml:space="preserve"> умова</w:t>
      </w:r>
      <w:r w:rsidR="000D615E" w:rsidRPr="00B96C09">
        <w:rPr>
          <w:rFonts w:ascii="Arial" w:hAnsi="Arial" w:cs="Arial"/>
          <w:sz w:val="22"/>
          <w:szCs w:val="22"/>
          <w:lang w:eastAsia="en-US"/>
        </w:rPr>
        <w:t>х</w:t>
      </w:r>
      <w:r w:rsidRPr="00B96C09">
        <w:rPr>
          <w:rFonts w:ascii="Arial" w:hAnsi="Arial" w:cs="Arial"/>
          <w:sz w:val="22"/>
          <w:szCs w:val="22"/>
          <w:lang w:eastAsia="en-US"/>
        </w:rPr>
        <w:t xml:space="preserve"> цього Договору </w:t>
      </w:r>
      <w:r w:rsidR="00206BAE" w:rsidRPr="00B96C09">
        <w:rPr>
          <w:rFonts w:ascii="Arial" w:hAnsi="Arial" w:cs="Arial"/>
          <w:sz w:val="22"/>
          <w:szCs w:val="22"/>
          <w:lang w:eastAsia="en-US"/>
        </w:rPr>
        <w:t xml:space="preserve">Замовник </w:t>
      </w:r>
      <w:r w:rsidR="00E73219" w:rsidRPr="00B96C09">
        <w:rPr>
          <w:rFonts w:ascii="Arial" w:hAnsi="Arial" w:cs="Arial"/>
          <w:sz w:val="22"/>
          <w:szCs w:val="22"/>
          <w:lang w:eastAsia="en-US"/>
        </w:rPr>
        <w:t>зобов’язується</w:t>
      </w:r>
      <w:r w:rsidR="00FA12DD" w:rsidRPr="00B96C09">
        <w:rPr>
          <w:rFonts w:ascii="Arial" w:hAnsi="Arial" w:cs="Arial"/>
          <w:sz w:val="22"/>
          <w:szCs w:val="22"/>
          <w:lang w:eastAsia="en-US"/>
        </w:rPr>
        <w:t xml:space="preserve"> </w:t>
      </w:r>
      <w:r w:rsidRPr="00B96C09">
        <w:rPr>
          <w:rFonts w:ascii="Arial" w:hAnsi="Arial" w:cs="Arial"/>
          <w:sz w:val="22"/>
          <w:szCs w:val="22"/>
          <w:lang w:eastAsia="en-US"/>
        </w:rPr>
        <w:t>прий</w:t>
      </w:r>
      <w:r w:rsidR="00E73219" w:rsidRPr="00B96C09">
        <w:rPr>
          <w:rFonts w:ascii="Arial" w:hAnsi="Arial" w:cs="Arial"/>
          <w:sz w:val="22"/>
          <w:szCs w:val="22"/>
          <w:lang w:eastAsia="en-US"/>
        </w:rPr>
        <w:t>няти</w:t>
      </w:r>
      <w:r w:rsidRPr="00B96C09">
        <w:rPr>
          <w:rFonts w:ascii="Arial" w:hAnsi="Arial" w:cs="Arial"/>
          <w:sz w:val="22"/>
          <w:szCs w:val="22"/>
          <w:lang w:eastAsia="en-US"/>
        </w:rPr>
        <w:t xml:space="preserve"> </w:t>
      </w:r>
      <w:r w:rsidR="00E73219" w:rsidRPr="00B96C09">
        <w:rPr>
          <w:rFonts w:ascii="Arial" w:hAnsi="Arial" w:cs="Arial"/>
          <w:sz w:val="22"/>
          <w:szCs w:val="22"/>
          <w:lang w:eastAsia="en-US"/>
        </w:rPr>
        <w:t xml:space="preserve">послуги </w:t>
      </w:r>
      <w:r w:rsidRPr="00B96C09">
        <w:rPr>
          <w:rFonts w:ascii="Arial" w:hAnsi="Arial" w:cs="Arial"/>
          <w:sz w:val="22"/>
          <w:szCs w:val="22"/>
          <w:lang w:eastAsia="en-US"/>
        </w:rPr>
        <w:t>Виконавц</w:t>
      </w:r>
      <w:r w:rsidR="00E73219" w:rsidRPr="00B96C09">
        <w:rPr>
          <w:rFonts w:ascii="Arial" w:hAnsi="Arial" w:cs="Arial"/>
          <w:sz w:val="22"/>
          <w:szCs w:val="22"/>
          <w:lang w:eastAsia="en-US"/>
        </w:rPr>
        <w:t>я</w:t>
      </w:r>
      <w:r w:rsidRPr="00B96C09">
        <w:rPr>
          <w:rFonts w:ascii="Arial" w:hAnsi="Arial" w:cs="Arial"/>
          <w:sz w:val="22"/>
          <w:szCs w:val="22"/>
          <w:lang w:eastAsia="en-US"/>
        </w:rPr>
        <w:t>,</w:t>
      </w:r>
      <w:r w:rsidR="00D57981" w:rsidRPr="00B96C09">
        <w:rPr>
          <w:rFonts w:ascii="Arial" w:hAnsi="Arial" w:cs="Arial"/>
          <w:sz w:val="22"/>
          <w:szCs w:val="22"/>
          <w:lang w:eastAsia="en-US"/>
        </w:rPr>
        <w:t xml:space="preserve"> </w:t>
      </w:r>
      <w:r w:rsidR="00E73219" w:rsidRPr="00B96C09">
        <w:rPr>
          <w:rFonts w:ascii="Arial" w:hAnsi="Arial" w:cs="Arial"/>
          <w:sz w:val="22"/>
          <w:szCs w:val="22"/>
          <w:lang w:eastAsia="en-US"/>
        </w:rPr>
        <w:t>надані</w:t>
      </w:r>
      <w:r w:rsidR="00D57981" w:rsidRPr="00B96C09">
        <w:rPr>
          <w:rFonts w:ascii="Arial" w:hAnsi="Arial" w:cs="Arial"/>
          <w:sz w:val="22"/>
          <w:szCs w:val="22"/>
          <w:lang w:eastAsia="en-US"/>
        </w:rPr>
        <w:t xml:space="preserve"> належним чином,</w:t>
      </w:r>
      <w:r w:rsidRPr="00B96C09">
        <w:rPr>
          <w:rFonts w:ascii="Arial" w:hAnsi="Arial" w:cs="Arial"/>
          <w:sz w:val="22"/>
          <w:szCs w:val="22"/>
          <w:lang w:eastAsia="en-US"/>
        </w:rPr>
        <w:t xml:space="preserve"> а </w:t>
      </w:r>
      <w:r w:rsidR="00206BAE" w:rsidRPr="00B96C09">
        <w:rPr>
          <w:rFonts w:ascii="Arial" w:hAnsi="Arial" w:cs="Arial"/>
          <w:sz w:val="22"/>
          <w:szCs w:val="22"/>
          <w:lang w:eastAsia="en-US"/>
        </w:rPr>
        <w:t xml:space="preserve">Платник </w:t>
      </w:r>
      <w:r w:rsidR="004D7D26" w:rsidRPr="00B96C09">
        <w:rPr>
          <w:rFonts w:ascii="Arial" w:hAnsi="Arial" w:cs="Arial"/>
          <w:sz w:val="22"/>
          <w:szCs w:val="22"/>
          <w:lang w:eastAsia="en-US"/>
        </w:rPr>
        <w:t> - </w:t>
      </w:r>
      <w:r w:rsidRPr="00B96C09">
        <w:rPr>
          <w:rFonts w:ascii="Arial" w:hAnsi="Arial" w:cs="Arial"/>
          <w:sz w:val="22"/>
          <w:szCs w:val="22"/>
          <w:lang w:eastAsia="en-US"/>
        </w:rPr>
        <w:t>оплатити такі послуги та забезпечити відшкодування здійснених Виконавцем витрат.</w:t>
      </w:r>
    </w:p>
    <w:p w14:paraId="59216516" w14:textId="77777777" w:rsidR="00AB2D87" w:rsidRPr="00B96C09" w:rsidRDefault="00AB2D87" w:rsidP="00425037">
      <w:pPr>
        <w:ind w:left="-142" w:hanging="425"/>
        <w:jc w:val="both"/>
        <w:rPr>
          <w:rFonts w:ascii="Arial" w:hAnsi="Arial" w:cs="Arial"/>
          <w:sz w:val="22"/>
          <w:szCs w:val="22"/>
        </w:rPr>
      </w:pPr>
    </w:p>
    <w:p w14:paraId="712FEC2F" w14:textId="4D0AD0B9" w:rsidR="00AB2D87" w:rsidRPr="00B96C09" w:rsidRDefault="00AB2D87" w:rsidP="00425037">
      <w:pPr>
        <w:ind w:left="-142" w:hanging="425"/>
        <w:jc w:val="both"/>
        <w:rPr>
          <w:rFonts w:ascii="Arial" w:hAnsi="Arial" w:cs="Arial"/>
          <w:sz w:val="22"/>
          <w:szCs w:val="22"/>
        </w:rPr>
      </w:pPr>
      <w:r w:rsidRPr="00B96C09">
        <w:rPr>
          <w:rFonts w:ascii="Arial" w:hAnsi="Arial" w:cs="Arial"/>
          <w:sz w:val="22"/>
          <w:szCs w:val="22"/>
        </w:rPr>
        <w:lastRenderedPageBreak/>
        <w:t>1.</w:t>
      </w:r>
      <w:r w:rsidR="000D615E" w:rsidRPr="00B96C09">
        <w:rPr>
          <w:rFonts w:ascii="Arial" w:hAnsi="Arial" w:cs="Arial"/>
          <w:sz w:val="22"/>
          <w:szCs w:val="22"/>
        </w:rPr>
        <w:t>7</w:t>
      </w:r>
      <w:r w:rsidRPr="00B96C09">
        <w:rPr>
          <w:rFonts w:ascii="Arial" w:hAnsi="Arial" w:cs="Arial"/>
          <w:sz w:val="22"/>
          <w:szCs w:val="22"/>
        </w:rPr>
        <w:t>. </w:t>
      </w:r>
      <w:r w:rsidR="006803E6" w:rsidRPr="00B96C09">
        <w:rPr>
          <w:rFonts w:ascii="Arial" w:hAnsi="Arial" w:cs="Arial"/>
          <w:sz w:val="22"/>
          <w:szCs w:val="22"/>
        </w:rPr>
        <w:t>Оплата послуг</w:t>
      </w:r>
      <w:r w:rsidR="006839F8" w:rsidRPr="00B96C09">
        <w:rPr>
          <w:rFonts w:ascii="Arial" w:hAnsi="Arial" w:cs="Arial"/>
          <w:sz w:val="22"/>
          <w:szCs w:val="22"/>
        </w:rPr>
        <w:t xml:space="preserve">, </w:t>
      </w:r>
      <w:r w:rsidR="009C7C54" w:rsidRPr="00B96C09">
        <w:rPr>
          <w:rFonts w:ascii="Arial" w:hAnsi="Arial" w:cs="Arial"/>
          <w:sz w:val="22"/>
          <w:szCs w:val="22"/>
        </w:rPr>
        <w:t xml:space="preserve">наданих Замовнику за цим Договором та відшкодування витрат, понесених Виконавцем в ході виконання покладених на </w:t>
      </w:r>
      <w:r w:rsidR="0001796C" w:rsidRPr="00B96C09">
        <w:rPr>
          <w:rFonts w:ascii="Arial" w:hAnsi="Arial" w:cs="Arial"/>
          <w:sz w:val="22"/>
          <w:szCs w:val="22"/>
        </w:rPr>
        <w:t xml:space="preserve">нього </w:t>
      </w:r>
      <w:r w:rsidR="009C7C54" w:rsidRPr="00B96C09">
        <w:rPr>
          <w:rFonts w:ascii="Arial" w:hAnsi="Arial" w:cs="Arial"/>
          <w:sz w:val="22"/>
          <w:szCs w:val="22"/>
        </w:rPr>
        <w:t xml:space="preserve">за цим Договором обов’язків, </w:t>
      </w:r>
      <w:r w:rsidR="006803E6" w:rsidRPr="00B96C09">
        <w:rPr>
          <w:rFonts w:ascii="Arial" w:hAnsi="Arial" w:cs="Arial"/>
          <w:sz w:val="22"/>
          <w:szCs w:val="22"/>
        </w:rPr>
        <w:t xml:space="preserve"> здійснює</w:t>
      </w:r>
      <w:r w:rsidR="009C7C54" w:rsidRPr="00B96C09">
        <w:rPr>
          <w:rFonts w:ascii="Arial" w:hAnsi="Arial" w:cs="Arial"/>
          <w:sz w:val="22"/>
          <w:szCs w:val="22"/>
        </w:rPr>
        <w:t>ться Платником</w:t>
      </w:r>
      <w:r w:rsidR="006803E6" w:rsidRPr="00B96C09">
        <w:rPr>
          <w:rFonts w:ascii="Arial" w:hAnsi="Arial" w:cs="Arial"/>
          <w:sz w:val="22"/>
          <w:szCs w:val="22"/>
        </w:rPr>
        <w:t xml:space="preserve"> в якості </w:t>
      </w:r>
      <w:r w:rsidR="00D57981" w:rsidRPr="00B96C09">
        <w:rPr>
          <w:rFonts w:ascii="Arial" w:hAnsi="Arial" w:cs="Arial"/>
          <w:sz w:val="22"/>
          <w:szCs w:val="22"/>
        </w:rPr>
        <w:t xml:space="preserve">надання </w:t>
      </w:r>
      <w:r w:rsidRPr="00B96C09">
        <w:rPr>
          <w:rFonts w:ascii="Arial" w:hAnsi="Arial" w:cs="Arial"/>
          <w:sz w:val="22"/>
          <w:szCs w:val="22"/>
        </w:rPr>
        <w:t>благодійн</w:t>
      </w:r>
      <w:r w:rsidR="006803E6" w:rsidRPr="00B96C09">
        <w:rPr>
          <w:rFonts w:ascii="Arial" w:hAnsi="Arial" w:cs="Arial"/>
          <w:sz w:val="22"/>
          <w:szCs w:val="22"/>
        </w:rPr>
        <w:t xml:space="preserve">ої </w:t>
      </w:r>
      <w:r w:rsidRPr="00B96C09">
        <w:rPr>
          <w:rFonts w:ascii="Arial" w:hAnsi="Arial" w:cs="Arial"/>
          <w:sz w:val="22"/>
          <w:szCs w:val="22"/>
        </w:rPr>
        <w:t xml:space="preserve"> допомог</w:t>
      </w:r>
      <w:r w:rsidR="009C7C54" w:rsidRPr="00B96C09">
        <w:rPr>
          <w:rFonts w:ascii="Arial" w:hAnsi="Arial" w:cs="Arial"/>
          <w:sz w:val="22"/>
          <w:szCs w:val="22"/>
        </w:rPr>
        <w:t>и</w:t>
      </w:r>
      <w:r w:rsidR="00E73219" w:rsidRPr="00B96C09">
        <w:rPr>
          <w:rFonts w:ascii="Arial" w:hAnsi="Arial" w:cs="Arial"/>
          <w:sz w:val="22"/>
          <w:szCs w:val="22"/>
        </w:rPr>
        <w:t xml:space="preserve"> Замовнику</w:t>
      </w:r>
      <w:r w:rsidR="009C7C54" w:rsidRPr="00B96C09">
        <w:rPr>
          <w:rFonts w:ascii="Arial" w:hAnsi="Arial" w:cs="Arial"/>
          <w:sz w:val="22"/>
          <w:szCs w:val="22"/>
        </w:rPr>
        <w:t xml:space="preserve">. </w:t>
      </w:r>
      <w:r w:rsidR="00FA12DD" w:rsidRPr="00B96C09">
        <w:rPr>
          <w:rFonts w:ascii="Arial" w:hAnsi="Arial" w:cs="Arial"/>
          <w:sz w:val="22"/>
          <w:szCs w:val="22"/>
        </w:rPr>
        <w:t xml:space="preserve"> </w:t>
      </w:r>
      <w:r w:rsidR="00722663" w:rsidRPr="00B96C09">
        <w:rPr>
          <w:rFonts w:ascii="Arial" w:hAnsi="Arial" w:cs="Arial"/>
          <w:sz w:val="22"/>
          <w:szCs w:val="22"/>
        </w:rPr>
        <w:t xml:space="preserve">Замовник </w:t>
      </w:r>
      <w:r w:rsidRPr="00B96C09">
        <w:rPr>
          <w:rFonts w:ascii="Arial" w:hAnsi="Arial" w:cs="Arial"/>
          <w:sz w:val="22"/>
          <w:szCs w:val="22"/>
        </w:rPr>
        <w:t xml:space="preserve">погоджується її прийняти; таким чином </w:t>
      </w:r>
      <w:r w:rsidR="00722663" w:rsidRPr="00B96C09">
        <w:rPr>
          <w:rFonts w:ascii="Arial" w:hAnsi="Arial" w:cs="Arial"/>
          <w:sz w:val="22"/>
          <w:szCs w:val="22"/>
        </w:rPr>
        <w:t xml:space="preserve">надані </w:t>
      </w:r>
      <w:r w:rsidRPr="00B96C09">
        <w:rPr>
          <w:rFonts w:ascii="Arial" w:hAnsi="Arial" w:cs="Arial"/>
          <w:sz w:val="22"/>
          <w:szCs w:val="22"/>
        </w:rPr>
        <w:t xml:space="preserve"> Виконавц</w:t>
      </w:r>
      <w:r w:rsidR="00722663" w:rsidRPr="00B96C09">
        <w:rPr>
          <w:rFonts w:ascii="Arial" w:hAnsi="Arial" w:cs="Arial"/>
          <w:sz w:val="22"/>
          <w:szCs w:val="22"/>
        </w:rPr>
        <w:t xml:space="preserve">ем послуги </w:t>
      </w:r>
      <w:r w:rsidRPr="00B96C09">
        <w:rPr>
          <w:rFonts w:ascii="Arial" w:hAnsi="Arial" w:cs="Arial"/>
          <w:sz w:val="22"/>
          <w:szCs w:val="22"/>
        </w:rPr>
        <w:t>за цим</w:t>
      </w:r>
      <w:r w:rsidR="00FA12DD" w:rsidRPr="00B96C09">
        <w:rPr>
          <w:rFonts w:ascii="Arial" w:hAnsi="Arial" w:cs="Arial"/>
          <w:sz w:val="22"/>
          <w:szCs w:val="22"/>
        </w:rPr>
        <w:t xml:space="preserve"> Договором ма</w:t>
      </w:r>
      <w:r w:rsidR="00722663" w:rsidRPr="00B96C09">
        <w:rPr>
          <w:rFonts w:ascii="Arial" w:hAnsi="Arial" w:cs="Arial"/>
          <w:sz w:val="22"/>
          <w:szCs w:val="22"/>
        </w:rPr>
        <w:t xml:space="preserve">ють </w:t>
      </w:r>
      <w:r w:rsidR="00FA12DD" w:rsidRPr="00B96C09">
        <w:rPr>
          <w:rFonts w:ascii="Arial" w:hAnsi="Arial" w:cs="Arial"/>
          <w:sz w:val="22"/>
          <w:szCs w:val="22"/>
        </w:rPr>
        <w:t xml:space="preserve"> вважатис</w:t>
      </w:r>
      <w:r w:rsidR="00722663" w:rsidRPr="00B96C09">
        <w:rPr>
          <w:rFonts w:ascii="Arial" w:hAnsi="Arial" w:cs="Arial"/>
          <w:sz w:val="22"/>
          <w:szCs w:val="22"/>
        </w:rPr>
        <w:t>я такими,</w:t>
      </w:r>
      <w:r w:rsidR="00FA12DD" w:rsidRPr="00B96C09">
        <w:rPr>
          <w:rFonts w:ascii="Arial" w:hAnsi="Arial" w:cs="Arial"/>
          <w:sz w:val="22"/>
          <w:szCs w:val="22"/>
        </w:rPr>
        <w:t xml:space="preserve"> </w:t>
      </w:r>
      <w:r w:rsidRPr="00B96C09">
        <w:rPr>
          <w:rFonts w:ascii="Arial" w:hAnsi="Arial" w:cs="Arial"/>
          <w:sz w:val="22"/>
          <w:szCs w:val="22"/>
        </w:rPr>
        <w:t>що здійсню</w:t>
      </w:r>
      <w:r w:rsidR="00722663" w:rsidRPr="00B96C09">
        <w:rPr>
          <w:rFonts w:ascii="Arial" w:hAnsi="Arial" w:cs="Arial"/>
          <w:sz w:val="22"/>
          <w:szCs w:val="22"/>
        </w:rPr>
        <w:t>ю</w:t>
      </w:r>
      <w:r w:rsidRPr="00B96C09">
        <w:rPr>
          <w:rFonts w:ascii="Arial" w:hAnsi="Arial" w:cs="Arial"/>
          <w:sz w:val="22"/>
          <w:szCs w:val="22"/>
        </w:rPr>
        <w:t xml:space="preserve">ться за рахунок </w:t>
      </w:r>
      <w:r w:rsidR="00722663" w:rsidRPr="00B96C09">
        <w:rPr>
          <w:rFonts w:ascii="Arial" w:hAnsi="Arial" w:cs="Arial"/>
          <w:sz w:val="22"/>
          <w:szCs w:val="22"/>
        </w:rPr>
        <w:t>Замовника</w:t>
      </w:r>
    </w:p>
    <w:p w14:paraId="5684B631" w14:textId="77777777" w:rsidR="00AB2D87" w:rsidRPr="00B96C09" w:rsidRDefault="00AB2D87" w:rsidP="00425037">
      <w:pPr>
        <w:ind w:left="-567"/>
        <w:jc w:val="both"/>
        <w:rPr>
          <w:rFonts w:ascii="Arial" w:hAnsi="Arial" w:cs="Arial"/>
          <w:sz w:val="22"/>
          <w:szCs w:val="22"/>
        </w:rPr>
      </w:pPr>
    </w:p>
    <w:p w14:paraId="2579FF6C" w14:textId="2C3FB6FA" w:rsidR="00AB2D87" w:rsidRPr="00B96C09" w:rsidRDefault="00AB2D87" w:rsidP="00722663">
      <w:pPr>
        <w:ind w:left="-142" w:hanging="425"/>
        <w:jc w:val="both"/>
        <w:rPr>
          <w:rFonts w:ascii="Arial" w:hAnsi="Arial" w:cs="Arial"/>
          <w:sz w:val="22"/>
          <w:szCs w:val="22"/>
          <w:lang w:eastAsia="en-US"/>
        </w:rPr>
      </w:pPr>
      <w:r w:rsidRPr="00B96C09">
        <w:rPr>
          <w:rFonts w:ascii="Arial" w:hAnsi="Arial" w:cs="Arial"/>
          <w:sz w:val="22"/>
          <w:szCs w:val="22"/>
        </w:rPr>
        <w:t>1.</w:t>
      </w:r>
      <w:r w:rsidR="000D615E" w:rsidRPr="00B96C09">
        <w:rPr>
          <w:rFonts w:ascii="Arial" w:hAnsi="Arial" w:cs="Arial"/>
          <w:sz w:val="22"/>
          <w:szCs w:val="22"/>
        </w:rPr>
        <w:t>8</w:t>
      </w:r>
      <w:r w:rsidR="007E3386" w:rsidRPr="00B96C09">
        <w:rPr>
          <w:rFonts w:ascii="Arial" w:hAnsi="Arial" w:cs="Arial"/>
          <w:sz w:val="22"/>
          <w:szCs w:val="22"/>
        </w:rPr>
        <w:t>. </w:t>
      </w:r>
      <w:r w:rsidRPr="00B96C09">
        <w:rPr>
          <w:rFonts w:ascii="Arial" w:hAnsi="Arial" w:cs="Arial"/>
          <w:sz w:val="22"/>
          <w:szCs w:val="22"/>
        </w:rPr>
        <w:t>Виконавець</w:t>
      </w:r>
      <w:r w:rsidRPr="00B96C09">
        <w:rPr>
          <w:rFonts w:ascii="Arial" w:hAnsi="Arial" w:cs="Arial"/>
          <w:sz w:val="22"/>
          <w:szCs w:val="22"/>
          <w:lang w:eastAsia="en-US"/>
        </w:rPr>
        <w:t xml:space="preserve"> </w:t>
      </w:r>
      <w:r w:rsidRPr="00B96C09">
        <w:rPr>
          <w:rFonts w:ascii="Arial" w:hAnsi="Arial" w:cs="Arial"/>
          <w:sz w:val="22"/>
          <w:szCs w:val="22"/>
        </w:rPr>
        <w:t>підтверджує, що уклад</w:t>
      </w:r>
      <w:r w:rsidR="000006E0" w:rsidRPr="00B96C09">
        <w:rPr>
          <w:rFonts w:ascii="Arial" w:hAnsi="Arial" w:cs="Arial"/>
          <w:sz w:val="22"/>
          <w:szCs w:val="22"/>
        </w:rPr>
        <w:t>а</w:t>
      </w:r>
      <w:r w:rsidRPr="00B96C09">
        <w:rPr>
          <w:rFonts w:ascii="Arial" w:hAnsi="Arial" w:cs="Arial"/>
          <w:sz w:val="22"/>
          <w:szCs w:val="22"/>
        </w:rPr>
        <w:t>ння і виконання ним цього Договору не суперечить нормам чинного законодав</w:t>
      </w:r>
      <w:r w:rsidRPr="00B96C09">
        <w:rPr>
          <w:rFonts w:ascii="Arial" w:hAnsi="Arial" w:cs="Arial"/>
          <w:sz w:val="22"/>
          <w:szCs w:val="22"/>
        </w:rPr>
        <w:softHyphen/>
        <w:t xml:space="preserve">ства, відповідає його вимогам (у тому числі тим, що мають стосунок до одержання всіх необхідних дозволів і погоджень), а також не суперечить цілям діяльності </w:t>
      </w:r>
      <w:r w:rsidRPr="00B96C09">
        <w:rPr>
          <w:rFonts w:ascii="Arial" w:hAnsi="Arial" w:cs="Arial"/>
          <w:sz w:val="22"/>
          <w:szCs w:val="22"/>
          <w:lang w:eastAsia="en-US"/>
        </w:rPr>
        <w:t>Виконавця</w:t>
      </w:r>
      <w:r w:rsidRPr="00B96C09">
        <w:rPr>
          <w:rFonts w:ascii="Arial" w:hAnsi="Arial" w:cs="Arial"/>
          <w:sz w:val="22"/>
          <w:szCs w:val="22"/>
        </w:rPr>
        <w:t>, положенням його статутних документів або інших місцевих актів.</w:t>
      </w:r>
    </w:p>
    <w:p w14:paraId="544893A5" w14:textId="77777777" w:rsidR="00835178" w:rsidRPr="00B96C09" w:rsidRDefault="00835178" w:rsidP="00425037">
      <w:pPr>
        <w:jc w:val="both"/>
        <w:rPr>
          <w:rFonts w:ascii="Arial" w:hAnsi="Arial" w:cs="Arial"/>
          <w:sz w:val="22"/>
          <w:szCs w:val="22"/>
          <w:lang w:eastAsia="en-US"/>
        </w:rPr>
      </w:pPr>
    </w:p>
    <w:p w14:paraId="7F5510BB" w14:textId="77777777" w:rsidR="00AB2D87" w:rsidRPr="00B96C09" w:rsidRDefault="00AB2D87" w:rsidP="00425037">
      <w:pPr>
        <w:ind w:left="-567"/>
        <w:jc w:val="center"/>
        <w:rPr>
          <w:rFonts w:ascii="Arial" w:hAnsi="Arial" w:cs="Arial"/>
          <w:b/>
          <w:sz w:val="22"/>
          <w:szCs w:val="22"/>
          <w:lang w:eastAsia="en-US"/>
        </w:rPr>
      </w:pPr>
      <w:r w:rsidRPr="00B96C09">
        <w:rPr>
          <w:rFonts w:ascii="Arial" w:hAnsi="Arial" w:cs="Arial"/>
          <w:b/>
          <w:sz w:val="22"/>
          <w:szCs w:val="22"/>
          <w:lang w:eastAsia="en-US"/>
        </w:rPr>
        <w:t>2. ЗОБОВ’ЯЗАННЯ СТОРІН</w:t>
      </w:r>
    </w:p>
    <w:p w14:paraId="7D6FD66F" w14:textId="77777777" w:rsidR="00AB2D87" w:rsidRPr="00B96C09" w:rsidRDefault="00AB2D87" w:rsidP="00425037">
      <w:pPr>
        <w:ind w:left="-567"/>
        <w:jc w:val="both"/>
        <w:rPr>
          <w:rFonts w:ascii="Arial" w:hAnsi="Arial" w:cs="Arial"/>
          <w:sz w:val="22"/>
          <w:szCs w:val="22"/>
          <w:lang w:eastAsia="en-US"/>
        </w:rPr>
      </w:pPr>
    </w:p>
    <w:p w14:paraId="46824DF2" w14:textId="77777777" w:rsidR="00AB2D87" w:rsidRPr="00B96C09" w:rsidRDefault="00AB2D87" w:rsidP="00425037">
      <w:pPr>
        <w:ind w:left="-567"/>
        <w:jc w:val="both"/>
        <w:rPr>
          <w:rFonts w:ascii="Arial" w:hAnsi="Arial" w:cs="Arial"/>
          <w:b/>
          <w:sz w:val="22"/>
          <w:szCs w:val="22"/>
          <w:lang w:eastAsia="en-US"/>
        </w:rPr>
      </w:pPr>
      <w:r w:rsidRPr="00B96C09">
        <w:rPr>
          <w:rFonts w:ascii="Arial" w:hAnsi="Arial" w:cs="Arial"/>
          <w:b/>
          <w:sz w:val="22"/>
          <w:szCs w:val="22"/>
          <w:lang w:eastAsia="en-US"/>
        </w:rPr>
        <w:t>2.1.     З метою належного виконання цього Договору Виконавець зобов’язується:</w:t>
      </w:r>
    </w:p>
    <w:p w14:paraId="0FF50CDE" w14:textId="77777777" w:rsidR="00A12DD2" w:rsidRPr="00B96C09" w:rsidRDefault="00A12DD2" w:rsidP="00425037">
      <w:pPr>
        <w:ind w:left="-567"/>
        <w:jc w:val="both"/>
        <w:rPr>
          <w:rFonts w:ascii="Arial" w:hAnsi="Arial" w:cs="Arial"/>
          <w:sz w:val="22"/>
          <w:szCs w:val="22"/>
          <w:lang w:eastAsia="en-US"/>
        </w:rPr>
      </w:pPr>
    </w:p>
    <w:p w14:paraId="31C04DD8" w14:textId="000D145B" w:rsidR="00AB2D87" w:rsidRPr="00B96C09" w:rsidRDefault="00147B72" w:rsidP="00261E30">
      <w:pPr>
        <w:ind w:left="142" w:hanging="709"/>
        <w:jc w:val="both"/>
        <w:rPr>
          <w:rFonts w:ascii="Arial" w:hAnsi="Arial" w:cs="Arial"/>
          <w:sz w:val="22"/>
          <w:szCs w:val="22"/>
          <w:lang w:eastAsia="en-US"/>
        </w:rPr>
      </w:pPr>
      <w:r w:rsidRPr="00B96C09">
        <w:rPr>
          <w:rFonts w:ascii="Arial" w:hAnsi="Arial" w:cs="Arial"/>
          <w:sz w:val="22"/>
          <w:szCs w:val="22"/>
          <w:lang w:eastAsia="en-US"/>
        </w:rPr>
        <w:t>2.1.1.  </w:t>
      </w:r>
      <w:r w:rsidR="0001796C" w:rsidRPr="00B96C09">
        <w:rPr>
          <w:rFonts w:ascii="Arial" w:hAnsi="Arial" w:cs="Arial"/>
          <w:sz w:val="22"/>
          <w:szCs w:val="22"/>
          <w:lang w:eastAsia="en-US"/>
        </w:rPr>
        <w:t xml:space="preserve">Здійснювати отримання, зберігання, страхування та доставку Препаратів </w:t>
      </w:r>
      <w:r w:rsidR="004D47E9" w:rsidRPr="00B96C09">
        <w:rPr>
          <w:rFonts w:ascii="Arial" w:hAnsi="Arial" w:cs="Arial"/>
          <w:sz w:val="22"/>
          <w:szCs w:val="22"/>
          <w:lang w:eastAsia="en-US"/>
        </w:rPr>
        <w:t>до Набувачів</w:t>
      </w:r>
      <w:r w:rsidR="0001796C" w:rsidRPr="00B96C09">
        <w:rPr>
          <w:rFonts w:ascii="Arial" w:hAnsi="Arial" w:cs="Arial"/>
          <w:sz w:val="22"/>
          <w:szCs w:val="22"/>
          <w:lang w:eastAsia="en-US"/>
        </w:rPr>
        <w:t xml:space="preserve"> на умовах цього Договору</w:t>
      </w:r>
      <w:r w:rsidR="00AB2D87" w:rsidRPr="00B96C09">
        <w:rPr>
          <w:rFonts w:ascii="Arial" w:hAnsi="Arial" w:cs="Arial"/>
          <w:sz w:val="22"/>
          <w:szCs w:val="22"/>
          <w:lang w:eastAsia="en-US"/>
        </w:rPr>
        <w:t xml:space="preserve"> і нада</w:t>
      </w:r>
      <w:r w:rsidR="0001796C" w:rsidRPr="00B96C09">
        <w:rPr>
          <w:rFonts w:ascii="Arial" w:hAnsi="Arial" w:cs="Arial"/>
          <w:sz w:val="22"/>
          <w:szCs w:val="22"/>
          <w:lang w:eastAsia="en-US"/>
        </w:rPr>
        <w:t>вати</w:t>
      </w:r>
      <w:r w:rsidR="00AB2D87" w:rsidRPr="00B96C09">
        <w:rPr>
          <w:rFonts w:ascii="Arial" w:hAnsi="Arial" w:cs="Arial"/>
          <w:sz w:val="22"/>
          <w:szCs w:val="22"/>
          <w:lang w:eastAsia="en-US"/>
        </w:rPr>
        <w:t xml:space="preserve"> інш</w:t>
      </w:r>
      <w:r w:rsidR="0001796C" w:rsidRPr="00B96C09">
        <w:rPr>
          <w:rFonts w:ascii="Arial" w:hAnsi="Arial" w:cs="Arial"/>
          <w:sz w:val="22"/>
          <w:szCs w:val="22"/>
          <w:lang w:eastAsia="en-US"/>
        </w:rPr>
        <w:t>і</w:t>
      </w:r>
      <w:r w:rsidR="00AB2D87" w:rsidRPr="00B96C09">
        <w:rPr>
          <w:rFonts w:ascii="Arial" w:hAnsi="Arial" w:cs="Arial"/>
          <w:sz w:val="22"/>
          <w:szCs w:val="22"/>
          <w:lang w:eastAsia="en-US"/>
        </w:rPr>
        <w:t xml:space="preserve"> послуг</w:t>
      </w:r>
      <w:r w:rsidR="0001796C" w:rsidRPr="00B96C09">
        <w:rPr>
          <w:rFonts w:ascii="Arial" w:hAnsi="Arial" w:cs="Arial"/>
          <w:sz w:val="22"/>
          <w:szCs w:val="22"/>
          <w:lang w:eastAsia="en-US"/>
        </w:rPr>
        <w:t>и</w:t>
      </w:r>
      <w:r w:rsidR="00AB2D87" w:rsidRPr="00B96C09">
        <w:rPr>
          <w:rFonts w:ascii="Arial" w:hAnsi="Arial" w:cs="Arial"/>
          <w:sz w:val="22"/>
          <w:szCs w:val="22"/>
          <w:lang w:eastAsia="en-US"/>
        </w:rPr>
        <w:t xml:space="preserve">, </w:t>
      </w:r>
      <w:r w:rsidR="00722663" w:rsidRPr="00B96C09">
        <w:rPr>
          <w:rFonts w:ascii="Arial" w:hAnsi="Arial" w:cs="Arial"/>
          <w:sz w:val="22"/>
          <w:szCs w:val="22"/>
          <w:lang w:eastAsia="en-US"/>
        </w:rPr>
        <w:t xml:space="preserve">у відповідності </w:t>
      </w:r>
      <w:r w:rsidR="00722663" w:rsidRPr="00B96C09">
        <w:rPr>
          <w:rFonts w:ascii="Arial" w:hAnsi="Arial" w:cs="Arial"/>
          <w:color w:val="0070C0"/>
          <w:sz w:val="22"/>
          <w:szCs w:val="22"/>
          <w:lang w:eastAsia="en-US"/>
        </w:rPr>
        <w:t xml:space="preserve"> </w:t>
      </w:r>
      <w:r w:rsidR="00722663" w:rsidRPr="00B96C09">
        <w:rPr>
          <w:rFonts w:ascii="Arial" w:hAnsi="Arial" w:cs="Arial"/>
          <w:sz w:val="22"/>
          <w:szCs w:val="22"/>
          <w:lang w:eastAsia="en-US"/>
        </w:rPr>
        <w:t xml:space="preserve">до </w:t>
      </w:r>
      <w:r w:rsidR="0001796C" w:rsidRPr="00B96C09">
        <w:rPr>
          <w:rFonts w:ascii="Arial" w:hAnsi="Arial" w:cs="Arial"/>
          <w:sz w:val="22"/>
          <w:szCs w:val="22"/>
          <w:lang w:eastAsia="en-US"/>
        </w:rPr>
        <w:t xml:space="preserve">Тарифів на послуги Виконавця </w:t>
      </w:r>
      <w:r w:rsidR="004D47E9" w:rsidRPr="00B96C09">
        <w:rPr>
          <w:rFonts w:ascii="Arial" w:hAnsi="Arial" w:cs="Arial"/>
          <w:sz w:val="22"/>
          <w:szCs w:val="22"/>
          <w:lang w:eastAsia="en-US"/>
        </w:rPr>
        <w:t>(Додаток</w:t>
      </w:r>
      <w:r w:rsidR="00F06ED1" w:rsidRPr="00B96C09">
        <w:rPr>
          <w:rFonts w:ascii="Arial" w:hAnsi="Arial" w:cs="Arial"/>
          <w:sz w:val="22"/>
          <w:szCs w:val="22"/>
          <w:lang w:eastAsia="en-US"/>
        </w:rPr>
        <w:t xml:space="preserve"> </w:t>
      </w:r>
      <w:r w:rsidR="004D47E9" w:rsidRPr="00B96C09">
        <w:rPr>
          <w:rFonts w:ascii="Arial" w:hAnsi="Arial" w:cs="Arial"/>
          <w:sz w:val="22"/>
          <w:szCs w:val="22"/>
          <w:lang w:eastAsia="en-US"/>
        </w:rPr>
        <w:t>№3</w:t>
      </w:r>
      <w:r w:rsidR="00AB2D87" w:rsidRPr="00B96C09">
        <w:rPr>
          <w:rFonts w:ascii="Arial" w:hAnsi="Arial" w:cs="Arial"/>
          <w:sz w:val="22"/>
          <w:szCs w:val="22"/>
          <w:lang w:eastAsia="en-US"/>
        </w:rPr>
        <w:t xml:space="preserve"> </w:t>
      </w:r>
      <w:r w:rsidR="004D47E9" w:rsidRPr="00B96C09">
        <w:rPr>
          <w:rFonts w:ascii="Arial" w:hAnsi="Arial" w:cs="Arial"/>
          <w:sz w:val="22"/>
          <w:szCs w:val="22"/>
          <w:lang w:eastAsia="en-US"/>
        </w:rPr>
        <w:t xml:space="preserve">до </w:t>
      </w:r>
      <w:r w:rsidR="00AB2D87" w:rsidRPr="00B96C09">
        <w:rPr>
          <w:rFonts w:ascii="Arial" w:hAnsi="Arial" w:cs="Arial"/>
          <w:sz w:val="22"/>
          <w:szCs w:val="22"/>
          <w:lang w:eastAsia="en-US"/>
        </w:rPr>
        <w:t>цього Договору</w:t>
      </w:r>
      <w:r w:rsidR="004D47E9" w:rsidRPr="00B96C09">
        <w:rPr>
          <w:rFonts w:ascii="Arial" w:hAnsi="Arial" w:cs="Arial"/>
          <w:sz w:val="22"/>
          <w:szCs w:val="22"/>
          <w:lang w:eastAsia="en-US"/>
        </w:rPr>
        <w:t>), який є невід’ємною частиною</w:t>
      </w:r>
      <w:r w:rsidR="009063D2" w:rsidRPr="00B96C09">
        <w:rPr>
          <w:rFonts w:ascii="Arial" w:hAnsi="Arial" w:cs="Arial"/>
          <w:sz w:val="22"/>
          <w:szCs w:val="22"/>
          <w:lang w:eastAsia="en-US"/>
        </w:rPr>
        <w:t xml:space="preserve"> цього Договору</w:t>
      </w:r>
      <w:r w:rsidR="00AB2D87" w:rsidRPr="00B96C09">
        <w:rPr>
          <w:rFonts w:ascii="Arial" w:hAnsi="Arial" w:cs="Arial"/>
          <w:sz w:val="22"/>
          <w:szCs w:val="22"/>
          <w:lang w:eastAsia="en-US"/>
        </w:rPr>
        <w:t>;</w:t>
      </w:r>
    </w:p>
    <w:p w14:paraId="29447C8F" w14:textId="7A2BEF31" w:rsidR="00AB2D87" w:rsidRPr="00B96C09" w:rsidRDefault="00147B72" w:rsidP="00261E30">
      <w:pPr>
        <w:ind w:left="142" w:hanging="709"/>
        <w:jc w:val="both"/>
        <w:rPr>
          <w:rFonts w:ascii="Arial" w:hAnsi="Arial" w:cs="Arial"/>
          <w:sz w:val="22"/>
          <w:szCs w:val="22"/>
          <w:lang w:eastAsia="en-US"/>
        </w:rPr>
      </w:pPr>
      <w:r w:rsidRPr="00B96C09">
        <w:rPr>
          <w:rFonts w:ascii="Arial" w:hAnsi="Arial" w:cs="Arial"/>
          <w:sz w:val="22"/>
          <w:szCs w:val="22"/>
          <w:lang w:eastAsia="en-US"/>
        </w:rPr>
        <w:t>2.1.2.  </w:t>
      </w:r>
      <w:r w:rsidR="000C35FB" w:rsidRPr="00B96C09">
        <w:rPr>
          <w:rFonts w:ascii="Arial" w:hAnsi="Arial" w:cs="Arial"/>
          <w:sz w:val="22"/>
          <w:szCs w:val="22"/>
          <w:lang w:eastAsia="en-US"/>
        </w:rPr>
        <w:t>О</w:t>
      </w:r>
      <w:r w:rsidR="00AB2D87" w:rsidRPr="00B96C09">
        <w:rPr>
          <w:rFonts w:ascii="Arial" w:hAnsi="Arial" w:cs="Arial"/>
          <w:sz w:val="22"/>
          <w:szCs w:val="22"/>
          <w:lang w:eastAsia="en-US"/>
        </w:rPr>
        <w:t xml:space="preserve">держувати оплату за надані послуги, а також кошти на відшкодування витрат, </w:t>
      </w:r>
      <w:r w:rsidRPr="00B96C09">
        <w:rPr>
          <w:rFonts w:ascii="Arial" w:hAnsi="Arial" w:cs="Arial"/>
          <w:sz w:val="22"/>
          <w:szCs w:val="22"/>
          <w:lang w:eastAsia="en-US"/>
        </w:rPr>
        <w:t xml:space="preserve">                   </w:t>
      </w:r>
      <w:r w:rsidR="00AB2D87" w:rsidRPr="00B96C09">
        <w:rPr>
          <w:rFonts w:ascii="Arial" w:hAnsi="Arial" w:cs="Arial"/>
          <w:sz w:val="22"/>
          <w:szCs w:val="22"/>
          <w:lang w:eastAsia="en-US"/>
        </w:rPr>
        <w:t>оплату необхідн</w:t>
      </w:r>
      <w:r w:rsidR="00AB2D87" w:rsidRPr="00B96C09">
        <w:rPr>
          <w:rFonts w:ascii="Arial" w:hAnsi="Arial" w:cs="Arial"/>
          <w:sz w:val="22"/>
          <w:szCs w:val="22"/>
        </w:rPr>
        <w:t>и</w:t>
      </w:r>
      <w:r w:rsidR="00AB2D87" w:rsidRPr="00B96C09">
        <w:rPr>
          <w:rFonts w:ascii="Arial" w:hAnsi="Arial" w:cs="Arial"/>
          <w:sz w:val="22"/>
          <w:szCs w:val="22"/>
          <w:lang w:eastAsia="en-US"/>
        </w:rPr>
        <w:t>х платежів у відповідності до умов цього Договору;</w:t>
      </w:r>
    </w:p>
    <w:p w14:paraId="04D0FCB5" w14:textId="477C3C53" w:rsidR="00A12DD2" w:rsidRPr="00B96C09" w:rsidRDefault="00147B72" w:rsidP="00455C3D">
      <w:pPr>
        <w:ind w:left="142" w:hanging="709"/>
        <w:jc w:val="both"/>
        <w:rPr>
          <w:rFonts w:ascii="Arial" w:hAnsi="Arial" w:cs="Arial"/>
          <w:sz w:val="22"/>
          <w:szCs w:val="22"/>
          <w:lang w:eastAsia="en-US"/>
        </w:rPr>
      </w:pPr>
      <w:r w:rsidRPr="00B96C09">
        <w:rPr>
          <w:rFonts w:ascii="Arial" w:hAnsi="Arial" w:cs="Arial"/>
          <w:sz w:val="22"/>
          <w:szCs w:val="22"/>
          <w:lang w:eastAsia="en-US"/>
        </w:rPr>
        <w:t>2.1.3.  </w:t>
      </w:r>
      <w:r w:rsidR="000C35FB" w:rsidRPr="00B96C09">
        <w:rPr>
          <w:rFonts w:ascii="Arial" w:hAnsi="Arial" w:cs="Arial"/>
          <w:sz w:val="22"/>
          <w:szCs w:val="22"/>
          <w:lang w:eastAsia="en-US"/>
        </w:rPr>
        <w:t>П</w:t>
      </w:r>
      <w:r w:rsidR="00AB2D87" w:rsidRPr="00B96C09">
        <w:rPr>
          <w:rFonts w:ascii="Arial" w:hAnsi="Arial" w:cs="Arial"/>
          <w:sz w:val="22"/>
          <w:szCs w:val="22"/>
          <w:lang w:eastAsia="en-US"/>
        </w:rPr>
        <w:t xml:space="preserve">ротягом терміну дії цього Договору мати </w:t>
      </w:r>
      <w:r w:rsidR="0001796C" w:rsidRPr="00B96C09">
        <w:rPr>
          <w:rFonts w:ascii="Arial" w:hAnsi="Arial" w:cs="Arial"/>
          <w:sz w:val="22"/>
          <w:szCs w:val="22"/>
          <w:lang w:eastAsia="en-US"/>
        </w:rPr>
        <w:t>чинну</w:t>
      </w:r>
      <w:r w:rsidR="00AB2D87" w:rsidRPr="00B96C09">
        <w:rPr>
          <w:rFonts w:ascii="Arial" w:hAnsi="Arial" w:cs="Arial"/>
          <w:sz w:val="22"/>
          <w:szCs w:val="22"/>
          <w:lang w:eastAsia="en-US"/>
        </w:rPr>
        <w:t xml:space="preserve"> ліцензію, що згідно вимог чинного законодавства України дозволяє здійснення </w:t>
      </w:r>
      <w:r w:rsidR="00874E17" w:rsidRPr="00B96C09">
        <w:rPr>
          <w:rFonts w:ascii="Arial" w:hAnsi="Arial" w:cs="Arial"/>
          <w:sz w:val="22"/>
          <w:szCs w:val="22"/>
          <w:lang w:eastAsia="en-US"/>
        </w:rPr>
        <w:t xml:space="preserve">операцій з </w:t>
      </w:r>
      <w:r w:rsidR="00AB2D87" w:rsidRPr="00B96C09">
        <w:rPr>
          <w:rFonts w:ascii="Arial" w:hAnsi="Arial" w:cs="Arial"/>
          <w:sz w:val="22"/>
          <w:szCs w:val="22"/>
          <w:lang w:eastAsia="en-US"/>
        </w:rPr>
        <w:t>придбання, зберігання, перевезення, відпуску і знищення наркотичних засобів;</w:t>
      </w:r>
    </w:p>
    <w:p w14:paraId="7A936E7D" w14:textId="4FB3B298" w:rsidR="00AB2D87" w:rsidRPr="00B96C09" w:rsidRDefault="00147B72" w:rsidP="00455C3D">
      <w:pPr>
        <w:ind w:left="142" w:hanging="709"/>
        <w:jc w:val="both"/>
        <w:rPr>
          <w:rFonts w:ascii="Arial" w:hAnsi="Arial" w:cs="Arial"/>
          <w:sz w:val="22"/>
          <w:szCs w:val="22"/>
          <w:lang w:eastAsia="en-US"/>
        </w:rPr>
      </w:pPr>
      <w:r w:rsidRPr="00B96C09">
        <w:rPr>
          <w:rFonts w:ascii="Arial" w:hAnsi="Arial" w:cs="Arial"/>
          <w:sz w:val="22"/>
          <w:szCs w:val="22"/>
          <w:lang w:eastAsia="en-US"/>
        </w:rPr>
        <w:t xml:space="preserve">2.1.4. </w:t>
      </w:r>
      <w:r w:rsidR="000C35FB" w:rsidRPr="00B96C09">
        <w:rPr>
          <w:rFonts w:ascii="Arial" w:hAnsi="Arial" w:cs="Arial"/>
          <w:sz w:val="22"/>
          <w:szCs w:val="22"/>
          <w:lang w:eastAsia="en-US"/>
        </w:rPr>
        <w:t>З</w:t>
      </w:r>
      <w:r w:rsidR="00AB2D87" w:rsidRPr="00B96C09">
        <w:rPr>
          <w:rFonts w:ascii="Arial" w:hAnsi="Arial" w:cs="Arial"/>
          <w:sz w:val="22"/>
          <w:szCs w:val="22"/>
          <w:lang w:eastAsia="en-US"/>
        </w:rPr>
        <w:t xml:space="preserve">абезпечити завантаження та розвантаження Препаратів, а також, у разі необхідності, </w:t>
      </w:r>
      <w:r w:rsidRPr="00B96C09">
        <w:rPr>
          <w:rFonts w:ascii="Arial" w:hAnsi="Arial" w:cs="Arial"/>
          <w:sz w:val="22"/>
          <w:szCs w:val="22"/>
          <w:lang w:eastAsia="en-US"/>
        </w:rPr>
        <w:t xml:space="preserve">               </w:t>
      </w:r>
      <w:r w:rsidR="00AB2D87" w:rsidRPr="00B96C09">
        <w:rPr>
          <w:rFonts w:ascii="Arial" w:hAnsi="Arial" w:cs="Arial"/>
          <w:sz w:val="22"/>
          <w:szCs w:val="22"/>
          <w:lang w:eastAsia="en-US"/>
        </w:rPr>
        <w:t>їх пакування та розпакування</w:t>
      </w:r>
      <w:r w:rsidR="000C35FB" w:rsidRPr="00B96C09">
        <w:rPr>
          <w:rFonts w:ascii="Arial" w:hAnsi="Arial" w:cs="Arial"/>
          <w:sz w:val="22"/>
          <w:szCs w:val="22"/>
          <w:lang w:eastAsia="en-US"/>
        </w:rPr>
        <w:t>,</w:t>
      </w:r>
      <w:r w:rsidR="00AB2D87" w:rsidRPr="00B96C09">
        <w:rPr>
          <w:rFonts w:ascii="Arial" w:hAnsi="Arial" w:cs="Arial"/>
          <w:sz w:val="22"/>
          <w:szCs w:val="22"/>
          <w:lang w:eastAsia="en-US"/>
        </w:rPr>
        <w:t xml:space="preserve"> згідно вимог чинного законодавства України;</w:t>
      </w:r>
    </w:p>
    <w:p w14:paraId="4FE0EE56" w14:textId="53256C19" w:rsidR="00A12DD2" w:rsidRPr="00B96C09" w:rsidRDefault="00147B72" w:rsidP="00455C3D">
      <w:pPr>
        <w:ind w:left="142" w:hanging="709"/>
        <w:jc w:val="both"/>
        <w:rPr>
          <w:rFonts w:ascii="Arial" w:hAnsi="Arial" w:cs="Arial"/>
          <w:sz w:val="22"/>
          <w:szCs w:val="22"/>
          <w:lang w:eastAsia="en-US"/>
        </w:rPr>
      </w:pPr>
      <w:r w:rsidRPr="00B96C09">
        <w:rPr>
          <w:rFonts w:ascii="Arial" w:hAnsi="Arial" w:cs="Arial"/>
          <w:sz w:val="22"/>
          <w:szCs w:val="22"/>
          <w:lang w:eastAsia="en-US"/>
        </w:rPr>
        <w:t xml:space="preserve">2.1.5. </w:t>
      </w:r>
      <w:r w:rsidR="004102D5" w:rsidRPr="00B96C09">
        <w:rPr>
          <w:rFonts w:ascii="Arial" w:hAnsi="Arial" w:cs="Arial"/>
          <w:sz w:val="22"/>
          <w:szCs w:val="22"/>
          <w:lang w:eastAsia="en-US"/>
        </w:rPr>
        <w:t>Б</w:t>
      </w:r>
      <w:r w:rsidR="00874E17" w:rsidRPr="00B96C09">
        <w:rPr>
          <w:rFonts w:ascii="Arial" w:hAnsi="Arial" w:cs="Arial"/>
          <w:sz w:val="22"/>
          <w:szCs w:val="22"/>
          <w:lang w:eastAsia="en-US"/>
        </w:rPr>
        <w:t xml:space="preserve">рати участь у </w:t>
      </w:r>
      <w:r w:rsidR="00AB2D87" w:rsidRPr="00B96C09">
        <w:rPr>
          <w:rFonts w:ascii="Arial" w:hAnsi="Arial" w:cs="Arial"/>
          <w:sz w:val="22"/>
          <w:szCs w:val="22"/>
          <w:lang w:eastAsia="en-US"/>
        </w:rPr>
        <w:t>здійсн</w:t>
      </w:r>
      <w:r w:rsidR="00874E17" w:rsidRPr="00B96C09">
        <w:rPr>
          <w:rFonts w:ascii="Arial" w:hAnsi="Arial" w:cs="Arial"/>
          <w:sz w:val="22"/>
          <w:szCs w:val="22"/>
          <w:lang w:eastAsia="en-US"/>
        </w:rPr>
        <w:t>енні</w:t>
      </w:r>
      <w:r w:rsidR="00E75D83" w:rsidRPr="00B96C09">
        <w:rPr>
          <w:rFonts w:ascii="Arial" w:hAnsi="Arial" w:cs="Arial"/>
          <w:sz w:val="22"/>
          <w:szCs w:val="22"/>
          <w:lang w:eastAsia="en-US"/>
        </w:rPr>
        <w:t xml:space="preserve"> Замовником</w:t>
      </w:r>
      <w:r w:rsidR="00A6748F" w:rsidRPr="00B96C09">
        <w:rPr>
          <w:rFonts w:ascii="Arial" w:hAnsi="Arial" w:cs="Arial"/>
          <w:sz w:val="22"/>
          <w:szCs w:val="22"/>
          <w:lang w:eastAsia="en-US"/>
        </w:rPr>
        <w:t xml:space="preserve"> </w:t>
      </w:r>
      <w:r w:rsidR="00AB2D87" w:rsidRPr="00B96C09">
        <w:rPr>
          <w:rFonts w:ascii="Arial" w:hAnsi="Arial" w:cs="Arial"/>
          <w:sz w:val="22"/>
          <w:szCs w:val="22"/>
          <w:lang w:eastAsia="en-US"/>
        </w:rPr>
        <w:t>ді</w:t>
      </w:r>
      <w:r w:rsidR="00874E17" w:rsidRPr="00B96C09">
        <w:rPr>
          <w:rFonts w:ascii="Arial" w:hAnsi="Arial" w:cs="Arial"/>
          <w:sz w:val="22"/>
          <w:szCs w:val="22"/>
          <w:lang w:eastAsia="en-US"/>
        </w:rPr>
        <w:t>й</w:t>
      </w:r>
      <w:r w:rsidR="00AB2D87" w:rsidRPr="00B96C09">
        <w:rPr>
          <w:rFonts w:ascii="Arial" w:hAnsi="Arial" w:cs="Arial"/>
          <w:sz w:val="22"/>
          <w:szCs w:val="22"/>
          <w:lang w:eastAsia="en-US"/>
        </w:rPr>
        <w:t xml:space="preserve"> з контролю отриманих від </w:t>
      </w:r>
      <w:r w:rsidR="00874E17" w:rsidRPr="00B96C09">
        <w:rPr>
          <w:rFonts w:ascii="Arial" w:hAnsi="Arial" w:cs="Arial"/>
          <w:sz w:val="22"/>
          <w:szCs w:val="22"/>
          <w:lang w:eastAsia="en-US"/>
        </w:rPr>
        <w:t>відповідних в</w:t>
      </w:r>
      <w:r w:rsidR="00AB2D87" w:rsidRPr="00B96C09">
        <w:rPr>
          <w:rFonts w:ascii="Arial" w:hAnsi="Arial" w:cs="Arial"/>
          <w:sz w:val="22"/>
          <w:szCs w:val="22"/>
          <w:lang w:eastAsia="en-US"/>
        </w:rPr>
        <w:t>антажовідправник</w:t>
      </w:r>
      <w:r w:rsidR="00874E17" w:rsidRPr="00B96C09">
        <w:rPr>
          <w:rFonts w:ascii="Arial" w:hAnsi="Arial" w:cs="Arial"/>
          <w:sz w:val="22"/>
          <w:szCs w:val="22"/>
          <w:lang w:eastAsia="en-US"/>
        </w:rPr>
        <w:t>ів</w:t>
      </w:r>
      <w:r w:rsidR="00AB2D87" w:rsidRPr="00B96C09">
        <w:rPr>
          <w:rFonts w:ascii="Arial" w:hAnsi="Arial" w:cs="Arial"/>
          <w:sz w:val="22"/>
          <w:szCs w:val="22"/>
          <w:lang w:eastAsia="en-US"/>
        </w:rPr>
        <w:t xml:space="preserve"> Препаратів за кількістю і якістю у відповідності до вимо</w:t>
      </w:r>
      <w:r w:rsidR="00AC1460" w:rsidRPr="00B96C09">
        <w:rPr>
          <w:rFonts w:ascii="Arial" w:hAnsi="Arial" w:cs="Arial"/>
          <w:sz w:val="22"/>
          <w:szCs w:val="22"/>
          <w:lang w:eastAsia="en-US"/>
        </w:rPr>
        <w:t>г чинного законодавства України</w:t>
      </w:r>
      <w:r w:rsidR="00AB2D87" w:rsidRPr="00B96C09">
        <w:rPr>
          <w:rFonts w:ascii="Arial" w:hAnsi="Arial" w:cs="Arial"/>
          <w:sz w:val="22"/>
          <w:szCs w:val="22"/>
          <w:lang w:eastAsia="en-US"/>
        </w:rPr>
        <w:t>;</w:t>
      </w:r>
    </w:p>
    <w:p w14:paraId="1EA31FFC" w14:textId="29D7BC20" w:rsidR="00AB2D87" w:rsidRPr="00B96C09" w:rsidRDefault="00147B72" w:rsidP="00455C3D">
      <w:pPr>
        <w:ind w:left="142" w:hanging="709"/>
        <w:jc w:val="both"/>
        <w:rPr>
          <w:rFonts w:ascii="Arial" w:hAnsi="Arial" w:cs="Arial"/>
          <w:sz w:val="22"/>
          <w:szCs w:val="22"/>
          <w:lang w:eastAsia="en-US"/>
        </w:rPr>
      </w:pPr>
      <w:r w:rsidRPr="00B96C09">
        <w:rPr>
          <w:rFonts w:ascii="Arial" w:hAnsi="Arial" w:cs="Arial"/>
          <w:sz w:val="22"/>
          <w:szCs w:val="22"/>
          <w:lang w:eastAsia="en-US"/>
        </w:rPr>
        <w:t xml:space="preserve">2.1.6. </w:t>
      </w:r>
      <w:r w:rsidR="004102D5" w:rsidRPr="00B96C09">
        <w:rPr>
          <w:rFonts w:ascii="Arial" w:hAnsi="Arial" w:cs="Arial"/>
          <w:sz w:val="22"/>
          <w:szCs w:val="22"/>
          <w:lang w:eastAsia="en-US"/>
        </w:rPr>
        <w:t xml:space="preserve">Забезпечувати схоронність </w:t>
      </w:r>
      <w:r w:rsidR="0001796C" w:rsidRPr="00B96C09">
        <w:rPr>
          <w:rFonts w:ascii="Arial" w:hAnsi="Arial" w:cs="Arial"/>
          <w:sz w:val="22"/>
          <w:szCs w:val="22"/>
          <w:lang w:eastAsia="en-US"/>
        </w:rPr>
        <w:t>Препаратів</w:t>
      </w:r>
      <w:r w:rsidR="004102D5" w:rsidRPr="00B96C09">
        <w:rPr>
          <w:rFonts w:ascii="Arial" w:hAnsi="Arial" w:cs="Arial"/>
          <w:sz w:val="22"/>
          <w:szCs w:val="22"/>
          <w:lang w:eastAsia="en-US"/>
        </w:rPr>
        <w:t xml:space="preserve"> протягом строку їх зберігання, а також передбачені чинним законодавством України умови їх зберігання.</w:t>
      </w:r>
    </w:p>
    <w:p w14:paraId="1939A761" w14:textId="1DFFFCAF" w:rsidR="00AB2D87" w:rsidRPr="00B96C09" w:rsidRDefault="00147B72" w:rsidP="00455C3D">
      <w:pPr>
        <w:ind w:left="142" w:hanging="709"/>
        <w:jc w:val="both"/>
        <w:rPr>
          <w:rFonts w:ascii="Arial" w:hAnsi="Arial" w:cs="Arial"/>
          <w:sz w:val="22"/>
          <w:szCs w:val="22"/>
          <w:lang w:eastAsia="en-US"/>
        </w:rPr>
      </w:pPr>
      <w:r w:rsidRPr="00B96C09">
        <w:rPr>
          <w:rFonts w:ascii="Arial" w:hAnsi="Arial" w:cs="Arial"/>
          <w:sz w:val="22"/>
          <w:szCs w:val="22"/>
          <w:lang w:eastAsia="en-US"/>
        </w:rPr>
        <w:t xml:space="preserve">2.1.7. </w:t>
      </w:r>
      <w:r w:rsidR="004102D5" w:rsidRPr="00B96C09">
        <w:rPr>
          <w:rFonts w:ascii="Arial" w:hAnsi="Arial" w:cs="Arial"/>
          <w:sz w:val="22"/>
          <w:szCs w:val="22"/>
          <w:lang w:eastAsia="en-US"/>
        </w:rPr>
        <w:t>З</w:t>
      </w:r>
      <w:r w:rsidR="00AB2D87" w:rsidRPr="00B96C09">
        <w:rPr>
          <w:rFonts w:ascii="Arial" w:hAnsi="Arial" w:cs="Arial"/>
          <w:sz w:val="22"/>
          <w:szCs w:val="22"/>
          <w:lang w:eastAsia="en-US"/>
        </w:rPr>
        <w:t>абезпеч</w:t>
      </w:r>
      <w:r w:rsidR="004102D5" w:rsidRPr="00B96C09">
        <w:rPr>
          <w:rFonts w:ascii="Arial" w:hAnsi="Arial" w:cs="Arial"/>
          <w:sz w:val="22"/>
          <w:szCs w:val="22"/>
          <w:lang w:eastAsia="en-US"/>
        </w:rPr>
        <w:t xml:space="preserve">увати </w:t>
      </w:r>
      <w:r w:rsidR="00AB2D87" w:rsidRPr="00B96C09">
        <w:rPr>
          <w:rFonts w:ascii="Arial" w:hAnsi="Arial" w:cs="Arial"/>
          <w:sz w:val="22"/>
          <w:szCs w:val="22"/>
          <w:lang w:eastAsia="en-US"/>
        </w:rPr>
        <w:t xml:space="preserve"> страхування Препаратів під час здійснення їх зберігання і перевезення</w:t>
      </w:r>
      <w:r w:rsidR="00AE446B" w:rsidRPr="00B96C09">
        <w:rPr>
          <w:rFonts w:ascii="Arial" w:hAnsi="Arial" w:cs="Arial"/>
          <w:sz w:val="22"/>
          <w:szCs w:val="22"/>
          <w:lang w:eastAsia="en-US"/>
        </w:rPr>
        <w:t>;</w:t>
      </w:r>
      <w:r w:rsidR="00AB2D87" w:rsidRPr="00B96C09">
        <w:rPr>
          <w:rFonts w:ascii="Arial" w:hAnsi="Arial" w:cs="Arial"/>
          <w:sz w:val="22"/>
          <w:szCs w:val="22"/>
          <w:lang w:eastAsia="en-US"/>
        </w:rPr>
        <w:t xml:space="preserve"> </w:t>
      </w:r>
      <w:r w:rsidRPr="00B96C09">
        <w:rPr>
          <w:rFonts w:ascii="Arial" w:hAnsi="Arial" w:cs="Arial"/>
          <w:sz w:val="22"/>
          <w:szCs w:val="22"/>
          <w:lang w:eastAsia="en-US"/>
        </w:rPr>
        <w:t xml:space="preserve">                 </w:t>
      </w:r>
    </w:p>
    <w:p w14:paraId="53D6FE7E" w14:textId="20B28C96" w:rsidR="00AB2D87" w:rsidRPr="00B96C09" w:rsidRDefault="00147B72" w:rsidP="00425037">
      <w:pPr>
        <w:ind w:left="142" w:hanging="709"/>
        <w:jc w:val="both"/>
        <w:rPr>
          <w:rFonts w:ascii="Arial" w:hAnsi="Arial" w:cs="Arial"/>
          <w:sz w:val="22"/>
          <w:szCs w:val="22"/>
        </w:rPr>
      </w:pPr>
      <w:r w:rsidRPr="00B96C09">
        <w:rPr>
          <w:rFonts w:ascii="Arial" w:hAnsi="Arial" w:cs="Arial"/>
          <w:sz w:val="22"/>
          <w:szCs w:val="22"/>
          <w:lang w:eastAsia="en-US"/>
        </w:rPr>
        <w:t xml:space="preserve">2.1.8. </w:t>
      </w:r>
      <w:r w:rsidR="004D7D26" w:rsidRPr="00B96C09">
        <w:rPr>
          <w:rFonts w:ascii="Arial" w:hAnsi="Arial" w:cs="Arial"/>
          <w:sz w:val="22"/>
          <w:szCs w:val="22"/>
          <w:lang w:eastAsia="en-US"/>
        </w:rPr>
        <w:t> </w:t>
      </w:r>
      <w:r w:rsidR="000C35FB" w:rsidRPr="00B96C09">
        <w:rPr>
          <w:rFonts w:ascii="Arial" w:hAnsi="Arial" w:cs="Arial"/>
          <w:sz w:val="22"/>
          <w:szCs w:val="22"/>
          <w:lang w:eastAsia="en-US"/>
        </w:rPr>
        <w:t xml:space="preserve">Здійснювати доставку Препаратів , отриманих </w:t>
      </w:r>
      <w:r w:rsidR="00AB2D87" w:rsidRPr="00B96C09">
        <w:rPr>
          <w:rFonts w:ascii="Arial" w:hAnsi="Arial" w:cs="Arial"/>
          <w:sz w:val="22"/>
          <w:szCs w:val="22"/>
          <w:lang w:eastAsia="en-US"/>
        </w:rPr>
        <w:t xml:space="preserve">від </w:t>
      </w:r>
      <w:r w:rsidR="00FA3900" w:rsidRPr="00B96C09">
        <w:rPr>
          <w:rFonts w:ascii="Arial" w:hAnsi="Arial" w:cs="Arial"/>
          <w:sz w:val="22"/>
          <w:szCs w:val="22"/>
          <w:lang w:eastAsia="en-US"/>
        </w:rPr>
        <w:t xml:space="preserve">Замовника, до </w:t>
      </w:r>
      <w:r w:rsidR="00AD1909" w:rsidRPr="00B96C09">
        <w:rPr>
          <w:rFonts w:ascii="Arial" w:hAnsi="Arial" w:cs="Arial"/>
          <w:sz w:val="22"/>
          <w:szCs w:val="22"/>
          <w:lang w:eastAsia="en-US"/>
        </w:rPr>
        <w:t>Набувачів</w:t>
      </w:r>
      <w:r w:rsidR="00FA3900" w:rsidRPr="00B96C09">
        <w:rPr>
          <w:rFonts w:ascii="Arial" w:hAnsi="Arial" w:cs="Arial"/>
          <w:sz w:val="22"/>
          <w:szCs w:val="22"/>
          <w:lang w:eastAsia="en-US"/>
        </w:rPr>
        <w:t>,</w:t>
      </w:r>
      <w:r w:rsidR="00AD1909" w:rsidRPr="00B96C09">
        <w:rPr>
          <w:rFonts w:ascii="Arial" w:hAnsi="Arial" w:cs="Arial"/>
          <w:sz w:val="22"/>
          <w:szCs w:val="22"/>
          <w:lang w:eastAsia="en-US"/>
        </w:rPr>
        <w:t xml:space="preserve"> </w:t>
      </w:r>
      <w:r w:rsidR="00874E17" w:rsidRPr="00B96C09">
        <w:rPr>
          <w:rFonts w:ascii="Arial" w:hAnsi="Arial" w:cs="Arial"/>
          <w:sz w:val="22"/>
          <w:szCs w:val="22"/>
          <w:lang w:eastAsia="en-US"/>
        </w:rPr>
        <w:t>з дотриманням наступних вимог</w:t>
      </w:r>
      <w:r w:rsidR="00AB2D87" w:rsidRPr="00B96C09">
        <w:rPr>
          <w:rFonts w:ascii="Arial" w:hAnsi="Arial" w:cs="Arial"/>
          <w:sz w:val="22"/>
          <w:szCs w:val="22"/>
          <w:lang w:eastAsia="en-US"/>
        </w:rPr>
        <w:t>:</w:t>
      </w:r>
    </w:p>
    <w:p w14:paraId="79EE01D6" w14:textId="77777777" w:rsidR="00AB2D87" w:rsidRPr="00B96C09" w:rsidRDefault="00147B72" w:rsidP="00425037">
      <w:pPr>
        <w:tabs>
          <w:tab w:val="left" w:pos="993"/>
        </w:tabs>
        <w:ind w:left="993" w:hanging="851"/>
        <w:jc w:val="both"/>
        <w:rPr>
          <w:rFonts w:ascii="Arial" w:hAnsi="Arial" w:cs="Arial"/>
          <w:sz w:val="22"/>
          <w:szCs w:val="22"/>
          <w:lang w:eastAsia="en-US"/>
        </w:rPr>
      </w:pPr>
      <w:r w:rsidRPr="00B96C09">
        <w:rPr>
          <w:rFonts w:ascii="Arial" w:hAnsi="Arial" w:cs="Arial"/>
          <w:sz w:val="22"/>
          <w:szCs w:val="22"/>
          <w:lang w:eastAsia="en-US"/>
        </w:rPr>
        <w:t>2.1.8.1. </w:t>
      </w:r>
      <w:r w:rsidR="00AB2D87" w:rsidRPr="00B96C09">
        <w:rPr>
          <w:rFonts w:ascii="Arial" w:hAnsi="Arial" w:cs="Arial"/>
          <w:sz w:val="22"/>
          <w:szCs w:val="22"/>
          <w:lang w:eastAsia="en-US"/>
        </w:rPr>
        <w:t xml:space="preserve">перевезення Препаратів має </w:t>
      </w:r>
      <w:r w:rsidR="004D7D26" w:rsidRPr="00B96C09">
        <w:rPr>
          <w:rFonts w:ascii="Arial" w:hAnsi="Arial" w:cs="Arial"/>
          <w:sz w:val="22"/>
          <w:szCs w:val="22"/>
          <w:lang w:eastAsia="en-US"/>
        </w:rPr>
        <w:t>здійснюватися</w:t>
      </w:r>
      <w:r w:rsidR="00AB2D87" w:rsidRPr="00B96C09">
        <w:rPr>
          <w:rFonts w:ascii="Arial" w:hAnsi="Arial" w:cs="Arial"/>
          <w:sz w:val="22"/>
          <w:szCs w:val="22"/>
          <w:lang w:eastAsia="en-US"/>
        </w:rPr>
        <w:t xml:space="preserve"> у відповідності до вимог чинного законодавства України до транспортування наркотичних засобів. </w:t>
      </w:r>
      <w:r w:rsidRPr="00B96C09">
        <w:rPr>
          <w:rFonts w:ascii="Arial" w:hAnsi="Arial" w:cs="Arial"/>
          <w:sz w:val="22"/>
          <w:szCs w:val="22"/>
          <w:lang w:eastAsia="en-US"/>
        </w:rPr>
        <w:t xml:space="preserve">                        </w:t>
      </w:r>
      <w:r w:rsidR="00AB2D87" w:rsidRPr="00B96C09">
        <w:rPr>
          <w:rFonts w:ascii="Arial" w:hAnsi="Arial" w:cs="Arial"/>
          <w:sz w:val="22"/>
          <w:szCs w:val="22"/>
          <w:lang w:eastAsia="en-US"/>
        </w:rPr>
        <w:t>Зокрема, транспортування має відбуватися у безпечному, чистому та належним чином закритому транспорті із забезпеченням необхідного температурного режиму;</w:t>
      </w:r>
    </w:p>
    <w:p w14:paraId="2A92BADF" w14:textId="344F2F7D" w:rsidR="00AB2D87" w:rsidRPr="00B96C09" w:rsidRDefault="00147B72" w:rsidP="00021B98">
      <w:pPr>
        <w:tabs>
          <w:tab w:val="left" w:pos="993"/>
        </w:tabs>
        <w:ind w:left="993" w:hanging="851"/>
        <w:jc w:val="both"/>
        <w:rPr>
          <w:rFonts w:ascii="Arial" w:hAnsi="Arial" w:cs="Arial"/>
          <w:sz w:val="22"/>
          <w:szCs w:val="22"/>
          <w:lang w:eastAsia="en-US"/>
        </w:rPr>
      </w:pPr>
      <w:r w:rsidRPr="00B96C09">
        <w:rPr>
          <w:rFonts w:ascii="Arial" w:hAnsi="Arial" w:cs="Arial"/>
          <w:sz w:val="22"/>
          <w:szCs w:val="22"/>
          <w:lang w:eastAsia="en-US"/>
        </w:rPr>
        <w:t xml:space="preserve">2.1.8.2. </w:t>
      </w:r>
      <w:r w:rsidR="00AB2D87" w:rsidRPr="00B96C09">
        <w:rPr>
          <w:rFonts w:ascii="Arial" w:hAnsi="Arial" w:cs="Arial"/>
          <w:sz w:val="22"/>
          <w:szCs w:val="22"/>
          <w:lang w:eastAsia="en-US"/>
        </w:rPr>
        <w:t xml:space="preserve">доставляти чергові партії Препаратів </w:t>
      </w:r>
      <w:r w:rsidR="00FA3900" w:rsidRPr="00B96C09">
        <w:rPr>
          <w:rFonts w:ascii="Arial" w:hAnsi="Arial" w:cs="Arial"/>
          <w:sz w:val="22"/>
          <w:szCs w:val="22"/>
          <w:lang w:eastAsia="en-US"/>
        </w:rPr>
        <w:t xml:space="preserve">у відповідності до вимог Замовника </w:t>
      </w:r>
      <w:r w:rsidR="0001796C" w:rsidRPr="00B96C09">
        <w:rPr>
          <w:rFonts w:ascii="Arial" w:hAnsi="Arial" w:cs="Arial"/>
          <w:sz w:val="22"/>
          <w:szCs w:val="22"/>
          <w:lang w:eastAsia="en-US"/>
        </w:rPr>
        <w:t>у відповідності до Графіку розвезення Препаратів, який визначено Додатком №2</w:t>
      </w:r>
      <w:r w:rsidR="00FA3900" w:rsidRPr="00B96C09">
        <w:rPr>
          <w:rFonts w:ascii="Arial" w:hAnsi="Arial" w:cs="Arial"/>
          <w:sz w:val="22"/>
          <w:szCs w:val="22"/>
          <w:lang w:eastAsia="en-US"/>
        </w:rPr>
        <w:t xml:space="preserve"> до Договору</w:t>
      </w:r>
      <w:r w:rsidR="00AB2D87" w:rsidRPr="00B96C09">
        <w:rPr>
          <w:rFonts w:ascii="Arial" w:hAnsi="Arial" w:cs="Arial"/>
          <w:sz w:val="22"/>
          <w:szCs w:val="22"/>
          <w:lang w:eastAsia="en-US"/>
        </w:rPr>
        <w:t>.</w:t>
      </w:r>
      <w:r w:rsidR="0088408D" w:rsidRPr="00B96C09">
        <w:rPr>
          <w:rFonts w:ascii="Arial" w:hAnsi="Arial" w:cs="Arial"/>
          <w:sz w:val="22"/>
          <w:szCs w:val="22"/>
          <w:lang w:eastAsia="en-US"/>
        </w:rPr>
        <w:t xml:space="preserve"> </w:t>
      </w:r>
    </w:p>
    <w:p w14:paraId="44D6B1B6" w14:textId="523C799B" w:rsidR="00AB2D87" w:rsidRPr="00B96C09" w:rsidRDefault="00147B72" w:rsidP="0001796C">
      <w:pPr>
        <w:ind w:left="142" w:hanging="709"/>
        <w:jc w:val="both"/>
        <w:rPr>
          <w:rFonts w:ascii="Arial" w:hAnsi="Arial" w:cs="Arial"/>
          <w:sz w:val="22"/>
          <w:szCs w:val="22"/>
          <w:lang w:eastAsia="en-US"/>
        </w:rPr>
      </w:pPr>
      <w:r w:rsidRPr="00B96C09">
        <w:rPr>
          <w:rFonts w:ascii="Arial" w:hAnsi="Arial" w:cs="Arial"/>
          <w:sz w:val="22"/>
          <w:szCs w:val="22"/>
          <w:lang w:eastAsia="en-US"/>
        </w:rPr>
        <w:t>2.1.</w:t>
      </w:r>
      <w:r w:rsidR="0001796C" w:rsidRPr="00B96C09">
        <w:rPr>
          <w:rFonts w:ascii="Arial" w:hAnsi="Arial" w:cs="Arial"/>
          <w:sz w:val="22"/>
          <w:szCs w:val="22"/>
          <w:lang w:eastAsia="en-US"/>
        </w:rPr>
        <w:t>9</w:t>
      </w:r>
      <w:r w:rsidRPr="00B96C09">
        <w:rPr>
          <w:rFonts w:ascii="Arial" w:hAnsi="Arial" w:cs="Arial"/>
          <w:sz w:val="22"/>
          <w:szCs w:val="22"/>
          <w:lang w:eastAsia="en-US"/>
        </w:rPr>
        <w:t>. </w:t>
      </w:r>
      <w:r w:rsidR="00740E75" w:rsidRPr="00B96C09">
        <w:rPr>
          <w:rFonts w:ascii="Arial" w:hAnsi="Arial" w:cs="Arial"/>
          <w:sz w:val="22"/>
          <w:szCs w:val="22"/>
          <w:lang w:eastAsia="en-US"/>
        </w:rPr>
        <w:t xml:space="preserve">Надавати </w:t>
      </w:r>
      <w:r w:rsidR="009051ED" w:rsidRPr="00B96C09">
        <w:rPr>
          <w:rFonts w:ascii="Arial" w:hAnsi="Arial" w:cs="Arial"/>
          <w:sz w:val="22"/>
          <w:szCs w:val="22"/>
          <w:lang w:eastAsia="en-US"/>
        </w:rPr>
        <w:t xml:space="preserve">інформацію щодо ходу виконання Договору </w:t>
      </w:r>
      <w:r w:rsidR="00AB2D87" w:rsidRPr="00B96C09">
        <w:rPr>
          <w:rFonts w:ascii="Arial" w:hAnsi="Arial" w:cs="Arial"/>
          <w:sz w:val="22"/>
          <w:szCs w:val="22"/>
          <w:lang w:eastAsia="en-US"/>
        </w:rPr>
        <w:t>протягом не більше ніж 2 (</w:t>
      </w:r>
      <w:r w:rsidR="00835178" w:rsidRPr="00B96C09">
        <w:rPr>
          <w:rFonts w:ascii="Arial" w:hAnsi="Arial" w:cs="Arial"/>
          <w:i/>
          <w:sz w:val="22"/>
          <w:szCs w:val="22"/>
          <w:lang w:eastAsia="en-US"/>
        </w:rPr>
        <w:t>д</w:t>
      </w:r>
      <w:r w:rsidR="00AB2D87" w:rsidRPr="00B96C09">
        <w:rPr>
          <w:rFonts w:ascii="Arial" w:hAnsi="Arial" w:cs="Arial"/>
          <w:i/>
          <w:sz w:val="22"/>
          <w:szCs w:val="22"/>
          <w:lang w:eastAsia="en-US"/>
        </w:rPr>
        <w:t>вох</w:t>
      </w:r>
      <w:r w:rsidR="00AB2D87" w:rsidRPr="00B96C09">
        <w:rPr>
          <w:rFonts w:ascii="Arial" w:hAnsi="Arial" w:cs="Arial"/>
          <w:sz w:val="22"/>
          <w:szCs w:val="22"/>
          <w:lang w:eastAsia="en-US"/>
        </w:rPr>
        <w:t>) робочих днів</w:t>
      </w:r>
      <w:r w:rsidR="00AC1460" w:rsidRPr="00B96C09">
        <w:rPr>
          <w:rFonts w:ascii="Arial" w:hAnsi="Arial" w:cs="Arial"/>
          <w:sz w:val="22"/>
          <w:szCs w:val="22"/>
          <w:lang w:eastAsia="en-US"/>
        </w:rPr>
        <w:t xml:space="preserve"> </w:t>
      </w:r>
      <w:r w:rsidR="00AB2D87" w:rsidRPr="00B96C09">
        <w:rPr>
          <w:rFonts w:ascii="Arial" w:hAnsi="Arial" w:cs="Arial"/>
          <w:sz w:val="22"/>
          <w:szCs w:val="22"/>
          <w:lang w:eastAsia="en-US"/>
        </w:rPr>
        <w:t>з дати</w:t>
      </w:r>
      <w:r w:rsidR="009051ED" w:rsidRPr="00B96C09">
        <w:rPr>
          <w:rFonts w:ascii="Arial" w:hAnsi="Arial" w:cs="Arial"/>
          <w:sz w:val="22"/>
          <w:szCs w:val="22"/>
          <w:lang w:eastAsia="en-US"/>
        </w:rPr>
        <w:t xml:space="preserve"> отримання </w:t>
      </w:r>
      <w:r w:rsidR="00AB2D87" w:rsidRPr="00B96C09">
        <w:rPr>
          <w:rFonts w:ascii="Arial" w:hAnsi="Arial" w:cs="Arial"/>
          <w:sz w:val="22"/>
          <w:szCs w:val="22"/>
          <w:lang w:eastAsia="en-US"/>
        </w:rPr>
        <w:t xml:space="preserve"> письмового запиту з боку </w:t>
      </w:r>
      <w:r w:rsidR="009051ED" w:rsidRPr="00B96C09">
        <w:rPr>
          <w:rFonts w:ascii="Arial" w:hAnsi="Arial" w:cs="Arial"/>
          <w:sz w:val="22"/>
          <w:szCs w:val="22"/>
          <w:lang w:eastAsia="en-US"/>
        </w:rPr>
        <w:t xml:space="preserve">Замовника </w:t>
      </w:r>
      <w:r w:rsidR="00AB2D87" w:rsidRPr="00B96C09">
        <w:rPr>
          <w:rFonts w:ascii="Arial" w:hAnsi="Arial" w:cs="Arial"/>
          <w:sz w:val="22"/>
          <w:szCs w:val="22"/>
          <w:lang w:eastAsia="en-US"/>
        </w:rPr>
        <w:t xml:space="preserve"> або </w:t>
      </w:r>
      <w:r w:rsidR="009051ED" w:rsidRPr="00B96C09">
        <w:rPr>
          <w:rFonts w:ascii="Arial" w:hAnsi="Arial" w:cs="Arial"/>
          <w:sz w:val="22"/>
          <w:szCs w:val="22"/>
          <w:lang w:eastAsia="en-US"/>
        </w:rPr>
        <w:t xml:space="preserve">Платника. </w:t>
      </w:r>
    </w:p>
    <w:p w14:paraId="08F8EC0D" w14:textId="23ADF8B8" w:rsidR="00E518AE" w:rsidRPr="00B96C09" w:rsidRDefault="00147B72" w:rsidP="00795EBB">
      <w:pPr>
        <w:ind w:left="142" w:hanging="709"/>
        <w:jc w:val="both"/>
        <w:rPr>
          <w:rFonts w:ascii="Arial" w:hAnsi="Arial" w:cs="Arial"/>
          <w:sz w:val="22"/>
          <w:szCs w:val="22"/>
          <w:lang w:eastAsia="en-US"/>
        </w:rPr>
      </w:pPr>
      <w:r w:rsidRPr="00B96C09">
        <w:rPr>
          <w:rFonts w:ascii="Arial" w:hAnsi="Arial" w:cs="Arial"/>
          <w:sz w:val="22"/>
          <w:szCs w:val="22"/>
          <w:lang w:eastAsia="en-US"/>
        </w:rPr>
        <w:t>2.1.1</w:t>
      </w:r>
      <w:r w:rsidR="0001796C" w:rsidRPr="00B96C09">
        <w:rPr>
          <w:rFonts w:ascii="Arial" w:hAnsi="Arial" w:cs="Arial"/>
          <w:sz w:val="22"/>
          <w:szCs w:val="22"/>
          <w:lang w:eastAsia="en-US"/>
        </w:rPr>
        <w:t>0</w:t>
      </w:r>
      <w:r w:rsidRPr="00B96C09">
        <w:rPr>
          <w:rFonts w:ascii="Arial" w:hAnsi="Arial" w:cs="Arial"/>
          <w:sz w:val="22"/>
          <w:szCs w:val="22"/>
          <w:lang w:eastAsia="en-US"/>
        </w:rPr>
        <w:t>. </w:t>
      </w:r>
      <w:r w:rsidR="00B01452" w:rsidRPr="00B96C09">
        <w:rPr>
          <w:rFonts w:ascii="Arial" w:hAnsi="Arial" w:cs="Arial"/>
          <w:sz w:val="22"/>
          <w:szCs w:val="22"/>
          <w:lang w:eastAsia="en-US"/>
        </w:rPr>
        <w:t>З</w:t>
      </w:r>
      <w:r w:rsidR="00AB2D87" w:rsidRPr="00B96C09">
        <w:rPr>
          <w:rFonts w:ascii="Arial" w:hAnsi="Arial" w:cs="Arial"/>
          <w:sz w:val="22"/>
          <w:szCs w:val="22"/>
          <w:lang w:eastAsia="en-US"/>
        </w:rPr>
        <w:t>абезпеч</w:t>
      </w:r>
      <w:r w:rsidR="00B01452" w:rsidRPr="00B96C09">
        <w:rPr>
          <w:rFonts w:ascii="Arial" w:hAnsi="Arial" w:cs="Arial"/>
          <w:sz w:val="22"/>
          <w:szCs w:val="22"/>
          <w:lang w:eastAsia="en-US"/>
        </w:rPr>
        <w:t xml:space="preserve">увати </w:t>
      </w:r>
      <w:r w:rsidR="00AB2D87" w:rsidRPr="00B96C09">
        <w:rPr>
          <w:rFonts w:ascii="Arial" w:hAnsi="Arial" w:cs="Arial"/>
          <w:sz w:val="22"/>
          <w:szCs w:val="22"/>
          <w:lang w:eastAsia="en-US"/>
        </w:rPr>
        <w:t xml:space="preserve"> </w:t>
      </w:r>
      <w:r w:rsidR="00B01452" w:rsidRPr="00B96C09">
        <w:rPr>
          <w:rFonts w:ascii="Arial" w:hAnsi="Arial" w:cs="Arial"/>
          <w:sz w:val="22"/>
          <w:szCs w:val="22"/>
          <w:lang w:eastAsia="en-US"/>
        </w:rPr>
        <w:t>Замовнику</w:t>
      </w:r>
      <w:r w:rsidR="0001796C" w:rsidRPr="00B96C09">
        <w:rPr>
          <w:rFonts w:ascii="Arial" w:hAnsi="Arial" w:cs="Arial"/>
          <w:sz w:val="22"/>
          <w:szCs w:val="22"/>
          <w:lang w:eastAsia="en-US"/>
        </w:rPr>
        <w:t>,</w:t>
      </w:r>
      <w:r w:rsidR="00B01452" w:rsidRPr="00B96C09">
        <w:rPr>
          <w:rFonts w:ascii="Arial" w:hAnsi="Arial" w:cs="Arial"/>
          <w:sz w:val="22"/>
          <w:szCs w:val="22"/>
          <w:lang w:eastAsia="en-US"/>
        </w:rPr>
        <w:t xml:space="preserve"> Платнику </w:t>
      </w:r>
      <w:r w:rsidR="00AB2D87" w:rsidRPr="00B96C09">
        <w:rPr>
          <w:rFonts w:ascii="Arial" w:hAnsi="Arial" w:cs="Arial"/>
          <w:sz w:val="22"/>
          <w:szCs w:val="22"/>
          <w:lang w:eastAsia="en-US"/>
        </w:rPr>
        <w:t>та/або їх уповноваженим особам безперешкодний доступ до оригіналів  документів,</w:t>
      </w:r>
      <w:r w:rsidR="00B01452" w:rsidRPr="00B96C09">
        <w:rPr>
          <w:rFonts w:ascii="Arial" w:hAnsi="Arial" w:cs="Arial"/>
          <w:sz w:val="22"/>
          <w:szCs w:val="22"/>
          <w:lang w:eastAsia="en-US"/>
        </w:rPr>
        <w:t xml:space="preserve"> </w:t>
      </w:r>
      <w:r w:rsidR="00AB2D87" w:rsidRPr="00B96C09">
        <w:rPr>
          <w:rFonts w:ascii="Arial" w:hAnsi="Arial" w:cs="Arial"/>
          <w:sz w:val="22"/>
          <w:szCs w:val="22"/>
          <w:lang w:eastAsia="en-US"/>
        </w:rPr>
        <w:t>що стосуються виконання цього Договору, та приміщень,</w:t>
      </w:r>
      <w:r w:rsidR="00FA12DD" w:rsidRPr="00B96C09">
        <w:rPr>
          <w:rFonts w:ascii="Arial" w:hAnsi="Arial" w:cs="Arial"/>
          <w:sz w:val="22"/>
          <w:szCs w:val="22"/>
          <w:lang w:eastAsia="en-US"/>
        </w:rPr>
        <w:t xml:space="preserve"> </w:t>
      </w:r>
      <w:r w:rsidR="00AB2D87" w:rsidRPr="00B96C09">
        <w:rPr>
          <w:rFonts w:ascii="Arial" w:hAnsi="Arial" w:cs="Arial"/>
          <w:sz w:val="22"/>
          <w:szCs w:val="22"/>
          <w:lang w:eastAsia="en-US"/>
        </w:rPr>
        <w:t>у яких зберігаються Препарати, під час дії Договору</w:t>
      </w:r>
      <w:r w:rsidR="00B01452" w:rsidRPr="00B96C09">
        <w:rPr>
          <w:rFonts w:ascii="Arial" w:hAnsi="Arial" w:cs="Arial"/>
          <w:sz w:val="22"/>
          <w:szCs w:val="22"/>
          <w:lang w:eastAsia="en-US"/>
        </w:rPr>
        <w:t xml:space="preserve"> та </w:t>
      </w:r>
      <w:r w:rsidR="00AB2D87" w:rsidRPr="00B96C09">
        <w:rPr>
          <w:rFonts w:ascii="Arial" w:hAnsi="Arial" w:cs="Arial"/>
          <w:sz w:val="22"/>
          <w:szCs w:val="22"/>
          <w:lang w:eastAsia="en-US"/>
        </w:rPr>
        <w:t xml:space="preserve">протягом </w:t>
      </w:r>
      <w:r w:rsidR="00F55708" w:rsidRPr="00B96C09">
        <w:rPr>
          <w:rFonts w:ascii="Arial" w:hAnsi="Arial" w:cs="Arial"/>
          <w:sz w:val="22"/>
          <w:szCs w:val="22"/>
          <w:lang w:eastAsia="en-US"/>
        </w:rPr>
        <w:t>7</w:t>
      </w:r>
      <w:r w:rsidR="00AB2D87" w:rsidRPr="00B96C09">
        <w:rPr>
          <w:rFonts w:ascii="Arial" w:hAnsi="Arial" w:cs="Arial"/>
          <w:sz w:val="22"/>
          <w:szCs w:val="22"/>
          <w:lang w:eastAsia="en-US"/>
        </w:rPr>
        <w:t xml:space="preserve"> (</w:t>
      </w:r>
      <w:r w:rsidR="00F55708" w:rsidRPr="00B96C09">
        <w:rPr>
          <w:rFonts w:ascii="Arial" w:hAnsi="Arial" w:cs="Arial"/>
          <w:i/>
          <w:sz w:val="22"/>
          <w:szCs w:val="22"/>
          <w:lang w:eastAsia="en-US"/>
        </w:rPr>
        <w:t>семи</w:t>
      </w:r>
      <w:r w:rsidR="00AB2D87" w:rsidRPr="00B96C09">
        <w:rPr>
          <w:rFonts w:ascii="Arial" w:hAnsi="Arial" w:cs="Arial"/>
          <w:sz w:val="22"/>
          <w:szCs w:val="22"/>
          <w:lang w:eastAsia="en-US"/>
        </w:rPr>
        <w:t>)</w:t>
      </w:r>
      <w:r w:rsidR="007A51ED" w:rsidRPr="00B96C09">
        <w:rPr>
          <w:rFonts w:ascii="Arial" w:hAnsi="Arial" w:cs="Arial"/>
          <w:sz w:val="22"/>
          <w:szCs w:val="22"/>
          <w:lang w:eastAsia="en-US"/>
        </w:rPr>
        <w:t xml:space="preserve"> </w:t>
      </w:r>
      <w:r w:rsidR="00B01452" w:rsidRPr="00B96C09">
        <w:rPr>
          <w:rFonts w:ascii="Arial" w:hAnsi="Arial" w:cs="Arial"/>
          <w:sz w:val="22"/>
          <w:szCs w:val="22"/>
          <w:lang w:eastAsia="en-US"/>
        </w:rPr>
        <w:t xml:space="preserve"> наступних </w:t>
      </w:r>
      <w:r w:rsidR="00AB2D87" w:rsidRPr="00B96C09">
        <w:rPr>
          <w:rFonts w:ascii="Arial" w:hAnsi="Arial" w:cs="Arial"/>
          <w:sz w:val="22"/>
          <w:szCs w:val="22"/>
          <w:lang w:eastAsia="en-US"/>
        </w:rPr>
        <w:t xml:space="preserve">років після </w:t>
      </w:r>
      <w:r w:rsidR="00C217AD" w:rsidRPr="00B96C09">
        <w:rPr>
          <w:rFonts w:ascii="Arial" w:hAnsi="Arial" w:cs="Arial"/>
          <w:sz w:val="22"/>
          <w:szCs w:val="22"/>
          <w:lang w:eastAsia="en-US"/>
        </w:rPr>
        <w:t xml:space="preserve">закінчення </w:t>
      </w:r>
      <w:r w:rsidR="00AB2D87" w:rsidRPr="00B96C09">
        <w:rPr>
          <w:rFonts w:ascii="Arial" w:hAnsi="Arial" w:cs="Arial"/>
          <w:sz w:val="22"/>
          <w:szCs w:val="22"/>
          <w:lang w:eastAsia="en-US"/>
        </w:rPr>
        <w:t xml:space="preserve"> дії Договору</w:t>
      </w:r>
      <w:r w:rsidR="00C217AD" w:rsidRPr="00B96C09">
        <w:rPr>
          <w:rFonts w:ascii="Arial" w:hAnsi="Arial" w:cs="Arial"/>
          <w:sz w:val="22"/>
          <w:szCs w:val="22"/>
          <w:lang w:eastAsia="en-US"/>
        </w:rPr>
        <w:t>. У разі реорганізації Виконавця, передати  зазначені документи правонаступнику</w:t>
      </w:r>
      <w:r w:rsidR="0001796C" w:rsidRPr="00B96C09">
        <w:rPr>
          <w:rFonts w:ascii="Arial" w:hAnsi="Arial" w:cs="Arial"/>
          <w:sz w:val="22"/>
          <w:szCs w:val="22"/>
          <w:lang w:eastAsia="en-US"/>
        </w:rPr>
        <w:t>.</w:t>
      </w:r>
    </w:p>
    <w:p w14:paraId="5084668B" w14:textId="4609E4DD" w:rsidR="00E518AE" w:rsidRPr="00B96C09" w:rsidRDefault="00E518AE" w:rsidP="00425037">
      <w:pPr>
        <w:ind w:left="142" w:hanging="709"/>
        <w:jc w:val="both"/>
        <w:rPr>
          <w:rFonts w:ascii="Arial" w:hAnsi="Arial" w:cs="Arial"/>
          <w:sz w:val="22"/>
          <w:szCs w:val="22"/>
          <w:lang w:eastAsia="en-US"/>
        </w:rPr>
      </w:pPr>
      <w:r w:rsidRPr="00B96C09">
        <w:rPr>
          <w:rFonts w:ascii="Arial" w:hAnsi="Arial" w:cs="Arial"/>
          <w:sz w:val="22"/>
          <w:szCs w:val="22"/>
          <w:lang w:eastAsia="en-US"/>
        </w:rPr>
        <w:t>2.1.1</w:t>
      </w:r>
      <w:r w:rsidR="0001796C" w:rsidRPr="00B96C09">
        <w:rPr>
          <w:rFonts w:ascii="Arial" w:hAnsi="Arial" w:cs="Arial"/>
          <w:sz w:val="22"/>
          <w:szCs w:val="22"/>
          <w:lang w:eastAsia="en-US"/>
        </w:rPr>
        <w:t>1</w:t>
      </w:r>
      <w:r w:rsidRPr="00B96C09">
        <w:rPr>
          <w:rFonts w:ascii="Arial" w:hAnsi="Arial" w:cs="Arial"/>
          <w:sz w:val="22"/>
          <w:szCs w:val="22"/>
          <w:lang w:eastAsia="en-US"/>
        </w:rPr>
        <w:t xml:space="preserve">. </w:t>
      </w:r>
      <w:r w:rsidR="0001796C" w:rsidRPr="00B96C09">
        <w:rPr>
          <w:rFonts w:ascii="Arial" w:hAnsi="Arial" w:cs="Arial"/>
          <w:sz w:val="22"/>
          <w:szCs w:val="22"/>
          <w:lang w:eastAsia="en-US"/>
        </w:rPr>
        <w:t>Надавати</w:t>
      </w:r>
      <w:r w:rsidRPr="00B96C09">
        <w:rPr>
          <w:rFonts w:ascii="Arial" w:hAnsi="Arial" w:cs="Arial"/>
          <w:sz w:val="22"/>
          <w:szCs w:val="22"/>
          <w:lang w:eastAsia="en-US"/>
        </w:rPr>
        <w:t xml:space="preserve"> </w:t>
      </w:r>
      <w:r w:rsidR="00C217AD" w:rsidRPr="00B96C09">
        <w:rPr>
          <w:rFonts w:ascii="Arial" w:hAnsi="Arial" w:cs="Arial"/>
          <w:sz w:val="22"/>
          <w:szCs w:val="22"/>
          <w:lang w:eastAsia="en-US"/>
        </w:rPr>
        <w:t>Платнику</w:t>
      </w:r>
      <w:r w:rsidRPr="00B96C09">
        <w:rPr>
          <w:rFonts w:ascii="Arial" w:hAnsi="Arial" w:cs="Arial"/>
          <w:sz w:val="22"/>
          <w:szCs w:val="22"/>
          <w:lang w:eastAsia="en-US"/>
        </w:rPr>
        <w:t xml:space="preserve"> завірену копію відповідн</w:t>
      </w:r>
      <w:r w:rsidR="0001796C" w:rsidRPr="00B96C09">
        <w:rPr>
          <w:rFonts w:ascii="Arial" w:hAnsi="Arial" w:cs="Arial"/>
          <w:sz w:val="22"/>
          <w:szCs w:val="22"/>
          <w:lang w:eastAsia="en-US"/>
        </w:rPr>
        <w:t>их</w:t>
      </w:r>
      <w:r w:rsidRPr="00B96C09">
        <w:rPr>
          <w:rFonts w:ascii="Arial" w:hAnsi="Arial" w:cs="Arial"/>
          <w:sz w:val="22"/>
          <w:szCs w:val="22"/>
          <w:lang w:eastAsia="en-US"/>
        </w:rPr>
        <w:t xml:space="preserve"> Акт</w:t>
      </w:r>
      <w:r w:rsidR="0001796C" w:rsidRPr="00B96C09">
        <w:rPr>
          <w:rFonts w:ascii="Arial" w:hAnsi="Arial" w:cs="Arial"/>
          <w:sz w:val="22"/>
          <w:szCs w:val="22"/>
          <w:lang w:eastAsia="en-US"/>
        </w:rPr>
        <w:t xml:space="preserve">ів, які передбачені </w:t>
      </w:r>
      <w:r w:rsidRPr="00B96C09">
        <w:rPr>
          <w:rFonts w:ascii="Arial" w:hAnsi="Arial" w:cs="Arial"/>
          <w:sz w:val="22"/>
          <w:szCs w:val="22"/>
          <w:lang w:eastAsia="en-US"/>
        </w:rPr>
        <w:t xml:space="preserve"> п. 4.</w:t>
      </w:r>
      <w:r w:rsidR="007F7C13" w:rsidRPr="00B96C09">
        <w:rPr>
          <w:rFonts w:ascii="Arial" w:hAnsi="Arial" w:cs="Arial"/>
          <w:sz w:val="22"/>
          <w:szCs w:val="22"/>
          <w:lang w:eastAsia="en-US"/>
        </w:rPr>
        <w:t>1</w:t>
      </w:r>
      <w:r w:rsidRPr="00B96C09">
        <w:rPr>
          <w:rFonts w:ascii="Arial" w:hAnsi="Arial" w:cs="Arial"/>
          <w:sz w:val="22"/>
          <w:szCs w:val="22"/>
          <w:lang w:eastAsia="en-US"/>
        </w:rPr>
        <w:t>. Договору.</w:t>
      </w:r>
    </w:p>
    <w:p w14:paraId="025EC8B4" w14:textId="77777777" w:rsidR="00AB2D87" w:rsidRPr="00B96C09" w:rsidRDefault="00AB2D87" w:rsidP="00425037">
      <w:pPr>
        <w:ind w:left="142" w:hanging="709"/>
        <w:jc w:val="both"/>
        <w:rPr>
          <w:rFonts w:ascii="Arial" w:hAnsi="Arial" w:cs="Arial"/>
          <w:sz w:val="22"/>
          <w:szCs w:val="22"/>
          <w:lang w:eastAsia="en-US"/>
        </w:rPr>
      </w:pPr>
    </w:p>
    <w:p w14:paraId="68CE2A5B" w14:textId="77777777" w:rsidR="00A12DD2" w:rsidRPr="00B96C09" w:rsidRDefault="00A12DD2" w:rsidP="00455C3D">
      <w:pPr>
        <w:ind w:left="-567"/>
        <w:jc w:val="both"/>
        <w:rPr>
          <w:rFonts w:ascii="Arial" w:hAnsi="Arial" w:cs="Arial"/>
          <w:sz w:val="22"/>
          <w:szCs w:val="22"/>
          <w:lang w:eastAsia="en-US"/>
        </w:rPr>
      </w:pPr>
    </w:p>
    <w:p w14:paraId="483BE1BB" w14:textId="6AEB158F" w:rsidR="00AB2D87" w:rsidRPr="00B96C09" w:rsidRDefault="00AB2D87" w:rsidP="00425037">
      <w:pPr>
        <w:ind w:left="-567"/>
        <w:jc w:val="both"/>
        <w:rPr>
          <w:rFonts w:ascii="Arial" w:hAnsi="Arial" w:cs="Arial"/>
          <w:b/>
          <w:sz w:val="22"/>
          <w:szCs w:val="22"/>
          <w:lang w:eastAsia="en-US"/>
        </w:rPr>
      </w:pPr>
      <w:r w:rsidRPr="00B96C09">
        <w:rPr>
          <w:rFonts w:ascii="Arial" w:hAnsi="Arial" w:cs="Arial"/>
          <w:b/>
          <w:sz w:val="22"/>
          <w:szCs w:val="22"/>
          <w:lang w:eastAsia="en-US"/>
        </w:rPr>
        <w:t xml:space="preserve">2.2.     З метою належного виконання цього Договору </w:t>
      </w:r>
      <w:r w:rsidR="00C217AD" w:rsidRPr="00B96C09">
        <w:rPr>
          <w:rFonts w:ascii="Arial" w:hAnsi="Arial" w:cs="Arial"/>
          <w:b/>
          <w:sz w:val="22"/>
          <w:szCs w:val="22"/>
          <w:lang w:eastAsia="en-US"/>
        </w:rPr>
        <w:t xml:space="preserve">Замовник </w:t>
      </w:r>
      <w:r w:rsidR="00FA12DD" w:rsidRPr="00B96C09">
        <w:rPr>
          <w:rFonts w:ascii="Arial" w:hAnsi="Arial" w:cs="Arial"/>
          <w:b/>
          <w:sz w:val="22"/>
          <w:szCs w:val="22"/>
          <w:lang w:eastAsia="en-US"/>
        </w:rPr>
        <w:t xml:space="preserve"> </w:t>
      </w:r>
      <w:r w:rsidRPr="00B96C09">
        <w:rPr>
          <w:rFonts w:ascii="Arial" w:hAnsi="Arial" w:cs="Arial"/>
          <w:b/>
          <w:sz w:val="22"/>
          <w:szCs w:val="22"/>
          <w:lang w:eastAsia="en-US"/>
        </w:rPr>
        <w:t>зобов’язується:</w:t>
      </w:r>
    </w:p>
    <w:p w14:paraId="3C4F9714" w14:textId="77777777" w:rsidR="00AB2D87" w:rsidRPr="00B96C09" w:rsidRDefault="00AB2D87" w:rsidP="00425037">
      <w:pPr>
        <w:ind w:left="-567"/>
        <w:jc w:val="both"/>
        <w:rPr>
          <w:rFonts w:ascii="Arial" w:hAnsi="Arial" w:cs="Arial"/>
          <w:sz w:val="22"/>
          <w:szCs w:val="22"/>
          <w:lang w:eastAsia="en-US"/>
        </w:rPr>
      </w:pPr>
    </w:p>
    <w:p w14:paraId="0FE762A6" w14:textId="0FF41CF3" w:rsidR="00AB2D87" w:rsidRPr="00B96C09" w:rsidRDefault="00147B72" w:rsidP="00455C3D">
      <w:pPr>
        <w:ind w:hanging="567"/>
        <w:jc w:val="both"/>
        <w:rPr>
          <w:rFonts w:ascii="Arial" w:hAnsi="Arial" w:cs="Arial"/>
          <w:sz w:val="22"/>
          <w:szCs w:val="22"/>
          <w:lang w:eastAsia="en-US"/>
        </w:rPr>
      </w:pPr>
      <w:r w:rsidRPr="00B96C09">
        <w:rPr>
          <w:rFonts w:ascii="Arial" w:hAnsi="Arial" w:cs="Arial"/>
          <w:sz w:val="22"/>
          <w:szCs w:val="22"/>
          <w:lang w:eastAsia="en-US"/>
        </w:rPr>
        <w:t>2.2.1. </w:t>
      </w:r>
      <w:r w:rsidR="00C217AD" w:rsidRPr="00B96C09">
        <w:rPr>
          <w:rFonts w:ascii="Arial" w:hAnsi="Arial" w:cs="Arial"/>
          <w:sz w:val="22"/>
          <w:szCs w:val="22"/>
          <w:lang w:eastAsia="en-US"/>
        </w:rPr>
        <w:t>О</w:t>
      </w:r>
      <w:r w:rsidR="00874E17" w:rsidRPr="00B96C09">
        <w:rPr>
          <w:rFonts w:ascii="Arial" w:hAnsi="Arial" w:cs="Arial"/>
          <w:sz w:val="22"/>
          <w:szCs w:val="22"/>
          <w:lang w:eastAsia="en-US"/>
        </w:rPr>
        <w:t xml:space="preserve">тримати Препарати від  вантажовідправника, після чого </w:t>
      </w:r>
      <w:r w:rsidR="00AB2D87" w:rsidRPr="00B96C09">
        <w:rPr>
          <w:rFonts w:ascii="Arial" w:hAnsi="Arial" w:cs="Arial"/>
          <w:sz w:val="22"/>
          <w:szCs w:val="22"/>
          <w:lang w:eastAsia="en-US"/>
        </w:rPr>
        <w:t xml:space="preserve">передати Препарати Виконавцю для </w:t>
      </w:r>
      <w:r w:rsidR="000B78D2" w:rsidRPr="00B96C09">
        <w:rPr>
          <w:rFonts w:ascii="Arial" w:hAnsi="Arial" w:cs="Arial"/>
          <w:sz w:val="22"/>
          <w:szCs w:val="22"/>
          <w:lang w:eastAsia="en-US"/>
        </w:rPr>
        <w:t xml:space="preserve">надання </w:t>
      </w:r>
      <w:r w:rsidR="00AB2D87" w:rsidRPr="00B96C09">
        <w:rPr>
          <w:rFonts w:ascii="Arial" w:hAnsi="Arial" w:cs="Arial"/>
          <w:sz w:val="22"/>
          <w:szCs w:val="22"/>
          <w:lang w:eastAsia="en-US"/>
        </w:rPr>
        <w:t xml:space="preserve">останнім </w:t>
      </w:r>
      <w:r w:rsidR="000B78D2" w:rsidRPr="00B96C09">
        <w:rPr>
          <w:rFonts w:ascii="Arial" w:hAnsi="Arial" w:cs="Arial"/>
          <w:sz w:val="22"/>
          <w:szCs w:val="22"/>
          <w:lang w:eastAsia="en-US"/>
        </w:rPr>
        <w:t xml:space="preserve">послуг, відповідно до умов цього </w:t>
      </w:r>
      <w:r w:rsidR="00AB2D87" w:rsidRPr="00B96C09">
        <w:rPr>
          <w:rFonts w:ascii="Arial" w:hAnsi="Arial" w:cs="Arial"/>
          <w:sz w:val="22"/>
          <w:szCs w:val="22"/>
          <w:lang w:eastAsia="en-US"/>
        </w:rPr>
        <w:t>Договор</w:t>
      </w:r>
      <w:r w:rsidR="000B78D2" w:rsidRPr="00B96C09">
        <w:rPr>
          <w:rFonts w:ascii="Arial" w:hAnsi="Arial" w:cs="Arial"/>
          <w:sz w:val="22"/>
          <w:szCs w:val="22"/>
          <w:lang w:eastAsia="en-US"/>
        </w:rPr>
        <w:t>у</w:t>
      </w:r>
      <w:r w:rsidR="00AB2D87" w:rsidRPr="00B96C09">
        <w:rPr>
          <w:rFonts w:ascii="Arial" w:hAnsi="Arial" w:cs="Arial"/>
          <w:sz w:val="22"/>
          <w:szCs w:val="22"/>
          <w:lang w:eastAsia="en-US"/>
        </w:rPr>
        <w:t>;</w:t>
      </w:r>
    </w:p>
    <w:p w14:paraId="6FAF2BFD" w14:textId="56842846" w:rsidR="00AB2D87" w:rsidRPr="00B96C09" w:rsidRDefault="00147B72" w:rsidP="00455C3D">
      <w:pPr>
        <w:ind w:hanging="567"/>
        <w:jc w:val="both"/>
        <w:rPr>
          <w:rFonts w:ascii="Arial" w:hAnsi="Arial" w:cs="Arial"/>
          <w:sz w:val="22"/>
          <w:szCs w:val="22"/>
          <w:lang w:eastAsia="en-US"/>
        </w:rPr>
      </w:pPr>
      <w:r w:rsidRPr="00B96C09">
        <w:rPr>
          <w:rFonts w:ascii="Arial" w:hAnsi="Arial" w:cs="Arial"/>
          <w:sz w:val="22"/>
          <w:szCs w:val="22"/>
          <w:lang w:eastAsia="en-US"/>
        </w:rPr>
        <w:t xml:space="preserve">2.2.2.  </w:t>
      </w:r>
      <w:r w:rsidR="00B54D07" w:rsidRPr="00B96C09">
        <w:rPr>
          <w:rFonts w:ascii="Arial" w:hAnsi="Arial" w:cs="Arial"/>
          <w:sz w:val="22"/>
          <w:szCs w:val="22"/>
          <w:lang w:eastAsia="en-US"/>
        </w:rPr>
        <w:t xml:space="preserve">надавати Виконавцю </w:t>
      </w:r>
      <w:r w:rsidR="006F4967" w:rsidRPr="00B96C09">
        <w:rPr>
          <w:rFonts w:ascii="Arial" w:hAnsi="Arial" w:cs="Arial"/>
          <w:sz w:val="22"/>
          <w:szCs w:val="22"/>
          <w:lang w:eastAsia="en-US"/>
        </w:rPr>
        <w:t xml:space="preserve">на підписання </w:t>
      </w:r>
      <w:r w:rsidR="00B54D07" w:rsidRPr="00B96C09">
        <w:rPr>
          <w:rFonts w:ascii="Arial" w:hAnsi="Arial" w:cs="Arial"/>
          <w:sz w:val="22"/>
          <w:szCs w:val="22"/>
          <w:lang w:eastAsia="en-US"/>
        </w:rPr>
        <w:t>Акти приймання-передачі на відповідальне зберігання та Акти приймання-передачі з відповідального зберігання.</w:t>
      </w:r>
    </w:p>
    <w:p w14:paraId="2E378D3D" w14:textId="2BA22A62" w:rsidR="00AB2D87" w:rsidRPr="00B96C09" w:rsidRDefault="00147B72" w:rsidP="00455C3D">
      <w:pPr>
        <w:ind w:hanging="567"/>
        <w:jc w:val="both"/>
        <w:rPr>
          <w:rFonts w:ascii="Arial" w:hAnsi="Arial" w:cs="Arial"/>
          <w:sz w:val="22"/>
          <w:szCs w:val="22"/>
          <w:lang w:eastAsia="en-US"/>
        </w:rPr>
      </w:pPr>
      <w:r w:rsidRPr="00B96C09">
        <w:rPr>
          <w:rFonts w:ascii="Arial" w:hAnsi="Arial" w:cs="Arial"/>
          <w:sz w:val="22"/>
          <w:szCs w:val="22"/>
          <w:lang w:eastAsia="en-US"/>
        </w:rPr>
        <w:lastRenderedPageBreak/>
        <w:t>2.2.</w:t>
      </w:r>
      <w:r w:rsidR="00795EBB" w:rsidRPr="00B96C09">
        <w:rPr>
          <w:rFonts w:ascii="Arial" w:hAnsi="Arial" w:cs="Arial"/>
          <w:sz w:val="22"/>
          <w:szCs w:val="22"/>
          <w:lang w:eastAsia="en-US"/>
        </w:rPr>
        <w:t>3</w:t>
      </w:r>
      <w:r w:rsidRPr="00B96C09">
        <w:rPr>
          <w:rFonts w:ascii="Arial" w:hAnsi="Arial" w:cs="Arial"/>
          <w:sz w:val="22"/>
          <w:szCs w:val="22"/>
          <w:lang w:eastAsia="en-US"/>
        </w:rPr>
        <w:t xml:space="preserve">. </w:t>
      </w:r>
      <w:r w:rsidR="009B4EAE" w:rsidRPr="00B96C09">
        <w:rPr>
          <w:rFonts w:ascii="Arial" w:hAnsi="Arial" w:cs="Arial"/>
          <w:sz w:val="22"/>
          <w:szCs w:val="22"/>
          <w:lang w:eastAsia="en-US"/>
        </w:rPr>
        <w:t>П</w:t>
      </w:r>
      <w:r w:rsidR="00AB2D87" w:rsidRPr="00B96C09">
        <w:rPr>
          <w:rFonts w:ascii="Arial" w:hAnsi="Arial" w:cs="Arial"/>
          <w:sz w:val="22"/>
          <w:szCs w:val="22"/>
          <w:lang w:eastAsia="en-US"/>
        </w:rPr>
        <w:t>рийняти</w:t>
      </w:r>
      <w:r w:rsidR="009B4EAE" w:rsidRPr="00B96C09">
        <w:rPr>
          <w:rFonts w:ascii="Arial" w:hAnsi="Arial" w:cs="Arial"/>
          <w:sz w:val="22"/>
          <w:szCs w:val="22"/>
          <w:lang w:eastAsia="en-US"/>
        </w:rPr>
        <w:t xml:space="preserve"> надані належним чином послуги</w:t>
      </w:r>
      <w:r w:rsidR="00AB2D87" w:rsidRPr="00B96C09">
        <w:rPr>
          <w:rFonts w:ascii="Arial" w:hAnsi="Arial" w:cs="Arial"/>
          <w:sz w:val="22"/>
          <w:szCs w:val="22"/>
          <w:lang w:eastAsia="en-US"/>
        </w:rPr>
        <w:t xml:space="preserve">  за цим Договором</w:t>
      </w:r>
      <w:r w:rsidR="00541E23" w:rsidRPr="00B96C09">
        <w:rPr>
          <w:rFonts w:ascii="Arial" w:hAnsi="Arial" w:cs="Arial"/>
          <w:sz w:val="22"/>
          <w:szCs w:val="22"/>
          <w:lang w:eastAsia="en-US"/>
        </w:rPr>
        <w:t xml:space="preserve">, </w:t>
      </w:r>
      <w:r w:rsidR="00795EBB" w:rsidRPr="00B96C09">
        <w:rPr>
          <w:rFonts w:ascii="Arial" w:hAnsi="Arial" w:cs="Arial"/>
          <w:sz w:val="22"/>
          <w:szCs w:val="22"/>
          <w:lang w:eastAsia="en-US"/>
        </w:rPr>
        <w:t>шляхом</w:t>
      </w:r>
      <w:r w:rsidR="00541E23" w:rsidRPr="00B96C09">
        <w:rPr>
          <w:rFonts w:ascii="Arial" w:hAnsi="Arial" w:cs="Arial"/>
          <w:sz w:val="22"/>
          <w:szCs w:val="22"/>
          <w:lang w:eastAsia="en-US"/>
        </w:rPr>
        <w:t xml:space="preserve"> </w:t>
      </w:r>
      <w:r w:rsidR="00795EBB" w:rsidRPr="00B96C09">
        <w:rPr>
          <w:rFonts w:ascii="Arial" w:hAnsi="Arial" w:cs="Arial"/>
          <w:sz w:val="22"/>
          <w:szCs w:val="22"/>
          <w:lang w:eastAsia="en-US"/>
        </w:rPr>
        <w:t xml:space="preserve">прийняття </w:t>
      </w:r>
      <w:r w:rsidR="000E416B" w:rsidRPr="00B96C09">
        <w:rPr>
          <w:rFonts w:ascii="Arial" w:hAnsi="Arial" w:cs="Arial"/>
          <w:sz w:val="22"/>
          <w:szCs w:val="22"/>
          <w:lang w:eastAsia="en-US"/>
        </w:rPr>
        <w:t>до розгляду Акт</w:t>
      </w:r>
      <w:r w:rsidR="00541E23" w:rsidRPr="00B96C09">
        <w:rPr>
          <w:rFonts w:ascii="Arial" w:hAnsi="Arial" w:cs="Arial"/>
          <w:sz w:val="22"/>
          <w:szCs w:val="22"/>
          <w:lang w:eastAsia="en-US"/>
        </w:rPr>
        <w:t xml:space="preserve">ів </w:t>
      </w:r>
      <w:r w:rsidR="00795EBB" w:rsidRPr="00B96C09">
        <w:rPr>
          <w:rFonts w:ascii="Arial" w:hAnsi="Arial" w:cs="Arial"/>
          <w:sz w:val="22"/>
          <w:szCs w:val="22"/>
          <w:lang w:eastAsia="en-US"/>
        </w:rPr>
        <w:t>надання послуг</w:t>
      </w:r>
      <w:r w:rsidR="000E416B" w:rsidRPr="00B96C09">
        <w:rPr>
          <w:rFonts w:ascii="Arial" w:hAnsi="Arial" w:cs="Arial"/>
          <w:sz w:val="22"/>
          <w:szCs w:val="22"/>
          <w:lang w:eastAsia="en-US"/>
        </w:rPr>
        <w:t xml:space="preserve"> </w:t>
      </w:r>
      <w:r w:rsidR="00541E23" w:rsidRPr="00B96C09">
        <w:rPr>
          <w:rFonts w:ascii="Arial" w:hAnsi="Arial" w:cs="Arial"/>
          <w:sz w:val="22"/>
          <w:szCs w:val="22"/>
          <w:lang w:eastAsia="en-US"/>
        </w:rPr>
        <w:t xml:space="preserve">з їх підписанням </w:t>
      </w:r>
      <w:r w:rsidR="000E416B" w:rsidRPr="00B96C09">
        <w:rPr>
          <w:rFonts w:ascii="Arial" w:hAnsi="Arial" w:cs="Arial"/>
          <w:sz w:val="22"/>
          <w:szCs w:val="22"/>
          <w:lang w:eastAsia="en-US"/>
        </w:rPr>
        <w:t xml:space="preserve"> або </w:t>
      </w:r>
      <w:r w:rsidR="00541E23" w:rsidRPr="00B96C09">
        <w:rPr>
          <w:rFonts w:ascii="Arial" w:hAnsi="Arial" w:cs="Arial"/>
          <w:sz w:val="22"/>
          <w:szCs w:val="22"/>
          <w:lang w:eastAsia="en-US"/>
        </w:rPr>
        <w:t>обґрунтованою відмовою</w:t>
      </w:r>
      <w:r w:rsidR="000E416B" w:rsidRPr="00B96C09">
        <w:rPr>
          <w:rFonts w:ascii="Arial" w:hAnsi="Arial" w:cs="Arial"/>
          <w:sz w:val="22"/>
          <w:szCs w:val="22"/>
          <w:lang w:eastAsia="en-US"/>
        </w:rPr>
        <w:t xml:space="preserve"> від їх підписання з обов’язковим наданням письмового обґрунтування протягом не більше ніж </w:t>
      </w:r>
      <w:r w:rsidR="006F4967" w:rsidRPr="00B96C09">
        <w:rPr>
          <w:rFonts w:ascii="Arial" w:hAnsi="Arial" w:cs="Arial"/>
          <w:sz w:val="22"/>
          <w:szCs w:val="22"/>
          <w:lang w:eastAsia="en-US"/>
        </w:rPr>
        <w:t>3</w:t>
      </w:r>
      <w:r w:rsidR="000E416B" w:rsidRPr="00B96C09">
        <w:rPr>
          <w:rFonts w:ascii="Arial" w:hAnsi="Arial" w:cs="Arial"/>
          <w:sz w:val="22"/>
          <w:szCs w:val="22"/>
          <w:lang w:eastAsia="en-US"/>
        </w:rPr>
        <w:t xml:space="preserve"> (</w:t>
      </w:r>
      <w:r w:rsidR="006F4967" w:rsidRPr="00B96C09">
        <w:rPr>
          <w:rFonts w:ascii="Arial" w:hAnsi="Arial" w:cs="Arial"/>
          <w:i/>
          <w:sz w:val="22"/>
          <w:szCs w:val="22"/>
          <w:lang w:eastAsia="en-US"/>
        </w:rPr>
        <w:t>Трьох</w:t>
      </w:r>
      <w:r w:rsidR="000E416B" w:rsidRPr="00B96C09">
        <w:rPr>
          <w:rFonts w:ascii="Arial" w:hAnsi="Arial" w:cs="Arial"/>
          <w:sz w:val="22"/>
          <w:szCs w:val="22"/>
          <w:lang w:eastAsia="en-US"/>
        </w:rPr>
        <w:t>) робочих днів з моменту отримання оригіналів</w:t>
      </w:r>
      <w:r w:rsidR="00795EBB" w:rsidRPr="00B96C09">
        <w:rPr>
          <w:rFonts w:ascii="Arial" w:hAnsi="Arial" w:cs="Arial"/>
          <w:sz w:val="22"/>
          <w:szCs w:val="22"/>
          <w:lang w:eastAsia="en-US"/>
        </w:rPr>
        <w:t xml:space="preserve"> зазначених</w:t>
      </w:r>
      <w:r w:rsidR="000E416B" w:rsidRPr="00B96C09">
        <w:rPr>
          <w:rFonts w:ascii="Arial" w:hAnsi="Arial" w:cs="Arial"/>
          <w:sz w:val="22"/>
          <w:szCs w:val="22"/>
          <w:lang w:eastAsia="en-US"/>
        </w:rPr>
        <w:t xml:space="preserve"> Актів.</w:t>
      </w:r>
    </w:p>
    <w:p w14:paraId="2432167B" w14:textId="77777777" w:rsidR="00B54D07" w:rsidRPr="00B96C09" w:rsidRDefault="00B54D07" w:rsidP="000E416B">
      <w:pPr>
        <w:ind w:left="142" w:hanging="709"/>
        <w:jc w:val="both"/>
        <w:rPr>
          <w:rFonts w:ascii="Arial" w:hAnsi="Arial" w:cs="Arial"/>
          <w:sz w:val="22"/>
          <w:szCs w:val="22"/>
          <w:lang w:eastAsia="en-US"/>
        </w:rPr>
      </w:pPr>
    </w:p>
    <w:p w14:paraId="309544CD" w14:textId="0B01590D" w:rsidR="00B54D07" w:rsidRPr="00B96C09" w:rsidRDefault="00B54D07" w:rsidP="00455C3D">
      <w:pPr>
        <w:jc w:val="both"/>
        <w:rPr>
          <w:rFonts w:ascii="Arial" w:hAnsi="Arial" w:cs="Arial"/>
          <w:sz w:val="22"/>
          <w:szCs w:val="22"/>
          <w:lang w:eastAsia="en-US"/>
        </w:rPr>
      </w:pPr>
    </w:p>
    <w:p w14:paraId="64DF729C" w14:textId="52DD677A" w:rsidR="00AB2D87" w:rsidRPr="00B96C09" w:rsidRDefault="00AB2D87" w:rsidP="00455C3D">
      <w:pPr>
        <w:ind w:left="-567"/>
        <w:jc w:val="both"/>
        <w:rPr>
          <w:rFonts w:ascii="Arial" w:hAnsi="Arial" w:cs="Arial"/>
          <w:sz w:val="22"/>
          <w:szCs w:val="22"/>
          <w:lang w:eastAsia="en-US"/>
        </w:rPr>
      </w:pPr>
      <w:r w:rsidRPr="00B96C09">
        <w:rPr>
          <w:rFonts w:ascii="Arial" w:hAnsi="Arial" w:cs="Arial"/>
          <w:b/>
          <w:sz w:val="22"/>
          <w:szCs w:val="22"/>
          <w:lang w:eastAsia="en-US"/>
        </w:rPr>
        <w:t xml:space="preserve">2.3.     </w:t>
      </w:r>
      <w:r w:rsidR="00147B72" w:rsidRPr="00B96C09">
        <w:rPr>
          <w:rFonts w:ascii="Arial" w:hAnsi="Arial" w:cs="Arial"/>
          <w:b/>
          <w:sz w:val="22"/>
          <w:szCs w:val="22"/>
          <w:lang w:eastAsia="en-US"/>
        </w:rPr>
        <w:t xml:space="preserve"> </w:t>
      </w:r>
      <w:r w:rsidRPr="00B96C09">
        <w:rPr>
          <w:rFonts w:ascii="Arial" w:hAnsi="Arial" w:cs="Arial"/>
          <w:b/>
          <w:sz w:val="22"/>
          <w:szCs w:val="22"/>
          <w:lang w:eastAsia="en-US"/>
        </w:rPr>
        <w:t xml:space="preserve">З метою належного виконання цього Договору </w:t>
      </w:r>
      <w:r w:rsidR="00D67ED5" w:rsidRPr="00B96C09">
        <w:rPr>
          <w:rFonts w:ascii="Arial" w:hAnsi="Arial" w:cs="Arial"/>
          <w:b/>
          <w:sz w:val="22"/>
          <w:szCs w:val="22"/>
          <w:lang w:eastAsia="en-US"/>
        </w:rPr>
        <w:t xml:space="preserve">Платник </w:t>
      </w:r>
      <w:r w:rsidRPr="00B96C09">
        <w:rPr>
          <w:rFonts w:ascii="Arial" w:hAnsi="Arial" w:cs="Arial"/>
          <w:b/>
          <w:sz w:val="22"/>
          <w:szCs w:val="22"/>
          <w:lang w:eastAsia="en-US"/>
        </w:rPr>
        <w:t xml:space="preserve"> зобов’язується:</w:t>
      </w:r>
    </w:p>
    <w:p w14:paraId="6B3CA435" w14:textId="77777777" w:rsidR="00AB2D87" w:rsidRPr="00B96C09" w:rsidRDefault="00AB2D87" w:rsidP="00425037">
      <w:pPr>
        <w:ind w:left="142" w:hanging="709"/>
        <w:jc w:val="both"/>
        <w:rPr>
          <w:rFonts w:ascii="Arial" w:hAnsi="Arial" w:cs="Arial"/>
          <w:sz w:val="22"/>
          <w:szCs w:val="22"/>
          <w:lang w:eastAsia="en-US"/>
        </w:rPr>
      </w:pPr>
    </w:p>
    <w:p w14:paraId="6189C751" w14:textId="6651DD33" w:rsidR="00AB2D87" w:rsidRPr="00B96C09" w:rsidRDefault="00147B72" w:rsidP="009F4D92">
      <w:pPr>
        <w:ind w:left="142" w:hanging="709"/>
        <w:jc w:val="both"/>
        <w:rPr>
          <w:rFonts w:ascii="Arial" w:hAnsi="Arial" w:cs="Arial"/>
          <w:sz w:val="22"/>
          <w:szCs w:val="22"/>
          <w:lang w:eastAsia="en-US"/>
        </w:rPr>
      </w:pPr>
      <w:r w:rsidRPr="00B96C09">
        <w:rPr>
          <w:rFonts w:ascii="Arial" w:hAnsi="Arial" w:cs="Arial"/>
          <w:sz w:val="22"/>
          <w:szCs w:val="22"/>
          <w:lang w:eastAsia="en-US"/>
        </w:rPr>
        <w:t>2.3.</w:t>
      </w:r>
      <w:r w:rsidR="00795EBB" w:rsidRPr="00B96C09">
        <w:rPr>
          <w:rFonts w:ascii="Arial" w:hAnsi="Arial" w:cs="Arial"/>
          <w:sz w:val="22"/>
          <w:szCs w:val="22"/>
          <w:lang w:eastAsia="en-US"/>
        </w:rPr>
        <w:t>1</w:t>
      </w:r>
      <w:r w:rsidRPr="00B96C09">
        <w:rPr>
          <w:rFonts w:ascii="Arial" w:hAnsi="Arial" w:cs="Arial"/>
          <w:sz w:val="22"/>
          <w:szCs w:val="22"/>
          <w:lang w:eastAsia="en-US"/>
        </w:rPr>
        <w:t>.  </w:t>
      </w:r>
      <w:r w:rsidR="00262532" w:rsidRPr="00B96C09">
        <w:rPr>
          <w:rFonts w:ascii="Arial" w:hAnsi="Arial" w:cs="Arial"/>
          <w:sz w:val="22"/>
          <w:szCs w:val="22"/>
          <w:lang w:eastAsia="en-US"/>
        </w:rPr>
        <w:t> </w:t>
      </w:r>
      <w:r w:rsidR="00D67ED5" w:rsidRPr="00B96C09">
        <w:rPr>
          <w:rFonts w:ascii="Arial" w:hAnsi="Arial" w:cs="Arial"/>
          <w:sz w:val="22"/>
          <w:szCs w:val="22"/>
          <w:lang w:eastAsia="en-US"/>
        </w:rPr>
        <w:t xml:space="preserve">Вчасно </w:t>
      </w:r>
      <w:r w:rsidR="00795EBB" w:rsidRPr="00B96C09">
        <w:rPr>
          <w:rFonts w:ascii="Arial" w:hAnsi="Arial" w:cs="Arial"/>
          <w:sz w:val="22"/>
          <w:szCs w:val="22"/>
          <w:lang w:eastAsia="en-US"/>
        </w:rPr>
        <w:t>оплачувати послуги Виконавця</w:t>
      </w:r>
      <w:r w:rsidR="00AB2D87" w:rsidRPr="00B96C09">
        <w:rPr>
          <w:rFonts w:ascii="Arial" w:hAnsi="Arial" w:cs="Arial"/>
          <w:sz w:val="22"/>
          <w:szCs w:val="22"/>
          <w:lang w:eastAsia="en-US"/>
        </w:rPr>
        <w:t xml:space="preserve"> у відповідності до умов </w:t>
      </w:r>
      <w:r w:rsidR="00795EBB" w:rsidRPr="00B96C09">
        <w:rPr>
          <w:rFonts w:ascii="Arial" w:hAnsi="Arial" w:cs="Arial"/>
          <w:sz w:val="22"/>
          <w:szCs w:val="22"/>
          <w:lang w:eastAsia="en-US"/>
        </w:rPr>
        <w:t>статті</w:t>
      </w:r>
      <w:r w:rsidR="000601DD" w:rsidRPr="00B96C09">
        <w:rPr>
          <w:rFonts w:ascii="Arial" w:hAnsi="Arial" w:cs="Arial"/>
          <w:sz w:val="22"/>
          <w:szCs w:val="22"/>
          <w:lang w:eastAsia="en-US"/>
        </w:rPr>
        <w:t xml:space="preserve"> </w:t>
      </w:r>
      <w:r w:rsidR="00AB2D87" w:rsidRPr="00B96C09">
        <w:rPr>
          <w:rFonts w:ascii="Arial" w:hAnsi="Arial" w:cs="Arial"/>
          <w:sz w:val="22"/>
          <w:szCs w:val="22"/>
          <w:lang w:eastAsia="en-US"/>
        </w:rPr>
        <w:t>3 цього Договору;</w:t>
      </w:r>
    </w:p>
    <w:p w14:paraId="6EF0C8F3" w14:textId="5EC09426" w:rsidR="00835178" w:rsidRPr="00B96C09" w:rsidRDefault="00147B72" w:rsidP="0044666C">
      <w:pPr>
        <w:ind w:left="142" w:hanging="709"/>
        <w:jc w:val="both"/>
        <w:rPr>
          <w:rFonts w:ascii="Arial" w:hAnsi="Arial" w:cs="Arial"/>
          <w:sz w:val="22"/>
          <w:szCs w:val="22"/>
          <w:lang w:eastAsia="en-US"/>
        </w:rPr>
      </w:pPr>
      <w:r w:rsidRPr="00B96C09">
        <w:rPr>
          <w:rFonts w:ascii="Arial" w:hAnsi="Arial" w:cs="Arial"/>
          <w:sz w:val="22"/>
          <w:szCs w:val="22"/>
          <w:lang w:eastAsia="en-US"/>
        </w:rPr>
        <w:t>2.3.</w:t>
      </w:r>
      <w:r w:rsidR="00795EBB" w:rsidRPr="00B96C09">
        <w:rPr>
          <w:rFonts w:ascii="Arial" w:hAnsi="Arial" w:cs="Arial"/>
          <w:sz w:val="22"/>
          <w:szCs w:val="22"/>
          <w:lang w:eastAsia="en-US"/>
        </w:rPr>
        <w:t>2</w:t>
      </w:r>
      <w:r w:rsidRPr="00B96C09">
        <w:rPr>
          <w:rFonts w:ascii="Arial" w:hAnsi="Arial" w:cs="Arial"/>
          <w:sz w:val="22"/>
          <w:szCs w:val="22"/>
          <w:lang w:eastAsia="en-US"/>
        </w:rPr>
        <w:t xml:space="preserve">.  </w:t>
      </w:r>
      <w:r w:rsidR="009C5989" w:rsidRPr="00B96C09">
        <w:rPr>
          <w:rFonts w:ascii="Arial" w:hAnsi="Arial" w:cs="Arial"/>
          <w:sz w:val="22"/>
          <w:szCs w:val="22"/>
          <w:lang w:eastAsia="en-US"/>
        </w:rPr>
        <w:t>В</w:t>
      </w:r>
      <w:r w:rsidR="00AB2D87" w:rsidRPr="00B96C09">
        <w:rPr>
          <w:rFonts w:ascii="Arial" w:hAnsi="Arial" w:cs="Arial"/>
          <w:sz w:val="22"/>
          <w:szCs w:val="22"/>
          <w:lang w:eastAsia="en-US"/>
        </w:rPr>
        <w:t xml:space="preserve">ідшкодувати Виконавцю </w:t>
      </w:r>
      <w:r w:rsidR="00AE446B" w:rsidRPr="00B96C09">
        <w:rPr>
          <w:rFonts w:ascii="Arial" w:hAnsi="Arial" w:cs="Arial"/>
          <w:sz w:val="22"/>
          <w:szCs w:val="22"/>
          <w:lang w:eastAsia="en-US"/>
        </w:rPr>
        <w:t xml:space="preserve">додаткові </w:t>
      </w:r>
      <w:r w:rsidR="00AB2D87" w:rsidRPr="00B96C09">
        <w:rPr>
          <w:rFonts w:ascii="Arial" w:hAnsi="Arial" w:cs="Arial"/>
          <w:sz w:val="22"/>
          <w:szCs w:val="22"/>
          <w:lang w:eastAsia="en-US"/>
        </w:rPr>
        <w:t xml:space="preserve">витрати на надання послуг, що не тарифікуються цим Договором, пов’язані із виконанням </w:t>
      </w:r>
      <w:r w:rsidR="009C5989" w:rsidRPr="00B96C09">
        <w:rPr>
          <w:rFonts w:ascii="Arial" w:hAnsi="Arial" w:cs="Arial"/>
          <w:sz w:val="22"/>
          <w:szCs w:val="22"/>
          <w:lang w:eastAsia="en-US"/>
        </w:rPr>
        <w:t xml:space="preserve">послуг </w:t>
      </w:r>
      <w:r w:rsidR="00AB2D87" w:rsidRPr="00B96C09">
        <w:rPr>
          <w:rFonts w:ascii="Arial" w:hAnsi="Arial" w:cs="Arial"/>
          <w:sz w:val="22"/>
          <w:szCs w:val="22"/>
          <w:lang w:eastAsia="en-US"/>
        </w:rPr>
        <w:t xml:space="preserve"> за цим Договором </w:t>
      </w:r>
      <w:r w:rsidR="009C5989" w:rsidRPr="00B96C09">
        <w:rPr>
          <w:rFonts w:ascii="Arial" w:hAnsi="Arial" w:cs="Arial"/>
          <w:sz w:val="22"/>
          <w:szCs w:val="22"/>
          <w:lang w:eastAsia="en-US"/>
        </w:rPr>
        <w:t xml:space="preserve">й </w:t>
      </w:r>
      <w:r w:rsidR="00AB2D87" w:rsidRPr="00B96C09">
        <w:rPr>
          <w:rFonts w:ascii="Arial" w:hAnsi="Arial" w:cs="Arial"/>
          <w:sz w:val="22"/>
          <w:szCs w:val="22"/>
          <w:lang w:eastAsia="en-US"/>
        </w:rPr>
        <w:t xml:space="preserve">надання яких здійснюється ним за запитом з боку </w:t>
      </w:r>
      <w:r w:rsidR="009C5989" w:rsidRPr="00B96C09">
        <w:rPr>
          <w:rFonts w:ascii="Arial" w:hAnsi="Arial" w:cs="Arial"/>
          <w:sz w:val="22"/>
          <w:szCs w:val="22"/>
          <w:lang w:eastAsia="en-US"/>
        </w:rPr>
        <w:t xml:space="preserve">Замовника </w:t>
      </w:r>
      <w:r w:rsidR="00741D33"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та / або </w:t>
      </w:r>
      <w:r w:rsidR="009C5989" w:rsidRPr="00B96C09">
        <w:rPr>
          <w:rFonts w:ascii="Arial" w:hAnsi="Arial" w:cs="Arial"/>
          <w:sz w:val="22"/>
          <w:szCs w:val="22"/>
          <w:lang w:eastAsia="en-US"/>
        </w:rPr>
        <w:t xml:space="preserve">Платника, </w:t>
      </w:r>
      <w:r w:rsidR="00AB2D87" w:rsidRPr="00B96C09">
        <w:rPr>
          <w:rFonts w:ascii="Arial" w:hAnsi="Arial" w:cs="Arial"/>
          <w:sz w:val="22"/>
          <w:szCs w:val="22"/>
          <w:lang w:eastAsia="en-US"/>
        </w:rPr>
        <w:t xml:space="preserve"> у відповідності до умов п. 3.</w:t>
      </w:r>
      <w:r w:rsidR="00261E30" w:rsidRPr="00B96C09">
        <w:rPr>
          <w:rFonts w:ascii="Arial" w:hAnsi="Arial" w:cs="Arial"/>
          <w:sz w:val="22"/>
          <w:szCs w:val="22"/>
          <w:lang w:eastAsia="en-US"/>
        </w:rPr>
        <w:t>3</w:t>
      </w:r>
      <w:r w:rsidR="009B15E5" w:rsidRPr="00B96C09">
        <w:rPr>
          <w:rFonts w:ascii="Arial" w:hAnsi="Arial" w:cs="Arial"/>
          <w:sz w:val="22"/>
          <w:szCs w:val="22"/>
          <w:lang w:eastAsia="en-US"/>
        </w:rPr>
        <w:t>.</w:t>
      </w:r>
      <w:r w:rsidR="00262532" w:rsidRPr="00B96C09">
        <w:rPr>
          <w:rFonts w:ascii="Arial" w:hAnsi="Arial" w:cs="Arial"/>
          <w:sz w:val="22"/>
          <w:szCs w:val="22"/>
          <w:lang w:eastAsia="en-US"/>
        </w:rPr>
        <w:t xml:space="preserve"> цього</w:t>
      </w:r>
      <w:r w:rsidR="00AB2D87" w:rsidRPr="00B96C09">
        <w:rPr>
          <w:rFonts w:ascii="Arial" w:hAnsi="Arial" w:cs="Arial"/>
          <w:sz w:val="22"/>
          <w:szCs w:val="22"/>
          <w:lang w:eastAsia="en-US"/>
        </w:rPr>
        <w:t xml:space="preserve"> Договору. Відшкодування здійснюється згідно отриманих копій первинних документів, що пі</w:t>
      </w:r>
      <w:r w:rsidR="000E416B" w:rsidRPr="00B96C09">
        <w:rPr>
          <w:rFonts w:ascii="Arial" w:hAnsi="Arial" w:cs="Arial"/>
          <w:sz w:val="22"/>
          <w:szCs w:val="22"/>
          <w:lang w:eastAsia="en-US"/>
        </w:rPr>
        <w:t>дтверджують розмір таких витрат.</w:t>
      </w:r>
    </w:p>
    <w:p w14:paraId="265A0B23" w14:textId="77777777" w:rsidR="0088408D" w:rsidRPr="00B96C09" w:rsidRDefault="0088408D" w:rsidP="00425037">
      <w:pPr>
        <w:jc w:val="both"/>
        <w:rPr>
          <w:rFonts w:ascii="Arial" w:hAnsi="Arial" w:cs="Arial"/>
          <w:sz w:val="22"/>
          <w:szCs w:val="22"/>
          <w:lang w:eastAsia="en-US"/>
        </w:rPr>
      </w:pPr>
    </w:p>
    <w:p w14:paraId="676A171A" w14:textId="77777777" w:rsidR="00147B72" w:rsidRPr="00B96C09" w:rsidRDefault="00AB2D87" w:rsidP="00425037">
      <w:pPr>
        <w:ind w:left="-567"/>
        <w:jc w:val="center"/>
        <w:rPr>
          <w:rFonts w:ascii="Arial" w:hAnsi="Arial" w:cs="Arial"/>
          <w:sz w:val="22"/>
          <w:szCs w:val="22"/>
          <w:lang w:eastAsia="en-US"/>
        </w:rPr>
      </w:pPr>
      <w:r w:rsidRPr="00B96C09">
        <w:rPr>
          <w:rFonts w:ascii="Arial" w:hAnsi="Arial" w:cs="Arial"/>
          <w:b/>
          <w:sz w:val="22"/>
          <w:szCs w:val="22"/>
          <w:lang w:eastAsia="en-US"/>
        </w:rPr>
        <w:t>3. РОЗРАХУНКИ СТОРІН</w:t>
      </w:r>
    </w:p>
    <w:p w14:paraId="6C053508" w14:textId="77777777" w:rsidR="00147B72" w:rsidRPr="00B96C09" w:rsidRDefault="00147B72" w:rsidP="00425037">
      <w:pPr>
        <w:ind w:left="-567"/>
        <w:jc w:val="center"/>
        <w:rPr>
          <w:rFonts w:ascii="Arial" w:hAnsi="Arial" w:cs="Arial"/>
          <w:b/>
          <w:sz w:val="22"/>
          <w:szCs w:val="22"/>
          <w:lang w:eastAsia="en-US"/>
        </w:rPr>
      </w:pPr>
    </w:p>
    <w:p w14:paraId="5044E3EB" w14:textId="21911027" w:rsidR="00AB2D87" w:rsidRPr="00B96C09" w:rsidRDefault="00147B72" w:rsidP="00455C3D">
      <w:pPr>
        <w:ind w:left="-142" w:hanging="425"/>
        <w:jc w:val="both"/>
        <w:rPr>
          <w:rFonts w:ascii="Arial" w:hAnsi="Arial" w:cs="Arial"/>
          <w:sz w:val="22"/>
          <w:szCs w:val="22"/>
        </w:rPr>
      </w:pPr>
      <w:r w:rsidRPr="00B96C09">
        <w:rPr>
          <w:rFonts w:ascii="Arial" w:hAnsi="Arial" w:cs="Arial"/>
          <w:sz w:val="22"/>
          <w:szCs w:val="22"/>
          <w:lang w:eastAsia="en-US"/>
        </w:rPr>
        <w:t>3.1. </w:t>
      </w:r>
      <w:r w:rsidR="009C5989" w:rsidRPr="00B96C09">
        <w:rPr>
          <w:rFonts w:ascii="Arial" w:hAnsi="Arial" w:cs="Arial"/>
          <w:sz w:val="22"/>
          <w:szCs w:val="22"/>
          <w:lang w:eastAsia="en-US"/>
        </w:rPr>
        <w:t xml:space="preserve">Платник </w:t>
      </w:r>
      <w:r w:rsidR="00AB2D87" w:rsidRPr="00B96C09">
        <w:rPr>
          <w:rFonts w:ascii="Arial" w:hAnsi="Arial" w:cs="Arial"/>
          <w:sz w:val="22"/>
          <w:szCs w:val="22"/>
        </w:rPr>
        <w:t xml:space="preserve"> </w:t>
      </w:r>
      <w:r w:rsidR="009063D2" w:rsidRPr="00B96C09">
        <w:rPr>
          <w:rFonts w:ascii="Arial" w:hAnsi="Arial" w:cs="Arial"/>
          <w:sz w:val="22"/>
          <w:szCs w:val="22"/>
        </w:rPr>
        <w:t>о</w:t>
      </w:r>
      <w:r w:rsidR="000601DD" w:rsidRPr="00B96C09">
        <w:rPr>
          <w:rFonts w:ascii="Arial" w:hAnsi="Arial" w:cs="Arial"/>
          <w:sz w:val="22"/>
          <w:szCs w:val="22"/>
        </w:rPr>
        <w:t xml:space="preserve">плачує </w:t>
      </w:r>
      <w:r w:rsidR="00AB2D87" w:rsidRPr="00B96C09">
        <w:rPr>
          <w:rFonts w:ascii="Arial" w:hAnsi="Arial" w:cs="Arial"/>
          <w:sz w:val="22"/>
          <w:szCs w:val="22"/>
        </w:rPr>
        <w:t xml:space="preserve">Виконавцю послуги за цим Договором </w:t>
      </w:r>
      <w:r w:rsidR="009063D2" w:rsidRPr="00B96C09">
        <w:rPr>
          <w:rFonts w:ascii="Arial" w:hAnsi="Arial" w:cs="Arial"/>
          <w:sz w:val="22"/>
          <w:szCs w:val="22"/>
        </w:rPr>
        <w:t xml:space="preserve">за тарифами, зазначеними у </w:t>
      </w:r>
      <w:r w:rsidR="00795EBB" w:rsidRPr="00B96C09">
        <w:rPr>
          <w:rFonts w:ascii="Arial" w:hAnsi="Arial" w:cs="Arial"/>
          <w:sz w:val="22"/>
          <w:szCs w:val="22"/>
        </w:rPr>
        <w:t xml:space="preserve">Тарифах на послуги Виконавця </w:t>
      </w:r>
      <w:r w:rsidR="009063D2" w:rsidRPr="00B96C09">
        <w:rPr>
          <w:rFonts w:ascii="Arial" w:hAnsi="Arial" w:cs="Arial"/>
          <w:sz w:val="22"/>
          <w:szCs w:val="22"/>
        </w:rPr>
        <w:t>(Додаток № 3 до цього Договору)</w:t>
      </w:r>
      <w:r w:rsidR="00650A8E" w:rsidRPr="00B96C09">
        <w:rPr>
          <w:rFonts w:ascii="Arial" w:hAnsi="Arial" w:cs="Arial"/>
          <w:sz w:val="22"/>
          <w:szCs w:val="22"/>
        </w:rPr>
        <w:t>.</w:t>
      </w:r>
      <w:r w:rsidR="009063D2" w:rsidRPr="00B96C09">
        <w:rPr>
          <w:rFonts w:ascii="Arial" w:hAnsi="Arial" w:cs="Arial"/>
          <w:sz w:val="22"/>
          <w:szCs w:val="22"/>
        </w:rPr>
        <w:t xml:space="preserve"> </w:t>
      </w:r>
      <w:r w:rsidR="00464AF0" w:rsidRPr="00B96C09">
        <w:rPr>
          <w:rFonts w:ascii="Arial" w:hAnsi="Arial" w:cs="Arial"/>
          <w:sz w:val="22"/>
          <w:szCs w:val="22"/>
        </w:rPr>
        <w:t>Загальна вартість Договору становить суму вартості послуг Виконавця</w:t>
      </w:r>
      <w:r w:rsidR="009063D2" w:rsidRPr="00B96C09">
        <w:rPr>
          <w:rFonts w:ascii="Arial" w:hAnsi="Arial" w:cs="Arial"/>
          <w:sz w:val="22"/>
          <w:szCs w:val="22"/>
        </w:rPr>
        <w:t xml:space="preserve">, зазначених </w:t>
      </w:r>
      <w:r w:rsidR="00650A8E" w:rsidRPr="00B96C09">
        <w:rPr>
          <w:rFonts w:ascii="Arial" w:hAnsi="Arial" w:cs="Arial"/>
          <w:sz w:val="22"/>
          <w:szCs w:val="22"/>
        </w:rPr>
        <w:t xml:space="preserve">у всіх </w:t>
      </w:r>
      <w:r w:rsidR="009063D2" w:rsidRPr="00B96C09">
        <w:rPr>
          <w:rFonts w:ascii="Arial" w:hAnsi="Arial" w:cs="Arial"/>
          <w:sz w:val="22"/>
          <w:szCs w:val="22"/>
        </w:rPr>
        <w:t>Актах надання послуг</w:t>
      </w:r>
      <w:r w:rsidR="00650A8E" w:rsidRPr="00B96C09">
        <w:rPr>
          <w:rFonts w:ascii="Arial" w:hAnsi="Arial" w:cs="Arial"/>
          <w:sz w:val="22"/>
          <w:szCs w:val="22"/>
        </w:rPr>
        <w:t xml:space="preserve"> до цього Договору</w:t>
      </w:r>
      <w:r w:rsidR="009063D2" w:rsidRPr="00B96C09">
        <w:rPr>
          <w:rFonts w:ascii="Arial" w:hAnsi="Arial" w:cs="Arial"/>
          <w:sz w:val="22"/>
          <w:szCs w:val="22"/>
        </w:rPr>
        <w:t>.</w:t>
      </w:r>
    </w:p>
    <w:p w14:paraId="3E6FB237" w14:textId="77777777" w:rsidR="00021B98" w:rsidRPr="00B96C09" w:rsidRDefault="00021B98" w:rsidP="00455C3D">
      <w:pPr>
        <w:ind w:left="-142" w:hanging="425"/>
        <w:jc w:val="both"/>
        <w:rPr>
          <w:rFonts w:ascii="Arial" w:hAnsi="Arial" w:cs="Arial"/>
          <w:sz w:val="22"/>
          <w:szCs w:val="22"/>
        </w:rPr>
      </w:pPr>
    </w:p>
    <w:p w14:paraId="47F4BEDB" w14:textId="788B97FF" w:rsidR="00AB2D87" w:rsidRPr="00B96C09" w:rsidRDefault="00AB3BD4" w:rsidP="00455C3D">
      <w:pPr>
        <w:ind w:left="-142" w:hanging="425"/>
        <w:jc w:val="both"/>
        <w:rPr>
          <w:rFonts w:ascii="Arial" w:hAnsi="Arial" w:cs="Arial"/>
          <w:sz w:val="22"/>
          <w:szCs w:val="22"/>
          <w:lang w:eastAsia="en-US"/>
        </w:rPr>
      </w:pPr>
      <w:r w:rsidRPr="00B96C09">
        <w:rPr>
          <w:rFonts w:ascii="Arial" w:hAnsi="Arial" w:cs="Arial"/>
          <w:sz w:val="22"/>
          <w:szCs w:val="22"/>
        </w:rPr>
        <w:t xml:space="preserve">3.2. </w:t>
      </w:r>
      <w:r w:rsidR="00AB2D87" w:rsidRPr="00B96C09">
        <w:rPr>
          <w:rFonts w:ascii="Arial" w:hAnsi="Arial" w:cs="Arial"/>
          <w:sz w:val="22"/>
          <w:szCs w:val="22"/>
          <w:lang w:eastAsia="en-US"/>
        </w:rPr>
        <w:t xml:space="preserve">Оплата здійснюється </w:t>
      </w:r>
      <w:r w:rsidR="009063D2" w:rsidRPr="00B96C09">
        <w:rPr>
          <w:rFonts w:ascii="Arial" w:hAnsi="Arial" w:cs="Arial"/>
          <w:sz w:val="22"/>
          <w:szCs w:val="22"/>
          <w:lang w:eastAsia="en-US"/>
        </w:rPr>
        <w:t xml:space="preserve">щомісячно, на підставі </w:t>
      </w:r>
      <w:r w:rsidR="00650A8E" w:rsidRPr="00B96C09">
        <w:rPr>
          <w:rFonts w:ascii="Arial" w:hAnsi="Arial" w:cs="Arial"/>
          <w:sz w:val="22"/>
          <w:szCs w:val="22"/>
          <w:lang w:eastAsia="en-US"/>
        </w:rPr>
        <w:t xml:space="preserve">оригіналів </w:t>
      </w:r>
      <w:r w:rsidR="009063D2" w:rsidRPr="00B96C09">
        <w:rPr>
          <w:rFonts w:ascii="Arial" w:hAnsi="Arial" w:cs="Arial"/>
          <w:sz w:val="22"/>
          <w:szCs w:val="22"/>
          <w:lang w:eastAsia="en-US"/>
        </w:rPr>
        <w:t>рахунків Виконавця</w:t>
      </w:r>
      <w:r w:rsidR="00650A8E" w:rsidRPr="00B96C09">
        <w:rPr>
          <w:rFonts w:ascii="Arial" w:hAnsi="Arial" w:cs="Arial"/>
          <w:sz w:val="22"/>
          <w:szCs w:val="22"/>
          <w:lang w:eastAsia="en-US"/>
        </w:rPr>
        <w:t>, до яких прикладається завірена копія відповідного Акту надання послуг</w:t>
      </w:r>
      <w:r w:rsidR="009063D2"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протягом </w:t>
      </w:r>
      <w:r w:rsidR="000601DD" w:rsidRPr="00B96C09">
        <w:rPr>
          <w:rFonts w:ascii="Arial" w:hAnsi="Arial" w:cs="Arial"/>
          <w:sz w:val="22"/>
          <w:szCs w:val="22"/>
          <w:lang w:eastAsia="en-US"/>
        </w:rPr>
        <w:t xml:space="preserve">5 </w:t>
      </w:r>
      <w:r w:rsidR="00AB2D87" w:rsidRPr="00B96C09">
        <w:rPr>
          <w:rFonts w:ascii="Arial" w:hAnsi="Arial" w:cs="Arial"/>
          <w:sz w:val="22"/>
          <w:szCs w:val="22"/>
          <w:lang w:eastAsia="en-US"/>
        </w:rPr>
        <w:t>(</w:t>
      </w:r>
      <w:r w:rsidR="000601DD" w:rsidRPr="00B96C09">
        <w:rPr>
          <w:rFonts w:ascii="Arial" w:hAnsi="Arial" w:cs="Arial"/>
          <w:i/>
          <w:sz w:val="22"/>
          <w:szCs w:val="22"/>
          <w:lang w:eastAsia="en-US"/>
        </w:rPr>
        <w:t>п’яти</w:t>
      </w:r>
      <w:r w:rsidR="00AB2D87" w:rsidRPr="00B96C09">
        <w:rPr>
          <w:rFonts w:ascii="Arial" w:hAnsi="Arial" w:cs="Arial"/>
          <w:sz w:val="22"/>
          <w:szCs w:val="22"/>
          <w:lang w:eastAsia="en-US"/>
        </w:rPr>
        <w:t>) робочих днів</w:t>
      </w:r>
      <w:r w:rsidR="00AE446B" w:rsidRPr="00B96C09">
        <w:rPr>
          <w:rFonts w:ascii="Arial" w:hAnsi="Arial" w:cs="Arial"/>
          <w:sz w:val="22"/>
          <w:szCs w:val="22"/>
          <w:lang w:eastAsia="en-US"/>
        </w:rPr>
        <w:t>,</w:t>
      </w:r>
      <w:r w:rsidR="00AB2D87" w:rsidRPr="00B96C09">
        <w:rPr>
          <w:rFonts w:ascii="Arial" w:hAnsi="Arial" w:cs="Arial"/>
          <w:sz w:val="22"/>
          <w:szCs w:val="22"/>
          <w:lang w:eastAsia="en-US"/>
        </w:rPr>
        <w:t xml:space="preserve"> з дня </w:t>
      </w:r>
      <w:r w:rsidR="000601DD" w:rsidRPr="00B96C09">
        <w:rPr>
          <w:rFonts w:ascii="Arial" w:hAnsi="Arial" w:cs="Arial"/>
          <w:sz w:val="22"/>
          <w:szCs w:val="22"/>
          <w:lang w:eastAsia="en-US"/>
        </w:rPr>
        <w:t xml:space="preserve">отримання </w:t>
      </w:r>
      <w:r w:rsidR="009C5989" w:rsidRPr="00B96C09">
        <w:rPr>
          <w:rFonts w:ascii="Arial" w:hAnsi="Arial" w:cs="Arial"/>
          <w:sz w:val="22"/>
          <w:szCs w:val="22"/>
          <w:lang w:eastAsia="en-US"/>
        </w:rPr>
        <w:t xml:space="preserve">Платником </w:t>
      </w:r>
      <w:r w:rsidR="000601DD" w:rsidRPr="00B96C09">
        <w:rPr>
          <w:rFonts w:ascii="Arial" w:hAnsi="Arial" w:cs="Arial"/>
          <w:sz w:val="22"/>
          <w:szCs w:val="22"/>
          <w:lang w:eastAsia="en-US"/>
        </w:rPr>
        <w:t xml:space="preserve"> </w:t>
      </w:r>
      <w:r w:rsidR="007F7C13" w:rsidRPr="00B96C09">
        <w:rPr>
          <w:rFonts w:ascii="Arial" w:hAnsi="Arial" w:cs="Arial"/>
          <w:sz w:val="22"/>
          <w:szCs w:val="22"/>
          <w:lang w:eastAsia="en-US"/>
        </w:rPr>
        <w:t xml:space="preserve">зазначених документів </w:t>
      </w:r>
      <w:r w:rsidR="009C5989" w:rsidRPr="00B96C09">
        <w:rPr>
          <w:rFonts w:ascii="Arial" w:hAnsi="Arial" w:cs="Arial"/>
          <w:sz w:val="22"/>
          <w:szCs w:val="22"/>
          <w:lang w:eastAsia="en-US"/>
        </w:rPr>
        <w:t>в</w:t>
      </w:r>
      <w:r w:rsidR="00795EBB" w:rsidRPr="00B96C09">
        <w:rPr>
          <w:rFonts w:ascii="Arial" w:hAnsi="Arial" w:cs="Arial"/>
          <w:sz w:val="22"/>
          <w:szCs w:val="22"/>
          <w:lang w:eastAsia="en-US"/>
        </w:rPr>
        <w:t>і</w:t>
      </w:r>
      <w:r w:rsidR="009C5989" w:rsidRPr="00B96C09">
        <w:rPr>
          <w:rFonts w:ascii="Arial" w:hAnsi="Arial" w:cs="Arial"/>
          <w:sz w:val="22"/>
          <w:szCs w:val="22"/>
          <w:lang w:eastAsia="en-US"/>
        </w:rPr>
        <w:t xml:space="preserve">д </w:t>
      </w:r>
      <w:r w:rsidR="000601DD" w:rsidRPr="00B96C09">
        <w:rPr>
          <w:rFonts w:ascii="Arial" w:hAnsi="Arial" w:cs="Arial"/>
          <w:sz w:val="22"/>
          <w:szCs w:val="22"/>
          <w:lang w:eastAsia="en-US"/>
        </w:rPr>
        <w:t>Виконавця.</w:t>
      </w:r>
    </w:p>
    <w:p w14:paraId="5DB862D2" w14:textId="77777777" w:rsidR="00021B98" w:rsidRPr="00B96C09" w:rsidRDefault="00021B98" w:rsidP="00455C3D">
      <w:pPr>
        <w:ind w:left="-142" w:hanging="425"/>
        <w:jc w:val="both"/>
        <w:rPr>
          <w:rFonts w:ascii="Arial" w:hAnsi="Arial" w:cs="Arial"/>
          <w:sz w:val="22"/>
          <w:szCs w:val="22"/>
          <w:lang w:eastAsia="en-US"/>
        </w:rPr>
      </w:pPr>
    </w:p>
    <w:p w14:paraId="558EF6D9" w14:textId="55C97A7E" w:rsidR="00AB2D87" w:rsidRPr="00B96C09" w:rsidRDefault="00AB3BD4" w:rsidP="00455C3D">
      <w:pPr>
        <w:ind w:left="-142" w:hanging="425"/>
        <w:jc w:val="both"/>
        <w:rPr>
          <w:rFonts w:ascii="Arial" w:hAnsi="Arial" w:cs="Arial"/>
          <w:sz w:val="22"/>
          <w:szCs w:val="22"/>
          <w:lang w:eastAsia="en-US"/>
        </w:rPr>
      </w:pPr>
      <w:r w:rsidRPr="00B96C09">
        <w:rPr>
          <w:rFonts w:ascii="Arial" w:hAnsi="Arial" w:cs="Arial"/>
          <w:sz w:val="22"/>
          <w:szCs w:val="22"/>
          <w:lang w:eastAsia="en-US"/>
        </w:rPr>
        <w:t>3.</w:t>
      </w:r>
      <w:r w:rsidR="00261E30" w:rsidRPr="00B96C09">
        <w:rPr>
          <w:rFonts w:ascii="Arial" w:hAnsi="Arial" w:cs="Arial"/>
          <w:sz w:val="22"/>
          <w:szCs w:val="22"/>
          <w:lang w:eastAsia="en-US"/>
        </w:rPr>
        <w:t>3</w:t>
      </w:r>
      <w:r w:rsidRPr="00B96C09">
        <w:rPr>
          <w:rFonts w:ascii="Arial" w:hAnsi="Arial" w:cs="Arial"/>
          <w:sz w:val="22"/>
          <w:szCs w:val="22"/>
          <w:lang w:eastAsia="en-US"/>
        </w:rPr>
        <w:t>. </w:t>
      </w:r>
      <w:r w:rsidR="00AB2D87" w:rsidRPr="00B96C09">
        <w:rPr>
          <w:rFonts w:ascii="Arial" w:hAnsi="Arial" w:cs="Arial"/>
          <w:sz w:val="22"/>
          <w:szCs w:val="22"/>
          <w:lang w:eastAsia="en-US"/>
        </w:rPr>
        <w:t xml:space="preserve">Альянс </w:t>
      </w:r>
      <w:r w:rsidR="00AB2D87" w:rsidRPr="00B96C09">
        <w:rPr>
          <w:rFonts w:ascii="Arial" w:hAnsi="Arial" w:cs="Arial"/>
          <w:color w:val="000000"/>
          <w:sz w:val="22"/>
          <w:szCs w:val="22"/>
          <w:lang w:eastAsia="en-US"/>
        </w:rPr>
        <w:t>відшкод</w:t>
      </w:r>
      <w:r w:rsidR="007E7603" w:rsidRPr="00B96C09">
        <w:rPr>
          <w:rFonts w:ascii="Arial" w:hAnsi="Arial" w:cs="Arial"/>
          <w:color w:val="000000"/>
          <w:sz w:val="22"/>
          <w:szCs w:val="22"/>
          <w:lang w:eastAsia="en-US"/>
        </w:rPr>
        <w:t>овує</w:t>
      </w:r>
      <w:r w:rsidR="00AB2D87" w:rsidRPr="00B96C09">
        <w:rPr>
          <w:rFonts w:ascii="Arial" w:hAnsi="Arial" w:cs="Arial"/>
          <w:sz w:val="22"/>
          <w:szCs w:val="22"/>
          <w:lang w:eastAsia="en-US"/>
        </w:rPr>
        <w:t xml:space="preserve"> </w:t>
      </w:r>
      <w:r w:rsidR="00AB2D87" w:rsidRPr="00B96C09">
        <w:rPr>
          <w:rFonts w:ascii="Arial" w:hAnsi="Arial" w:cs="Arial"/>
          <w:sz w:val="22"/>
          <w:szCs w:val="22"/>
        </w:rPr>
        <w:t>Виконавцеві</w:t>
      </w:r>
      <w:r w:rsidR="0044666C" w:rsidRPr="00B96C09">
        <w:rPr>
          <w:rFonts w:ascii="Arial" w:hAnsi="Arial" w:cs="Arial"/>
          <w:sz w:val="22"/>
          <w:szCs w:val="22"/>
        </w:rPr>
        <w:t xml:space="preserve"> не передбачені цим Договором додаткові витрати, підтверджені відповідними копіями первинних документів, але </w:t>
      </w:r>
      <w:r w:rsidR="00AB2D87" w:rsidRPr="00B96C09">
        <w:rPr>
          <w:rFonts w:ascii="Arial" w:hAnsi="Arial" w:cs="Arial"/>
          <w:sz w:val="22"/>
          <w:szCs w:val="22"/>
        </w:rPr>
        <w:t xml:space="preserve"> попередньо письмово узгоджені з </w:t>
      </w:r>
      <w:r w:rsidR="0044666C" w:rsidRPr="00B96C09">
        <w:rPr>
          <w:rFonts w:ascii="Arial" w:hAnsi="Arial" w:cs="Arial"/>
          <w:sz w:val="22"/>
          <w:szCs w:val="22"/>
        </w:rPr>
        <w:t xml:space="preserve">Замовником </w:t>
      </w:r>
      <w:r w:rsidR="0044666C" w:rsidRPr="00B96C09">
        <w:rPr>
          <w:rFonts w:ascii="Arial" w:hAnsi="Arial" w:cs="Arial"/>
          <w:sz w:val="22"/>
          <w:szCs w:val="22"/>
          <w:lang w:eastAsia="en-US"/>
        </w:rPr>
        <w:t>та</w:t>
      </w:r>
      <w:r w:rsidR="00AB2D87" w:rsidRPr="00B96C09">
        <w:rPr>
          <w:rFonts w:ascii="Arial" w:hAnsi="Arial" w:cs="Arial"/>
          <w:sz w:val="22"/>
          <w:szCs w:val="22"/>
          <w:lang w:eastAsia="en-US"/>
        </w:rPr>
        <w:t xml:space="preserve"> </w:t>
      </w:r>
      <w:r w:rsidR="0044666C" w:rsidRPr="00B96C09">
        <w:rPr>
          <w:rFonts w:ascii="Arial" w:hAnsi="Arial" w:cs="Arial"/>
          <w:sz w:val="22"/>
          <w:szCs w:val="22"/>
          <w:lang w:eastAsia="en-US"/>
        </w:rPr>
        <w:t xml:space="preserve">Платником.  </w:t>
      </w:r>
      <w:r w:rsidR="00AB2D87" w:rsidRPr="00B96C09">
        <w:rPr>
          <w:rFonts w:ascii="Arial" w:hAnsi="Arial" w:cs="Arial"/>
          <w:sz w:val="22"/>
          <w:szCs w:val="22"/>
          <w:lang w:eastAsia="en-US"/>
        </w:rPr>
        <w:t xml:space="preserve">Відшкодування буде проведено шляхом компенсації витрат та оплати послуг (робіт) Виконавця після надання останнім </w:t>
      </w:r>
      <w:r w:rsidR="007F7C13" w:rsidRPr="00B96C09">
        <w:rPr>
          <w:rFonts w:ascii="Arial" w:hAnsi="Arial" w:cs="Arial"/>
          <w:sz w:val="22"/>
          <w:szCs w:val="22"/>
          <w:lang w:eastAsia="en-US"/>
        </w:rPr>
        <w:t xml:space="preserve">відповідного </w:t>
      </w:r>
      <w:r w:rsidR="00AB2D87" w:rsidRPr="00B96C09">
        <w:rPr>
          <w:rFonts w:ascii="Arial" w:hAnsi="Arial" w:cs="Arial"/>
          <w:sz w:val="22"/>
          <w:szCs w:val="22"/>
          <w:lang w:eastAsia="en-US"/>
        </w:rPr>
        <w:t>рахунку</w:t>
      </w:r>
      <w:r w:rsidR="007F7C13" w:rsidRPr="00B96C09">
        <w:rPr>
          <w:rFonts w:ascii="Arial" w:hAnsi="Arial" w:cs="Arial"/>
          <w:sz w:val="22"/>
          <w:szCs w:val="22"/>
          <w:lang w:eastAsia="en-US"/>
        </w:rPr>
        <w:t xml:space="preserve">, калькуляції здійснених додаткових витрат </w:t>
      </w:r>
      <w:r w:rsidR="00AB2D87" w:rsidRPr="00B96C09">
        <w:rPr>
          <w:rFonts w:ascii="Arial" w:hAnsi="Arial" w:cs="Arial"/>
          <w:sz w:val="22"/>
          <w:szCs w:val="22"/>
          <w:lang w:eastAsia="en-US"/>
        </w:rPr>
        <w:t xml:space="preserve"> і копій документів, що підтверджують розмір понесених витрат.</w:t>
      </w:r>
    </w:p>
    <w:p w14:paraId="65A11B30" w14:textId="77777777" w:rsidR="00021B98" w:rsidRPr="00B96C09" w:rsidRDefault="00021B98" w:rsidP="00455C3D">
      <w:pPr>
        <w:ind w:left="-142" w:hanging="425"/>
        <w:jc w:val="both"/>
        <w:rPr>
          <w:rFonts w:ascii="Arial" w:hAnsi="Arial" w:cs="Arial"/>
          <w:sz w:val="22"/>
          <w:szCs w:val="22"/>
          <w:lang w:eastAsia="en-US"/>
        </w:rPr>
      </w:pPr>
    </w:p>
    <w:p w14:paraId="7D809577" w14:textId="27D0CF4B" w:rsidR="00AB2D87" w:rsidRPr="00B96C09" w:rsidRDefault="00AB3BD4" w:rsidP="0044666C">
      <w:pPr>
        <w:ind w:left="-142" w:hanging="425"/>
        <w:jc w:val="both"/>
        <w:rPr>
          <w:rFonts w:ascii="Arial" w:hAnsi="Arial" w:cs="Arial"/>
          <w:sz w:val="22"/>
          <w:szCs w:val="22"/>
          <w:lang w:eastAsia="en-US"/>
        </w:rPr>
      </w:pPr>
      <w:r w:rsidRPr="00B96C09">
        <w:rPr>
          <w:rFonts w:ascii="Arial" w:hAnsi="Arial" w:cs="Arial"/>
          <w:sz w:val="22"/>
          <w:szCs w:val="22"/>
          <w:lang w:eastAsia="en-US"/>
        </w:rPr>
        <w:t>3.</w:t>
      </w:r>
      <w:r w:rsidR="00261E30" w:rsidRPr="00B96C09">
        <w:rPr>
          <w:rFonts w:ascii="Arial" w:hAnsi="Arial" w:cs="Arial"/>
          <w:sz w:val="22"/>
          <w:szCs w:val="22"/>
          <w:lang w:eastAsia="en-US"/>
        </w:rPr>
        <w:t>4</w:t>
      </w:r>
      <w:r w:rsidRPr="00B96C09">
        <w:rPr>
          <w:rFonts w:ascii="Arial" w:hAnsi="Arial" w:cs="Arial"/>
          <w:sz w:val="22"/>
          <w:szCs w:val="22"/>
          <w:lang w:eastAsia="en-US"/>
        </w:rPr>
        <w:t>. </w:t>
      </w:r>
      <w:r w:rsidR="005C6601" w:rsidRPr="00B96C09">
        <w:rPr>
          <w:rFonts w:ascii="Arial" w:hAnsi="Arial" w:cs="Arial"/>
          <w:sz w:val="22"/>
          <w:szCs w:val="22"/>
          <w:lang w:eastAsia="en-US"/>
        </w:rPr>
        <w:t>П</w:t>
      </w:r>
      <w:r w:rsidR="00AB2D87" w:rsidRPr="00B96C09">
        <w:rPr>
          <w:rFonts w:ascii="Arial" w:hAnsi="Arial" w:cs="Arial"/>
          <w:sz w:val="22"/>
          <w:szCs w:val="22"/>
          <w:lang w:eastAsia="en-US"/>
        </w:rPr>
        <w:t xml:space="preserve">ередбачені </w:t>
      </w:r>
      <w:r w:rsidR="007F7C13" w:rsidRPr="00B96C09">
        <w:rPr>
          <w:rFonts w:ascii="Arial" w:hAnsi="Arial" w:cs="Arial"/>
          <w:sz w:val="22"/>
          <w:szCs w:val="22"/>
          <w:lang w:eastAsia="en-US"/>
        </w:rPr>
        <w:t>цією статтею Договору</w:t>
      </w:r>
      <w:r w:rsidR="0044666C" w:rsidRPr="00B96C09">
        <w:rPr>
          <w:rFonts w:ascii="Arial" w:hAnsi="Arial" w:cs="Arial"/>
          <w:sz w:val="22"/>
          <w:szCs w:val="22"/>
          <w:lang w:eastAsia="en-US"/>
        </w:rPr>
        <w:t xml:space="preserve"> </w:t>
      </w:r>
      <w:r w:rsidR="005C6601" w:rsidRPr="00B96C09">
        <w:rPr>
          <w:rFonts w:ascii="Arial" w:hAnsi="Arial" w:cs="Arial"/>
          <w:sz w:val="22"/>
          <w:szCs w:val="22"/>
          <w:lang w:eastAsia="en-US"/>
        </w:rPr>
        <w:t xml:space="preserve"> кошти</w:t>
      </w:r>
      <w:r w:rsidR="00AB2D87" w:rsidRPr="00B96C09">
        <w:rPr>
          <w:rFonts w:ascii="Arial" w:hAnsi="Arial" w:cs="Arial"/>
          <w:sz w:val="22"/>
          <w:szCs w:val="22"/>
          <w:lang w:eastAsia="en-US"/>
        </w:rPr>
        <w:t xml:space="preserve"> оплачуються шляхом безготівкового перерахування відповідної суми на поточний рахунок</w:t>
      </w:r>
      <w:r w:rsidR="00AB2D87" w:rsidRPr="00B96C09">
        <w:rPr>
          <w:rFonts w:ascii="Arial" w:hAnsi="Arial" w:cs="Arial"/>
          <w:sz w:val="22"/>
          <w:szCs w:val="22"/>
        </w:rPr>
        <w:t xml:space="preserve"> Виконавця</w:t>
      </w:r>
      <w:r w:rsidR="00AE446B" w:rsidRPr="00B96C09">
        <w:rPr>
          <w:rFonts w:ascii="Arial" w:hAnsi="Arial" w:cs="Arial"/>
          <w:sz w:val="22"/>
          <w:szCs w:val="22"/>
        </w:rPr>
        <w:t xml:space="preserve">, зазначений у </w:t>
      </w:r>
      <w:r w:rsidR="00261E30" w:rsidRPr="00B96C09">
        <w:rPr>
          <w:rFonts w:ascii="Arial" w:hAnsi="Arial" w:cs="Arial"/>
          <w:sz w:val="22"/>
          <w:szCs w:val="22"/>
        </w:rPr>
        <w:t>статті</w:t>
      </w:r>
      <w:r w:rsidR="00AE446B" w:rsidRPr="00B96C09">
        <w:rPr>
          <w:rFonts w:ascii="Arial" w:hAnsi="Arial" w:cs="Arial"/>
          <w:sz w:val="22"/>
          <w:szCs w:val="22"/>
        </w:rPr>
        <w:t xml:space="preserve"> 11 цього Договору,</w:t>
      </w:r>
      <w:r w:rsidR="00AB2D87" w:rsidRPr="00B96C09">
        <w:rPr>
          <w:rFonts w:ascii="Arial" w:hAnsi="Arial" w:cs="Arial"/>
          <w:sz w:val="22"/>
          <w:szCs w:val="22"/>
        </w:rPr>
        <w:t xml:space="preserve"> у гривнях України</w:t>
      </w:r>
      <w:r w:rsidR="00C618D9" w:rsidRPr="00B96C09">
        <w:rPr>
          <w:rFonts w:ascii="Arial" w:hAnsi="Arial" w:cs="Arial"/>
          <w:sz w:val="22"/>
          <w:szCs w:val="22"/>
        </w:rPr>
        <w:t>,</w:t>
      </w:r>
      <w:r w:rsidR="00AB2D87" w:rsidRPr="00B96C09">
        <w:rPr>
          <w:rFonts w:ascii="Arial" w:hAnsi="Arial" w:cs="Arial"/>
          <w:sz w:val="22"/>
          <w:szCs w:val="22"/>
        </w:rPr>
        <w:t xml:space="preserve"> без ПДВ.</w:t>
      </w:r>
    </w:p>
    <w:p w14:paraId="48F2FE73" w14:textId="77777777" w:rsidR="00835178" w:rsidRPr="00B96C09" w:rsidRDefault="00835178" w:rsidP="00425037">
      <w:pPr>
        <w:ind w:right="211"/>
        <w:jc w:val="both"/>
        <w:rPr>
          <w:rFonts w:ascii="Arial" w:hAnsi="Arial" w:cs="Arial"/>
          <w:sz w:val="22"/>
          <w:szCs w:val="22"/>
          <w:lang w:eastAsia="en-US"/>
        </w:rPr>
      </w:pPr>
    </w:p>
    <w:p w14:paraId="2D18644F" w14:textId="50D4FD81" w:rsidR="00AB3BD4" w:rsidRPr="00B96C09" w:rsidRDefault="00AB3BD4" w:rsidP="00425037">
      <w:pPr>
        <w:jc w:val="center"/>
        <w:rPr>
          <w:rFonts w:ascii="Arial" w:hAnsi="Arial" w:cs="Arial"/>
          <w:bCs/>
          <w:color w:val="000000"/>
          <w:sz w:val="22"/>
          <w:szCs w:val="22"/>
        </w:rPr>
      </w:pPr>
      <w:r w:rsidRPr="00B96C09">
        <w:rPr>
          <w:rFonts w:ascii="Arial" w:hAnsi="Arial" w:cs="Arial"/>
          <w:b/>
          <w:sz w:val="22"/>
          <w:szCs w:val="22"/>
          <w:lang w:eastAsia="en-US"/>
        </w:rPr>
        <w:t>4.</w:t>
      </w:r>
      <w:r w:rsidR="00795EBB" w:rsidRPr="00B96C09">
        <w:rPr>
          <w:rFonts w:ascii="Arial" w:hAnsi="Arial" w:cs="Arial"/>
          <w:b/>
          <w:sz w:val="22"/>
          <w:szCs w:val="22"/>
          <w:lang w:eastAsia="en-US"/>
        </w:rPr>
        <w:t xml:space="preserve"> ПРИЙМАННЯ ПОСЛУГ ТА</w:t>
      </w:r>
      <w:r w:rsidRPr="00B96C09">
        <w:rPr>
          <w:rFonts w:ascii="Arial" w:hAnsi="Arial" w:cs="Arial"/>
          <w:b/>
          <w:sz w:val="22"/>
          <w:szCs w:val="22"/>
          <w:lang w:eastAsia="en-US"/>
        </w:rPr>
        <w:t xml:space="preserve"> </w:t>
      </w:r>
      <w:r w:rsidR="00AB2D87" w:rsidRPr="00B96C09">
        <w:rPr>
          <w:rFonts w:ascii="Arial" w:hAnsi="Arial" w:cs="Arial"/>
          <w:b/>
          <w:sz w:val="22"/>
          <w:szCs w:val="22"/>
          <w:lang w:eastAsia="en-US"/>
        </w:rPr>
        <w:t>ЗВІТНІСТЬ</w:t>
      </w:r>
    </w:p>
    <w:p w14:paraId="1BCCFF12" w14:textId="77777777" w:rsidR="00AB3BD4" w:rsidRPr="00B96C09" w:rsidRDefault="00AB3BD4" w:rsidP="00425037">
      <w:pPr>
        <w:jc w:val="center"/>
        <w:rPr>
          <w:rFonts w:ascii="Arial" w:hAnsi="Arial" w:cs="Arial"/>
          <w:b/>
          <w:sz w:val="22"/>
          <w:szCs w:val="22"/>
          <w:lang w:eastAsia="en-US"/>
        </w:rPr>
      </w:pPr>
    </w:p>
    <w:p w14:paraId="271F1829" w14:textId="1994C216" w:rsidR="00AD4DD1" w:rsidRPr="00B96C09" w:rsidRDefault="00AB3BD4" w:rsidP="009F4D92">
      <w:pPr>
        <w:ind w:left="-142" w:hanging="425"/>
        <w:jc w:val="both"/>
        <w:rPr>
          <w:rFonts w:ascii="Arial" w:hAnsi="Arial" w:cs="Arial"/>
          <w:sz w:val="22"/>
          <w:szCs w:val="22"/>
          <w:lang w:eastAsia="en-US"/>
        </w:rPr>
      </w:pPr>
      <w:r w:rsidRPr="00B96C09">
        <w:rPr>
          <w:rFonts w:ascii="Arial" w:hAnsi="Arial" w:cs="Arial"/>
          <w:bCs/>
          <w:color w:val="000000"/>
          <w:sz w:val="22"/>
          <w:szCs w:val="22"/>
        </w:rPr>
        <w:t>4.1.</w:t>
      </w:r>
      <w:r w:rsidR="00650A8E" w:rsidRPr="00B96C09">
        <w:rPr>
          <w:rFonts w:ascii="Arial" w:hAnsi="Arial" w:cs="Arial"/>
          <w:bCs/>
          <w:color w:val="000000"/>
          <w:sz w:val="22"/>
          <w:szCs w:val="22"/>
        </w:rPr>
        <w:t xml:space="preserve"> Факт надання послуг за цим Договором оформлюється Актами надання послуг. Отримані послуги за Договором щомісячно приймаються Замовником на підставі відповідних Актів надання послуг, підготовлених і наданих Замовнику Виконавцем</w:t>
      </w:r>
      <w:r w:rsidR="00AD4DD1" w:rsidRPr="00B96C09">
        <w:rPr>
          <w:rFonts w:ascii="Arial" w:hAnsi="Arial" w:cs="Arial"/>
          <w:bCs/>
          <w:color w:val="000000"/>
          <w:sz w:val="22"/>
          <w:szCs w:val="22"/>
        </w:rPr>
        <w:t>.</w:t>
      </w:r>
      <w:r w:rsidRPr="00B96C09">
        <w:rPr>
          <w:rFonts w:ascii="Arial" w:hAnsi="Arial" w:cs="Arial"/>
          <w:bCs/>
          <w:color w:val="000000"/>
          <w:sz w:val="22"/>
          <w:szCs w:val="22"/>
        </w:rPr>
        <w:t> </w:t>
      </w:r>
      <w:r w:rsidR="00AD4DD1" w:rsidRPr="00B96C09">
        <w:rPr>
          <w:rFonts w:ascii="Arial" w:hAnsi="Arial" w:cs="Arial"/>
          <w:bCs/>
          <w:color w:val="000000"/>
          <w:sz w:val="22"/>
          <w:szCs w:val="22"/>
        </w:rPr>
        <w:t xml:space="preserve">До Актів надання послуг мають додаватись копії первинних документів, що підтверджують передачу </w:t>
      </w:r>
      <w:r w:rsidR="00AD4DD1" w:rsidRPr="00B96C09">
        <w:rPr>
          <w:rFonts w:ascii="Arial" w:hAnsi="Arial" w:cs="Arial"/>
          <w:sz w:val="22"/>
          <w:szCs w:val="22"/>
          <w:lang w:eastAsia="en-US"/>
        </w:rPr>
        <w:t>Препаратів на користь відповідних Набувачів</w:t>
      </w:r>
      <w:r w:rsidR="00AD4DD1" w:rsidRPr="00B96C09">
        <w:rPr>
          <w:rFonts w:ascii="Arial" w:hAnsi="Arial" w:cs="Arial"/>
          <w:bCs/>
          <w:color w:val="000000"/>
          <w:sz w:val="22"/>
          <w:szCs w:val="22"/>
        </w:rPr>
        <w:t xml:space="preserve"> протягом звітного періоду, а також </w:t>
      </w:r>
      <w:r w:rsidR="00AD4DD1" w:rsidRPr="00B96C09">
        <w:rPr>
          <w:rFonts w:ascii="Arial" w:hAnsi="Arial" w:cs="Arial"/>
          <w:sz w:val="22"/>
          <w:szCs w:val="22"/>
          <w:lang w:eastAsia="en-US"/>
        </w:rPr>
        <w:t xml:space="preserve">детальний розрахунок вартості наданих послуг. </w:t>
      </w:r>
      <w:r w:rsidR="00AD4DD1" w:rsidRPr="00B96C09">
        <w:rPr>
          <w:rFonts w:ascii="Arial" w:hAnsi="Arial" w:cs="Arial"/>
          <w:bCs/>
          <w:color w:val="000000"/>
          <w:sz w:val="22"/>
          <w:szCs w:val="22"/>
        </w:rPr>
        <w:t xml:space="preserve">Такі Акти розглядаються та підписуються Замовником протягом 3 (трьох) днів з моменту отримання їх від Виконавця, або Виконавцю надається письмова обґрунтована відмова </w:t>
      </w:r>
      <w:r w:rsidR="00AD4DD1" w:rsidRPr="00B96C09">
        <w:rPr>
          <w:rFonts w:ascii="Arial" w:hAnsi="Arial" w:cs="Arial"/>
          <w:sz w:val="22"/>
          <w:szCs w:val="22"/>
          <w:lang w:eastAsia="en-US"/>
        </w:rPr>
        <w:t>від їх підписання. Завірена копія Актів надання послуг, які підписані Замовником і Виконавцем, надається Платнику.</w:t>
      </w:r>
    </w:p>
    <w:p w14:paraId="506DF96D" w14:textId="77777777" w:rsidR="00021B98" w:rsidRPr="00B96C09" w:rsidRDefault="00021B98" w:rsidP="009F4D92">
      <w:pPr>
        <w:ind w:left="-142" w:hanging="425"/>
        <w:jc w:val="both"/>
        <w:rPr>
          <w:rFonts w:ascii="Arial" w:hAnsi="Arial" w:cs="Arial"/>
          <w:bCs/>
          <w:color w:val="000000"/>
          <w:sz w:val="22"/>
          <w:szCs w:val="22"/>
        </w:rPr>
      </w:pPr>
    </w:p>
    <w:p w14:paraId="2908CD35" w14:textId="2392DE08" w:rsidR="00AB3BD4" w:rsidRPr="00B96C09" w:rsidRDefault="00AD4DD1" w:rsidP="00455C3D">
      <w:pPr>
        <w:ind w:left="-142" w:hanging="425"/>
        <w:jc w:val="both"/>
        <w:rPr>
          <w:rFonts w:ascii="Arial" w:hAnsi="Arial" w:cs="Arial"/>
          <w:bCs/>
          <w:color w:val="000000"/>
          <w:sz w:val="22"/>
          <w:szCs w:val="22"/>
        </w:rPr>
      </w:pPr>
      <w:r w:rsidRPr="00B96C09">
        <w:rPr>
          <w:rFonts w:ascii="Arial" w:hAnsi="Arial" w:cs="Arial"/>
          <w:bCs/>
          <w:color w:val="000000"/>
          <w:sz w:val="22"/>
          <w:szCs w:val="22"/>
        </w:rPr>
        <w:t xml:space="preserve">4.2. </w:t>
      </w:r>
      <w:r w:rsidR="00AB2D87" w:rsidRPr="00B96C09">
        <w:rPr>
          <w:rFonts w:ascii="Arial" w:hAnsi="Arial" w:cs="Arial"/>
          <w:bCs/>
          <w:color w:val="000000"/>
          <w:sz w:val="22"/>
          <w:szCs w:val="22"/>
        </w:rPr>
        <w:t>Виконавець протягом 3 (</w:t>
      </w:r>
      <w:r w:rsidR="00AB3BD4" w:rsidRPr="00B96C09">
        <w:rPr>
          <w:rFonts w:ascii="Arial" w:hAnsi="Arial" w:cs="Arial"/>
          <w:bCs/>
          <w:i/>
          <w:color w:val="000000"/>
          <w:sz w:val="22"/>
          <w:szCs w:val="22"/>
        </w:rPr>
        <w:t>Т</w:t>
      </w:r>
      <w:r w:rsidR="00AB2D87" w:rsidRPr="00B96C09">
        <w:rPr>
          <w:rFonts w:ascii="Arial" w:hAnsi="Arial" w:cs="Arial"/>
          <w:bCs/>
          <w:i/>
          <w:color w:val="000000"/>
          <w:sz w:val="22"/>
          <w:szCs w:val="22"/>
        </w:rPr>
        <w:t>рьох</w:t>
      </w:r>
      <w:r w:rsidR="00AB2D87" w:rsidRPr="00B96C09">
        <w:rPr>
          <w:rFonts w:ascii="Arial" w:hAnsi="Arial" w:cs="Arial"/>
          <w:bCs/>
          <w:color w:val="000000"/>
          <w:sz w:val="22"/>
          <w:szCs w:val="22"/>
        </w:rPr>
        <w:t xml:space="preserve">) робочих днів після виконання прийомки-передачі </w:t>
      </w:r>
      <w:r w:rsidRPr="00B96C09">
        <w:rPr>
          <w:rFonts w:ascii="Arial" w:hAnsi="Arial" w:cs="Arial"/>
          <w:bCs/>
          <w:color w:val="000000"/>
          <w:sz w:val="22"/>
          <w:szCs w:val="22"/>
        </w:rPr>
        <w:t xml:space="preserve">Препаратів </w:t>
      </w:r>
      <w:r w:rsidR="00AB2D87" w:rsidRPr="00B96C09">
        <w:rPr>
          <w:rFonts w:ascii="Arial" w:hAnsi="Arial" w:cs="Arial"/>
          <w:bCs/>
          <w:color w:val="000000"/>
          <w:sz w:val="22"/>
          <w:szCs w:val="22"/>
        </w:rPr>
        <w:t xml:space="preserve">на склад Виконавця надасть </w:t>
      </w:r>
      <w:r w:rsidRPr="00B96C09">
        <w:rPr>
          <w:rFonts w:ascii="Arial" w:hAnsi="Arial" w:cs="Arial"/>
          <w:bCs/>
          <w:color w:val="000000"/>
          <w:sz w:val="22"/>
          <w:szCs w:val="22"/>
        </w:rPr>
        <w:t xml:space="preserve">Платнику </w:t>
      </w:r>
      <w:r w:rsidR="00AB2D87" w:rsidRPr="00B96C09">
        <w:rPr>
          <w:rFonts w:ascii="Arial" w:hAnsi="Arial" w:cs="Arial"/>
          <w:bCs/>
          <w:color w:val="000000"/>
          <w:sz w:val="22"/>
          <w:szCs w:val="22"/>
        </w:rPr>
        <w:t xml:space="preserve">примірник оригіналу </w:t>
      </w:r>
      <w:r w:rsidR="002C4DCD" w:rsidRPr="00B96C09">
        <w:rPr>
          <w:rFonts w:ascii="Arial" w:hAnsi="Arial" w:cs="Arial"/>
          <w:bCs/>
          <w:color w:val="000000"/>
          <w:sz w:val="22"/>
          <w:szCs w:val="22"/>
        </w:rPr>
        <w:t>А</w:t>
      </w:r>
      <w:r w:rsidR="00AB2D87" w:rsidRPr="00B96C09">
        <w:rPr>
          <w:rFonts w:ascii="Arial" w:hAnsi="Arial" w:cs="Arial"/>
          <w:bCs/>
          <w:color w:val="000000"/>
          <w:sz w:val="22"/>
          <w:szCs w:val="22"/>
        </w:rPr>
        <w:t>кту вхідного контролю отриманого вантажу Препаратів.</w:t>
      </w:r>
    </w:p>
    <w:p w14:paraId="666F3EE9" w14:textId="77777777" w:rsidR="00021B98" w:rsidRPr="00B96C09" w:rsidRDefault="00021B98" w:rsidP="00455C3D">
      <w:pPr>
        <w:ind w:left="-142" w:hanging="425"/>
        <w:jc w:val="both"/>
        <w:rPr>
          <w:rFonts w:ascii="Arial" w:hAnsi="Arial" w:cs="Arial"/>
          <w:bCs/>
          <w:color w:val="000000"/>
          <w:sz w:val="22"/>
          <w:szCs w:val="22"/>
        </w:rPr>
      </w:pPr>
    </w:p>
    <w:p w14:paraId="51B5437E" w14:textId="43040B36" w:rsidR="00AB2D87" w:rsidRPr="00B96C09" w:rsidRDefault="00AB3BD4" w:rsidP="00425037">
      <w:pPr>
        <w:widowControl w:val="0"/>
        <w:shd w:val="clear" w:color="auto" w:fill="FFFFFF"/>
        <w:tabs>
          <w:tab w:val="left" w:pos="720"/>
        </w:tabs>
        <w:autoSpaceDE w:val="0"/>
        <w:autoSpaceDN w:val="0"/>
        <w:adjustRightInd w:val="0"/>
        <w:ind w:left="-142" w:hanging="425"/>
        <w:jc w:val="both"/>
        <w:rPr>
          <w:rFonts w:ascii="Arial" w:hAnsi="Arial" w:cs="Arial"/>
          <w:bCs/>
          <w:color w:val="000000"/>
          <w:sz w:val="22"/>
          <w:szCs w:val="22"/>
        </w:rPr>
      </w:pPr>
      <w:r w:rsidRPr="00B96C09">
        <w:rPr>
          <w:rFonts w:ascii="Arial" w:hAnsi="Arial" w:cs="Arial"/>
          <w:bCs/>
          <w:color w:val="000000"/>
          <w:sz w:val="22"/>
          <w:szCs w:val="22"/>
        </w:rPr>
        <w:t>4.</w:t>
      </w:r>
      <w:r w:rsidR="00AD4DD1" w:rsidRPr="00B96C09">
        <w:rPr>
          <w:rFonts w:ascii="Arial" w:hAnsi="Arial" w:cs="Arial"/>
          <w:bCs/>
          <w:color w:val="000000"/>
          <w:sz w:val="22"/>
          <w:szCs w:val="22"/>
        </w:rPr>
        <w:t>3</w:t>
      </w:r>
      <w:r w:rsidRPr="00B96C09">
        <w:rPr>
          <w:rFonts w:ascii="Arial" w:hAnsi="Arial" w:cs="Arial"/>
          <w:bCs/>
          <w:color w:val="000000"/>
          <w:sz w:val="22"/>
          <w:szCs w:val="22"/>
        </w:rPr>
        <w:t>. </w:t>
      </w:r>
      <w:r w:rsidR="00AB2D87" w:rsidRPr="00B96C09">
        <w:rPr>
          <w:rFonts w:ascii="Arial" w:hAnsi="Arial" w:cs="Arial"/>
          <w:bCs/>
          <w:color w:val="000000"/>
          <w:sz w:val="22"/>
          <w:szCs w:val="22"/>
        </w:rPr>
        <w:t>Виконавець щомісяця, до 10 (</w:t>
      </w:r>
      <w:r w:rsidR="00262532" w:rsidRPr="00B96C09">
        <w:rPr>
          <w:rFonts w:ascii="Arial" w:hAnsi="Arial" w:cs="Arial"/>
          <w:bCs/>
          <w:i/>
          <w:color w:val="000000"/>
          <w:sz w:val="22"/>
          <w:szCs w:val="22"/>
        </w:rPr>
        <w:t>Д</w:t>
      </w:r>
      <w:r w:rsidR="00AB2D87" w:rsidRPr="00B96C09">
        <w:rPr>
          <w:rFonts w:ascii="Arial" w:hAnsi="Arial" w:cs="Arial"/>
          <w:bCs/>
          <w:i/>
          <w:color w:val="000000"/>
          <w:sz w:val="22"/>
          <w:szCs w:val="22"/>
        </w:rPr>
        <w:t>есятого</w:t>
      </w:r>
      <w:r w:rsidR="00AB2D87" w:rsidRPr="00B96C09">
        <w:rPr>
          <w:rFonts w:ascii="Arial" w:hAnsi="Arial" w:cs="Arial"/>
          <w:bCs/>
          <w:color w:val="000000"/>
          <w:sz w:val="22"/>
          <w:szCs w:val="22"/>
        </w:rPr>
        <w:t>) числа місяця, наступного за звітн</w:t>
      </w:r>
      <w:r w:rsidR="009D5C21" w:rsidRPr="00B96C09">
        <w:rPr>
          <w:rFonts w:ascii="Arial" w:hAnsi="Arial" w:cs="Arial"/>
          <w:bCs/>
          <w:color w:val="000000"/>
          <w:sz w:val="22"/>
          <w:szCs w:val="22"/>
        </w:rPr>
        <w:t>и</w:t>
      </w:r>
      <w:r w:rsidR="00AB2D87" w:rsidRPr="00B96C09">
        <w:rPr>
          <w:rFonts w:ascii="Arial" w:hAnsi="Arial" w:cs="Arial"/>
          <w:bCs/>
          <w:color w:val="000000"/>
          <w:sz w:val="22"/>
          <w:szCs w:val="22"/>
        </w:rPr>
        <w:t>м, нада</w:t>
      </w:r>
      <w:r w:rsidR="004543C6" w:rsidRPr="00B96C09">
        <w:rPr>
          <w:rFonts w:ascii="Arial" w:hAnsi="Arial" w:cs="Arial"/>
          <w:bCs/>
          <w:color w:val="000000"/>
          <w:sz w:val="22"/>
          <w:szCs w:val="22"/>
        </w:rPr>
        <w:t>є</w:t>
      </w:r>
      <w:r w:rsidR="00AB2D87" w:rsidRPr="00B96C09">
        <w:rPr>
          <w:rFonts w:ascii="Arial" w:hAnsi="Arial" w:cs="Arial"/>
          <w:bCs/>
          <w:color w:val="000000"/>
          <w:sz w:val="22"/>
          <w:szCs w:val="22"/>
        </w:rPr>
        <w:t xml:space="preserve"> звіт</w:t>
      </w:r>
      <w:r w:rsidR="00AD4DD1" w:rsidRPr="00B96C09">
        <w:rPr>
          <w:rFonts w:ascii="Arial" w:hAnsi="Arial" w:cs="Arial"/>
          <w:bCs/>
          <w:color w:val="000000"/>
          <w:sz w:val="22"/>
          <w:szCs w:val="22"/>
        </w:rPr>
        <w:t xml:space="preserve"> Замовнику</w:t>
      </w:r>
      <w:r w:rsidR="00AB2D87" w:rsidRPr="00B96C09">
        <w:rPr>
          <w:rFonts w:ascii="Arial" w:hAnsi="Arial" w:cs="Arial"/>
          <w:bCs/>
          <w:color w:val="000000"/>
          <w:sz w:val="22"/>
          <w:szCs w:val="22"/>
        </w:rPr>
        <w:t>,</w:t>
      </w:r>
      <w:r w:rsidR="00262532" w:rsidRPr="00B96C09">
        <w:rPr>
          <w:rFonts w:ascii="Arial" w:hAnsi="Arial" w:cs="Arial"/>
          <w:bCs/>
          <w:color w:val="000000"/>
          <w:sz w:val="22"/>
          <w:szCs w:val="22"/>
        </w:rPr>
        <w:t xml:space="preserve"> </w:t>
      </w:r>
      <w:r w:rsidR="00AB2D87" w:rsidRPr="00B96C09">
        <w:rPr>
          <w:rFonts w:ascii="Arial" w:hAnsi="Arial" w:cs="Arial"/>
          <w:bCs/>
          <w:color w:val="000000"/>
          <w:sz w:val="22"/>
          <w:szCs w:val="22"/>
        </w:rPr>
        <w:t>що містиме наступну інформацію:</w:t>
      </w:r>
    </w:p>
    <w:p w14:paraId="31EB1F6D" w14:textId="0D2EF7C4" w:rsidR="00AB2D87" w:rsidRPr="00B96C09" w:rsidRDefault="00AB3BD4" w:rsidP="00425037">
      <w:pPr>
        <w:tabs>
          <w:tab w:val="left" w:pos="851"/>
        </w:tabs>
        <w:ind w:left="567" w:hanging="709"/>
        <w:jc w:val="both"/>
        <w:rPr>
          <w:rFonts w:ascii="Arial" w:hAnsi="Arial" w:cs="Arial"/>
          <w:bCs/>
          <w:color w:val="000000"/>
          <w:sz w:val="22"/>
          <w:szCs w:val="22"/>
        </w:rPr>
      </w:pPr>
      <w:r w:rsidRPr="00B96C09">
        <w:rPr>
          <w:rFonts w:ascii="Arial" w:hAnsi="Arial" w:cs="Arial"/>
          <w:sz w:val="22"/>
          <w:szCs w:val="22"/>
          <w:lang w:eastAsia="en-US"/>
        </w:rPr>
        <w:t>4.</w:t>
      </w:r>
      <w:r w:rsidR="00AD4DD1" w:rsidRPr="00B96C09">
        <w:rPr>
          <w:rFonts w:ascii="Arial" w:hAnsi="Arial" w:cs="Arial"/>
          <w:sz w:val="22"/>
          <w:szCs w:val="22"/>
          <w:lang w:eastAsia="en-US"/>
        </w:rPr>
        <w:t>3</w:t>
      </w:r>
      <w:r w:rsidRPr="00B96C09">
        <w:rPr>
          <w:rFonts w:ascii="Arial" w:hAnsi="Arial" w:cs="Arial"/>
          <w:sz w:val="22"/>
          <w:szCs w:val="22"/>
          <w:lang w:eastAsia="en-US"/>
        </w:rPr>
        <w:t xml:space="preserve">.1.  </w:t>
      </w:r>
      <w:r w:rsidR="00AB2D87" w:rsidRPr="00B96C09">
        <w:rPr>
          <w:rFonts w:ascii="Arial" w:hAnsi="Arial" w:cs="Arial"/>
          <w:sz w:val="22"/>
          <w:szCs w:val="22"/>
          <w:lang w:eastAsia="en-US"/>
        </w:rPr>
        <w:t>кількісні</w:t>
      </w:r>
      <w:r w:rsidR="00AB2D87" w:rsidRPr="00B96C09">
        <w:rPr>
          <w:rFonts w:ascii="Arial" w:hAnsi="Arial" w:cs="Arial"/>
          <w:bCs/>
          <w:color w:val="000000"/>
          <w:sz w:val="22"/>
          <w:szCs w:val="22"/>
        </w:rPr>
        <w:t xml:space="preserve"> характеристики щодо залишків на початок і кінець звітного періоду, отримання вантажів Препаратів на склад Виконавця протягом звітного періоду – в розрізі Препаратів і серій;</w:t>
      </w:r>
    </w:p>
    <w:p w14:paraId="24216C98" w14:textId="462AE42F" w:rsidR="00AB2D87" w:rsidRPr="00B96C09" w:rsidRDefault="00AB3BD4" w:rsidP="00425037">
      <w:pPr>
        <w:tabs>
          <w:tab w:val="left" w:pos="851"/>
        </w:tabs>
        <w:ind w:left="567" w:hanging="709"/>
        <w:jc w:val="both"/>
        <w:rPr>
          <w:rFonts w:ascii="Arial" w:hAnsi="Arial" w:cs="Arial"/>
          <w:sz w:val="22"/>
          <w:szCs w:val="22"/>
          <w:lang w:eastAsia="en-US"/>
        </w:rPr>
      </w:pPr>
      <w:r w:rsidRPr="00B96C09">
        <w:rPr>
          <w:rFonts w:ascii="Arial" w:hAnsi="Arial" w:cs="Arial"/>
          <w:bCs/>
          <w:color w:val="000000"/>
          <w:sz w:val="22"/>
          <w:szCs w:val="22"/>
        </w:rPr>
        <w:lastRenderedPageBreak/>
        <w:t>4.</w:t>
      </w:r>
      <w:r w:rsidR="00AD4DD1" w:rsidRPr="00B96C09">
        <w:rPr>
          <w:rFonts w:ascii="Arial" w:hAnsi="Arial" w:cs="Arial"/>
          <w:bCs/>
          <w:color w:val="000000"/>
          <w:sz w:val="22"/>
          <w:szCs w:val="22"/>
        </w:rPr>
        <w:t>3</w:t>
      </w:r>
      <w:r w:rsidRPr="00B96C09">
        <w:rPr>
          <w:rFonts w:ascii="Arial" w:hAnsi="Arial" w:cs="Arial"/>
          <w:bCs/>
          <w:color w:val="000000"/>
          <w:sz w:val="22"/>
          <w:szCs w:val="22"/>
        </w:rPr>
        <w:t>.2. </w:t>
      </w:r>
      <w:r w:rsidR="00AB2D87" w:rsidRPr="00B96C09">
        <w:rPr>
          <w:rFonts w:ascii="Arial" w:hAnsi="Arial" w:cs="Arial"/>
          <w:bCs/>
          <w:color w:val="000000"/>
          <w:sz w:val="22"/>
          <w:szCs w:val="22"/>
        </w:rPr>
        <w:t>інформаці</w:t>
      </w:r>
      <w:r w:rsidR="004543C6" w:rsidRPr="00B96C09">
        <w:rPr>
          <w:rFonts w:ascii="Arial" w:hAnsi="Arial" w:cs="Arial"/>
          <w:bCs/>
          <w:color w:val="000000"/>
          <w:sz w:val="22"/>
          <w:szCs w:val="22"/>
        </w:rPr>
        <w:t>ю</w:t>
      </w:r>
      <w:r w:rsidR="00AB2D87" w:rsidRPr="00B96C09">
        <w:rPr>
          <w:rFonts w:ascii="Arial" w:hAnsi="Arial" w:cs="Arial"/>
          <w:sz w:val="22"/>
          <w:szCs w:val="22"/>
          <w:lang w:eastAsia="en-US"/>
        </w:rPr>
        <w:t xml:space="preserve"> про фактично передані </w:t>
      </w:r>
      <w:r w:rsidR="004D47E9" w:rsidRPr="00B96C09">
        <w:rPr>
          <w:rFonts w:ascii="Arial" w:hAnsi="Arial" w:cs="Arial"/>
          <w:sz w:val="22"/>
          <w:szCs w:val="22"/>
          <w:lang w:eastAsia="en-US"/>
        </w:rPr>
        <w:t>Набувачам</w:t>
      </w:r>
      <w:r w:rsidR="00AB2D87" w:rsidRPr="00B96C09">
        <w:rPr>
          <w:rFonts w:ascii="Arial" w:hAnsi="Arial" w:cs="Arial"/>
          <w:sz w:val="22"/>
          <w:szCs w:val="22"/>
          <w:lang w:eastAsia="en-US"/>
        </w:rPr>
        <w:t xml:space="preserve"> протягом звітного періоду Препарати в розрізі </w:t>
      </w:r>
      <w:r w:rsidR="004D47E9" w:rsidRPr="00B96C09">
        <w:rPr>
          <w:rFonts w:ascii="Arial" w:hAnsi="Arial" w:cs="Arial"/>
          <w:sz w:val="22"/>
          <w:szCs w:val="22"/>
          <w:lang w:eastAsia="en-US"/>
        </w:rPr>
        <w:t>Набувачів</w:t>
      </w:r>
      <w:r w:rsidR="00AB2D87" w:rsidRPr="00B96C09">
        <w:rPr>
          <w:rFonts w:ascii="Arial" w:hAnsi="Arial" w:cs="Arial"/>
          <w:sz w:val="22"/>
          <w:szCs w:val="22"/>
          <w:lang w:eastAsia="en-US"/>
        </w:rPr>
        <w:t>, дозувань і серій Препаратів;</w:t>
      </w:r>
    </w:p>
    <w:p w14:paraId="314FCE73" w14:textId="7680BE15" w:rsidR="00AB2D87" w:rsidRPr="00B96C09" w:rsidRDefault="00AB3BD4" w:rsidP="00425037">
      <w:pPr>
        <w:tabs>
          <w:tab w:val="left" w:pos="851"/>
        </w:tabs>
        <w:ind w:left="567" w:hanging="709"/>
        <w:jc w:val="both"/>
        <w:rPr>
          <w:rFonts w:ascii="Arial" w:hAnsi="Arial" w:cs="Arial"/>
          <w:bCs/>
          <w:color w:val="000000"/>
          <w:sz w:val="22"/>
          <w:szCs w:val="22"/>
        </w:rPr>
      </w:pPr>
      <w:r w:rsidRPr="00B96C09">
        <w:rPr>
          <w:rFonts w:ascii="Arial" w:hAnsi="Arial" w:cs="Arial"/>
          <w:bCs/>
          <w:color w:val="000000"/>
          <w:sz w:val="22"/>
          <w:szCs w:val="22"/>
        </w:rPr>
        <w:t>4.</w:t>
      </w:r>
      <w:r w:rsidR="00AD4DD1" w:rsidRPr="00B96C09">
        <w:rPr>
          <w:rFonts w:ascii="Arial" w:hAnsi="Arial" w:cs="Arial"/>
          <w:bCs/>
          <w:color w:val="000000"/>
          <w:sz w:val="22"/>
          <w:szCs w:val="22"/>
        </w:rPr>
        <w:t>3</w:t>
      </w:r>
      <w:r w:rsidRPr="00B96C09">
        <w:rPr>
          <w:rFonts w:ascii="Arial" w:hAnsi="Arial" w:cs="Arial"/>
          <w:bCs/>
          <w:color w:val="000000"/>
          <w:sz w:val="22"/>
          <w:szCs w:val="22"/>
        </w:rPr>
        <w:t xml:space="preserve">.3.  </w:t>
      </w:r>
      <w:r w:rsidR="00AB2D87" w:rsidRPr="00B96C09">
        <w:rPr>
          <w:rFonts w:ascii="Arial" w:hAnsi="Arial" w:cs="Arial"/>
          <w:bCs/>
          <w:color w:val="000000"/>
          <w:sz w:val="22"/>
          <w:szCs w:val="22"/>
        </w:rPr>
        <w:t>щодо закінчення терміну придатності</w:t>
      </w:r>
      <w:r w:rsidR="004543C6" w:rsidRPr="00B96C09">
        <w:rPr>
          <w:rFonts w:ascii="Arial" w:hAnsi="Arial" w:cs="Arial"/>
          <w:bCs/>
          <w:color w:val="000000"/>
          <w:sz w:val="22"/>
          <w:szCs w:val="22"/>
        </w:rPr>
        <w:t>,</w:t>
      </w:r>
      <w:r w:rsidR="00AB2D87" w:rsidRPr="00B96C09">
        <w:rPr>
          <w:rFonts w:ascii="Arial" w:hAnsi="Arial" w:cs="Arial"/>
          <w:bCs/>
          <w:color w:val="000000"/>
          <w:sz w:val="22"/>
          <w:szCs w:val="22"/>
        </w:rPr>
        <w:t xml:space="preserve"> наявних на складі Препаратів – не пізніше </w:t>
      </w:r>
      <w:r w:rsidR="00AB2D87" w:rsidRPr="00B96C09">
        <w:rPr>
          <w:rFonts w:ascii="Arial" w:hAnsi="Arial" w:cs="Arial"/>
          <w:sz w:val="22"/>
          <w:szCs w:val="22"/>
          <w:lang w:eastAsia="en-US"/>
        </w:rPr>
        <w:t>365 (</w:t>
      </w:r>
      <w:r w:rsidR="00262532" w:rsidRPr="00B96C09">
        <w:rPr>
          <w:rFonts w:ascii="Arial" w:hAnsi="Arial" w:cs="Arial"/>
          <w:i/>
          <w:sz w:val="22"/>
          <w:szCs w:val="22"/>
          <w:lang w:eastAsia="en-US"/>
        </w:rPr>
        <w:t>Т</w:t>
      </w:r>
      <w:r w:rsidR="00AB2D87" w:rsidRPr="00B96C09">
        <w:rPr>
          <w:rFonts w:ascii="Arial" w:hAnsi="Arial" w:cs="Arial"/>
          <w:i/>
          <w:sz w:val="22"/>
          <w:szCs w:val="22"/>
          <w:lang w:eastAsia="en-US"/>
        </w:rPr>
        <w:t>риста шістдесят п’ять</w:t>
      </w:r>
      <w:r w:rsidR="00AB2D87" w:rsidRPr="00B96C09">
        <w:rPr>
          <w:rFonts w:ascii="Arial" w:hAnsi="Arial" w:cs="Arial"/>
          <w:sz w:val="22"/>
          <w:szCs w:val="22"/>
          <w:lang w:eastAsia="en-US"/>
        </w:rPr>
        <w:t xml:space="preserve">) календарних днів </w:t>
      </w:r>
      <w:r w:rsidR="00AB2D87" w:rsidRPr="00B96C09">
        <w:rPr>
          <w:rFonts w:ascii="Arial" w:hAnsi="Arial" w:cs="Arial"/>
          <w:bCs/>
          <w:color w:val="000000"/>
          <w:sz w:val="22"/>
          <w:szCs w:val="22"/>
        </w:rPr>
        <w:t>до настання дати такого закінчення.</w:t>
      </w:r>
    </w:p>
    <w:p w14:paraId="5DAFD357" w14:textId="77777777" w:rsidR="00AB3BD4" w:rsidRPr="00B96C09" w:rsidRDefault="00AB3BD4" w:rsidP="00425037">
      <w:pPr>
        <w:tabs>
          <w:tab w:val="left" w:pos="851"/>
        </w:tabs>
        <w:ind w:left="-567"/>
        <w:jc w:val="both"/>
        <w:rPr>
          <w:rFonts w:ascii="Arial" w:hAnsi="Arial" w:cs="Arial"/>
          <w:bCs/>
          <w:color w:val="000000"/>
          <w:sz w:val="22"/>
          <w:szCs w:val="22"/>
        </w:rPr>
      </w:pPr>
    </w:p>
    <w:p w14:paraId="13EFA923" w14:textId="77777777" w:rsidR="00AB2D87" w:rsidRPr="00B96C09" w:rsidRDefault="00AB2D87" w:rsidP="00425037">
      <w:pPr>
        <w:ind w:left="-567"/>
        <w:jc w:val="center"/>
        <w:rPr>
          <w:rFonts w:ascii="Arial" w:hAnsi="Arial" w:cs="Arial"/>
          <w:b/>
          <w:sz w:val="22"/>
          <w:szCs w:val="22"/>
          <w:lang w:eastAsia="en-US"/>
        </w:rPr>
      </w:pPr>
      <w:r w:rsidRPr="00B96C09">
        <w:rPr>
          <w:rFonts w:ascii="Arial" w:hAnsi="Arial" w:cs="Arial"/>
          <w:b/>
          <w:sz w:val="22"/>
          <w:szCs w:val="22"/>
          <w:lang w:eastAsia="en-US"/>
        </w:rPr>
        <w:t>5. СТРОК ДІЇ ТА ПРИПИНЕННЯ ДОГОВОРУ</w:t>
      </w:r>
    </w:p>
    <w:p w14:paraId="6C387097" w14:textId="77777777" w:rsidR="00AB2D87" w:rsidRPr="00B96C09" w:rsidRDefault="00AB2D87" w:rsidP="00425037">
      <w:pPr>
        <w:ind w:left="-567"/>
        <w:jc w:val="both"/>
        <w:rPr>
          <w:rFonts w:ascii="Arial" w:hAnsi="Arial" w:cs="Arial"/>
          <w:sz w:val="22"/>
          <w:szCs w:val="22"/>
          <w:lang w:eastAsia="en-US"/>
        </w:rPr>
      </w:pPr>
    </w:p>
    <w:p w14:paraId="703D685B" w14:textId="306B2583" w:rsidR="00AB2D87" w:rsidRPr="00B96C09" w:rsidRDefault="00AB3BD4"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bCs/>
          <w:color w:val="000000"/>
          <w:sz w:val="22"/>
          <w:szCs w:val="22"/>
        </w:rPr>
        <w:t>5.1. </w:t>
      </w:r>
      <w:r w:rsidR="00AB2D87" w:rsidRPr="00B96C09">
        <w:rPr>
          <w:rFonts w:ascii="Arial" w:hAnsi="Arial" w:cs="Arial"/>
          <w:bCs/>
          <w:color w:val="000000"/>
          <w:sz w:val="22"/>
          <w:szCs w:val="22"/>
        </w:rPr>
        <w:t>Цей</w:t>
      </w:r>
      <w:r w:rsidR="00AB2D87" w:rsidRPr="00B96C09">
        <w:rPr>
          <w:rFonts w:ascii="Arial" w:hAnsi="Arial" w:cs="Arial"/>
          <w:sz w:val="22"/>
          <w:szCs w:val="22"/>
          <w:lang w:eastAsia="en-US"/>
        </w:rPr>
        <w:t xml:space="preserve"> Договір набуває чинності з моменту його підписання Сторонами та діє до  «31» грудня 202</w:t>
      </w:r>
      <w:r w:rsidR="00021B98" w:rsidRPr="00B96C09">
        <w:rPr>
          <w:rFonts w:ascii="Arial" w:hAnsi="Arial" w:cs="Arial"/>
          <w:sz w:val="22"/>
          <w:szCs w:val="22"/>
          <w:lang w:eastAsia="en-US"/>
        </w:rPr>
        <w:t>7</w:t>
      </w:r>
      <w:r w:rsidR="00AB2D87" w:rsidRPr="00B96C09">
        <w:rPr>
          <w:rFonts w:ascii="Arial" w:hAnsi="Arial" w:cs="Arial"/>
          <w:sz w:val="22"/>
          <w:szCs w:val="22"/>
          <w:lang w:eastAsia="en-US"/>
        </w:rPr>
        <w:t xml:space="preserve"> року</w:t>
      </w:r>
      <w:r w:rsidR="00021B98" w:rsidRPr="00B96C09">
        <w:rPr>
          <w:rFonts w:ascii="Arial" w:hAnsi="Arial" w:cs="Arial"/>
          <w:sz w:val="22"/>
          <w:szCs w:val="22"/>
          <w:lang w:eastAsia="en-US"/>
        </w:rPr>
        <w:t xml:space="preserve"> включно</w:t>
      </w:r>
      <w:r w:rsidR="004071C6" w:rsidRPr="00B96C09">
        <w:rPr>
          <w:rFonts w:ascii="Arial" w:hAnsi="Arial" w:cs="Arial"/>
          <w:sz w:val="22"/>
          <w:szCs w:val="22"/>
          <w:lang w:eastAsia="en-US"/>
        </w:rPr>
        <w:t>, але у будь-якому випадку до повного виконання зобов’язань, взятих Сторонами за цим Договором.</w:t>
      </w:r>
      <w:r w:rsidR="00E64109" w:rsidRPr="00B96C09">
        <w:rPr>
          <w:rFonts w:ascii="Arial" w:hAnsi="Arial" w:cs="Arial"/>
          <w:sz w:val="22"/>
          <w:szCs w:val="22"/>
          <w:lang w:eastAsia="en-US"/>
        </w:rPr>
        <w:t xml:space="preserve"> </w:t>
      </w:r>
    </w:p>
    <w:p w14:paraId="66EDD7D5" w14:textId="77777777" w:rsidR="00021B98" w:rsidRPr="00B96C09" w:rsidRDefault="00021B98"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7ED94C2A" w14:textId="4B489572" w:rsidR="00AB2D87" w:rsidRPr="00B96C09" w:rsidRDefault="00AB3BD4"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5.2. </w:t>
      </w:r>
      <w:r w:rsidR="00AB2D87" w:rsidRPr="00B96C09">
        <w:rPr>
          <w:rFonts w:ascii="Arial" w:hAnsi="Arial" w:cs="Arial"/>
          <w:sz w:val="22"/>
          <w:szCs w:val="22"/>
          <w:lang w:eastAsia="en-US"/>
        </w:rPr>
        <w:t xml:space="preserve">Дія </w:t>
      </w:r>
      <w:r w:rsidR="00AB2D87" w:rsidRPr="00B96C09">
        <w:rPr>
          <w:rFonts w:ascii="Arial" w:hAnsi="Arial" w:cs="Arial"/>
          <w:bCs/>
          <w:sz w:val="22"/>
          <w:szCs w:val="22"/>
        </w:rPr>
        <w:t>цього</w:t>
      </w:r>
      <w:r w:rsidR="00AB2D87" w:rsidRPr="00B96C09">
        <w:rPr>
          <w:rFonts w:ascii="Arial" w:hAnsi="Arial" w:cs="Arial"/>
          <w:sz w:val="22"/>
          <w:szCs w:val="22"/>
          <w:lang w:eastAsia="en-US"/>
        </w:rPr>
        <w:t xml:space="preserve"> Договору може бути припинена достроково на </w:t>
      </w:r>
      <w:r w:rsidR="0088408D" w:rsidRPr="00B96C09">
        <w:rPr>
          <w:rFonts w:ascii="Arial" w:hAnsi="Arial" w:cs="Arial"/>
          <w:sz w:val="22"/>
          <w:szCs w:val="22"/>
          <w:lang w:eastAsia="en-US"/>
        </w:rPr>
        <w:t xml:space="preserve">передбачених законодавством України </w:t>
      </w:r>
      <w:r w:rsidR="00AB2D87" w:rsidRPr="00B96C09">
        <w:rPr>
          <w:rFonts w:ascii="Arial" w:hAnsi="Arial" w:cs="Arial"/>
          <w:sz w:val="22"/>
          <w:szCs w:val="22"/>
          <w:lang w:eastAsia="en-US"/>
        </w:rPr>
        <w:t xml:space="preserve">підставах, за ініціативою </w:t>
      </w:r>
      <w:r w:rsidR="00E444DD" w:rsidRPr="00B96C09">
        <w:rPr>
          <w:rFonts w:ascii="Arial" w:hAnsi="Arial" w:cs="Arial"/>
          <w:sz w:val="22"/>
          <w:szCs w:val="22"/>
          <w:lang w:eastAsia="en-US"/>
        </w:rPr>
        <w:t xml:space="preserve">Платника </w:t>
      </w:r>
      <w:r w:rsidR="00AB2D87" w:rsidRPr="00B96C09">
        <w:rPr>
          <w:rFonts w:ascii="Arial" w:hAnsi="Arial" w:cs="Arial"/>
          <w:sz w:val="22"/>
          <w:szCs w:val="22"/>
          <w:lang w:eastAsia="en-US"/>
        </w:rPr>
        <w:t xml:space="preserve"> або </w:t>
      </w:r>
      <w:r w:rsidR="00E444DD" w:rsidRPr="00B96C09">
        <w:rPr>
          <w:rFonts w:ascii="Arial" w:hAnsi="Arial" w:cs="Arial"/>
          <w:sz w:val="22"/>
          <w:szCs w:val="22"/>
          <w:lang w:eastAsia="en-US"/>
        </w:rPr>
        <w:t>Замовника</w:t>
      </w:r>
      <w:r w:rsidR="00AB2D87" w:rsidRPr="00B96C09">
        <w:rPr>
          <w:rFonts w:ascii="Arial" w:hAnsi="Arial" w:cs="Arial"/>
          <w:sz w:val="22"/>
          <w:szCs w:val="22"/>
          <w:lang w:eastAsia="en-US"/>
        </w:rPr>
        <w:t xml:space="preserve">, </w:t>
      </w:r>
      <w:r w:rsidR="00741D33" w:rsidRPr="00B96C09">
        <w:rPr>
          <w:rFonts w:ascii="Arial" w:hAnsi="Arial" w:cs="Arial"/>
          <w:sz w:val="22"/>
          <w:szCs w:val="22"/>
          <w:lang w:eastAsia="en-US"/>
        </w:rPr>
        <w:t xml:space="preserve">які </w:t>
      </w:r>
      <w:r w:rsidR="00AB2D87" w:rsidRPr="00B96C09">
        <w:rPr>
          <w:rFonts w:ascii="Arial" w:hAnsi="Arial" w:cs="Arial"/>
          <w:sz w:val="22"/>
          <w:szCs w:val="22"/>
          <w:lang w:eastAsia="en-US"/>
        </w:rPr>
        <w:t>нададуть письмову інформацію з цього приводу іншим Сторонам не менш ніж за 30 (</w:t>
      </w:r>
      <w:r w:rsidR="00262532" w:rsidRPr="00B96C09">
        <w:rPr>
          <w:rFonts w:ascii="Arial" w:hAnsi="Arial" w:cs="Arial"/>
          <w:i/>
          <w:sz w:val="22"/>
          <w:szCs w:val="22"/>
          <w:lang w:eastAsia="en-US"/>
        </w:rPr>
        <w:t>Т</w:t>
      </w:r>
      <w:r w:rsidR="00AB2D87" w:rsidRPr="00B96C09">
        <w:rPr>
          <w:rFonts w:ascii="Arial" w:hAnsi="Arial" w:cs="Arial"/>
          <w:i/>
          <w:sz w:val="22"/>
          <w:szCs w:val="22"/>
          <w:lang w:eastAsia="en-US"/>
        </w:rPr>
        <w:t>ридцять</w:t>
      </w:r>
      <w:r w:rsidR="00AB2D87" w:rsidRPr="00B96C09">
        <w:rPr>
          <w:rFonts w:ascii="Arial" w:hAnsi="Arial" w:cs="Arial"/>
          <w:sz w:val="22"/>
          <w:szCs w:val="22"/>
          <w:lang w:eastAsia="en-US"/>
        </w:rPr>
        <w:t>)</w:t>
      </w:r>
      <w:r w:rsidR="00262532" w:rsidRPr="00B96C09">
        <w:rPr>
          <w:rFonts w:ascii="Arial" w:hAnsi="Arial" w:cs="Arial"/>
          <w:sz w:val="22"/>
          <w:szCs w:val="22"/>
          <w:lang w:eastAsia="en-US"/>
        </w:rPr>
        <w:t xml:space="preserve"> календарних</w:t>
      </w:r>
      <w:r w:rsidR="00AB2D87" w:rsidRPr="00B96C09">
        <w:rPr>
          <w:rFonts w:ascii="Arial" w:hAnsi="Arial" w:cs="Arial"/>
          <w:sz w:val="22"/>
          <w:szCs w:val="22"/>
          <w:lang w:eastAsia="en-US"/>
        </w:rPr>
        <w:t xml:space="preserve"> днів до дострокового припинення дії Договору. У разі припинення дії цього Договору Виконавець робить все від нього залежне, щоб зменшити додаткові витрати, і поверне </w:t>
      </w:r>
      <w:r w:rsidR="00E444DD" w:rsidRPr="00B96C09">
        <w:rPr>
          <w:rFonts w:ascii="Arial" w:hAnsi="Arial" w:cs="Arial"/>
          <w:sz w:val="22"/>
          <w:szCs w:val="22"/>
          <w:lang w:eastAsia="en-US"/>
        </w:rPr>
        <w:t xml:space="preserve">Платнику </w:t>
      </w:r>
      <w:r w:rsidR="00AB2D87" w:rsidRPr="00B96C09">
        <w:rPr>
          <w:rFonts w:ascii="Arial" w:hAnsi="Arial" w:cs="Arial"/>
          <w:sz w:val="22"/>
          <w:szCs w:val="22"/>
          <w:lang w:eastAsia="en-US"/>
        </w:rPr>
        <w:t xml:space="preserve"> всі невикористані кошти, попередньо надані </w:t>
      </w:r>
      <w:r w:rsidR="00E444DD" w:rsidRPr="00B96C09">
        <w:rPr>
          <w:rFonts w:ascii="Arial" w:hAnsi="Arial" w:cs="Arial"/>
          <w:sz w:val="22"/>
          <w:szCs w:val="22"/>
          <w:lang w:eastAsia="en-US"/>
        </w:rPr>
        <w:t xml:space="preserve">Платником </w:t>
      </w:r>
      <w:r w:rsidR="00E64109" w:rsidRPr="00B96C09">
        <w:rPr>
          <w:rFonts w:ascii="Arial" w:hAnsi="Arial" w:cs="Arial"/>
          <w:sz w:val="22"/>
          <w:szCs w:val="22"/>
          <w:lang w:eastAsia="en-US"/>
        </w:rPr>
        <w:t xml:space="preserve"> (</w:t>
      </w:r>
      <w:r w:rsidR="00E444DD" w:rsidRPr="00B96C09">
        <w:rPr>
          <w:rFonts w:ascii="Arial" w:hAnsi="Arial" w:cs="Arial"/>
          <w:sz w:val="22"/>
          <w:szCs w:val="22"/>
          <w:lang w:eastAsia="en-US"/>
        </w:rPr>
        <w:t xml:space="preserve">в якості </w:t>
      </w:r>
      <w:r w:rsidR="00E64109" w:rsidRPr="00B96C09">
        <w:rPr>
          <w:rFonts w:ascii="Arial" w:hAnsi="Arial" w:cs="Arial"/>
          <w:sz w:val="22"/>
          <w:szCs w:val="22"/>
          <w:lang w:eastAsia="en-US"/>
        </w:rPr>
        <w:t xml:space="preserve"> попередн</w:t>
      </w:r>
      <w:r w:rsidR="00E444DD" w:rsidRPr="00B96C09">
        <w:rPr>
          <w:rFonts w:ascii="Arial" w:hAnsi="Arial" w:cs="Arial"/>
          <w:sz w:val="22"/>
          <w:szCs w:val="22"/>
          <w:lang w:eastAsia="en-US"/>
        </w:rPr>
        <w:t xml:space="preserve">ьої </w:t>
      </w:r>
      <w:r w:rsidR="00E64109" w:rsidRPr="00B96C09">
        <w:rPr>
          <w:rFonts w:ascii="Arial" w:hAnsi="Arial" w:cs="Arial"/>
          <w:sz w:val="22"/>
          <w:szCs w:val="22"/>
          <w:lang w:eastAsia="en-US"/>
        </w:rPr>
        <w:t xml:space="preserve"> оплат</w:t>
      </w:r>
      <w:r w:rsidR="00E444DD" w:rsidRPr="00B96C09">
        <w:rPr>
          <w:rFonts w:ascii="Arial" w:hAnsi="Arial" w:cs="Arial"/>
          <w:sz w:val="22"/>
          <w:szCs w:val="22"/>
          <w:lang w:eastAsia="en-US"/>
        </w:rPr>
        <w:t>и</w:t>
      </w:r>
      <w:r w:rsidR="00E64109" w:rsidRPr="00B96C09">
        <w:rPr>
          <w:rFonts w:ascii="Arial" w:hAnsi="Arial" w:cs="Arial"/>
          <w:sz w:val="22"/>
          <w:szCs w:val="22"/>
          <w:lang w:eastAsia="en-US"/>
        </w:rPr>
        <w:t>)</w:t>
      </w:r>
      <w:r w:rsidR="00AB2D87" w:rsidRPr="00B96C09">
        <w:rPr>
          <w:rFonts w:ascii="Arial" w:hAnsi="Arial" w:cs="Arial"/>
          <w:sz w:val="22"/>
          <w:szCs w:val="22"/>
          <w:lang w:eastAsia="en-US"/>
        </w:rPr>
        <w:t>, а також нада</w:t>
      </w:r>
      <w:r w:rsidR="00741D33" w:rsidRPr="00B96C09">
        <w:rPr>
          <w:rFonts w:ascii="Arial" w:hAnsi="Arial" w:cs="Arial"/>
          <w:sz w:val="22"/>
          <w:szCs w:val="22"/>
          <w:lang w:eastAsia="en-US"/>
        </w:rPr>
        <w:t xml:space="preserve">сть </w:t>
      </w:r>
      <w:r w:rsidR="00E444DD" w:rsidRPr="00B96C09">
        <w:rPr>
          <w:rFonts w:ascii="Arial" w:hAnsi="Arial" w:cs="Arial"/>
          <w:sz w:val="22"/>
          <w:szCs w:val="22"/>
          <w:lang w:eastAsia="en-US"/>
        </w:rPr>
        <w:t xml:space="preserve">Замовнику </w:t>
      </w:r>
      <w:r w:rsidR="00AB2D87" w:rsidRPr="00B96C09">
        <w:rPr>
          <w:rFonts w:ascii="Arial" w:hAnsi="Arial" w:cs="Arial"/>
          <w:sz w:val="22"/>
          <w:szCs w:val="22"/>
          <w:lang w:eastAsia="en-US"/>
        </w:rPr>
        <w:t>та</w:t>
      </w:r>
      <w:r w:rsidR="007F7C13" w:rsidRPr="00B96C09">
        <w:rPr>
          <w:rFonts w:ascii="Arial" w:hAnsi="Arial" w:cs="Arial"/>
          <w:sz w:val="22"/>
          <w:szCs w:val="22"/>
          <w:lang w:eastAsia="en-US"/>
        </w:rPr>
        <w:t xml:space="preserve"> </w:t>
      </w:r>
      <w:r w:rsidR="00E444DD" w:rsidRPr="00B96C09">
        <w:rPr>
          <w:rFonts w:ascii="Arial" w:hAnsi="Arial" w:cs="Arial"/>
          <w:sz w:val="22"/>
          <w:szCs w:val="22"/>
          <w:lang w:eastAsia="en-US"/>
        </w:rPr>
        <w:t xml:space="preserve">Платнику </w:t>
      </w:r>
      <w:r w:rsidR="00AB2D87" w:rsidRPr="00B96C09">
        <w:rPr>
          <w:rFonts w:ascii="Arial" w:hAnsi="Arial" w:cs="Arial"/>
          <w:sz w:val="22"/>
          <w:szCs w:val="22"/>
          <w:lang w:eastAsia="en-US"/>
        </w:rPr>
        <w:t xml:space="preserve"> звіт про виконання Договору на дату такого припинення.</w:t>
      </w:r>
    </w:p>
    <w:p w14:paraId="049192EF" w14:textId="77777777" w:rsidR="00835178" w:rsidRPr="00B96C09" w:rsidRDefault="00835178" w:rsidP="00425037">
      <w:pPr>
        <w:rPr>
          <w:rFonts w:ascii="Arial" w:hAnsi="Arial" w:cs="Arial"/>
          <w:b/>
          <w:sz w:val="22"/>
          <w:szCs w:val="22"/>
          <w:lang w:eastAsia="en-US"/>
        </w:rPr>
      </w:pPr>
    </w:p>
    <w:p w14:paraId="5FBE87B4" w14:textId="77777777" w:rsidR="00AB2D87" w:rsidRPr="00B96C09" w:rsidRDefault="00AB2D87" w:rsidP="00425037">
      <w:pPr>
        <w:ind w:left="-567"/>
        <w:jc w:val="center"/>
        <w:rPr>
          <w:rFonts w:ascii="Arial" w:hAnsi="Arial" w:cs="Arial"/>
          <w:b/>
          <w:sz w:val="22"/>
          <w:szCs w:val="22"/>
          <w:lang w:eastAsia="en-US"/>
        </w:rPr>
      </w:pPr>
      <w:r w:rsidRPr="00B96C09">
        <w:rPr>
          <w:rFonts w:ascii="Arial" w:hAnsi="Arial" w:cs="Arial"/>
          <w:b/>
          <w:sz w:val="22"/>
          <w:szCs w:val="22"/>
          <w:lang w:eastAsia="en-US"/>
        </w:rPr>
        <w:t>6. ВІДПОВІДАЛЬНІСТЬ СТОРІН. ВИРІШЕННЯ СПОРІВ</w:t>
      </w:r>
    </w:p>
    <w:p w14:paraId="2B68FD07" w14:textId="77777777" w:rsidR="00AB2D87" w:rsidRPr="00B96C09" w:rsidRDefault="00AB2D87" w:rsidP="00425037">
      <w:pPr>
        <w:pStyle w:val="af0"/>
        <w:widowControl w:val="0"/>
        <w:shd w:val="clear" w:color="auto" w:fill="FFFFFF"/>
        <w:tabs>
          <w:tab w:val="left" w:pos="706"/>
        </w:tabs>
        <w:autoSpaceDE w:val="0"/>
        <w:autoSpaceDN w:val="0"/>
        <w:adjustRightInd w:val="0"/>
        <w:ind w:left="-567"/>
        <w:jc w:val="both"/>
        <w:rPr>
          <w:rFonts w:ascii="Arial" w:hAnsi="Arial" w:cs="Arial"/>
          <w:sz w:val="22"/>
          <w:szCs w:val="22"/>
          <w:lang w:eastAsia="en-US"/>
        </w:rPr>
      </w:pPr>
    </w:p>
    <w:p w14:paraId="574D9942" w14:textId="17BBF348" w:rsidR="00AB2D87" w:rsidRPr="00B96C09" w:rsidRDefault="00AB3BD4" w:rsidP="009F4D92">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6.1. </w:t>
      </w:r>
      <w:r w:rsidR="00AB2D87" w:rsidRPr="00B96C09">
        <w:rPr>
          <w:rFonts w:ascii="Arial" w:hAnsi="Arial" w:cs="Arial"/>
          <w:sz w:val="22"/>
          <w:szCs w:val="22"/>
          <w:lang w:eastAsia="en-US"/>
        </w:rPr>
        <w:t xml:space="preserve">У випадку </w:t>
      </w:r>
      <w:r w:rsidR="00E64109" w:rsidRPr="00B96C09">
        <w:rPr>
          <w:rFonts w:ascii="Arial" w:hAnsi="Arial" w:cs="Arial"/>
          <w:sz w:val="22"/>
          <w:szCs w:val="22"/>
          <w:lang w:eastAsia="en-US"/>
        </w:rPr>
        <w:t>порушення термінів оплати послуг Виконавця</w:t>
      </w:r>
      <w:r w:rsidR="00AB2D87" w:rsidRPr="00B96C09">
        <w:rPr>
          <w:rFonts w:ascii="Arial" w:hAnsi="Arial" w:cs="Arial"/>
          <w:sz w:val="22"/>
          <w:szCs w:val="22"/>
          <w:lang w:eastAsia="en-US"/>
        </w:rPr>
        <w:t xml:space="preserve"> згідно умов </w:t>
      </w:r>
      <w:r w:rsidR="007F7C13" w:rsidRPr="00B96C09">
        <w:rPr>
          <w:rFonts w:ascii="Arial" w:hAnsi="Arial" w:cs="Arial"/>
          <w:sz w:val="22"/>
          <w:szCs w:val="22"/>
          <w:lang w:eastAsia="en-US"/>
        </w:rPr>
        <w:t>статті</w:t>
      </w:r>
      <w:r w:rsidR="00601B99"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3 цього Договору </w:t>
      </w:r>
      <w:r w:rsidR="00CC2FCC" w:rsidRPr="00B96C09">
        <w:rPr>
          <w:rFonts w:ascii="Arial" w:hAnsi="Arial" w:cs="Arial"/>
          <w:sz w:val="22"/>
          <w:szCs w:val="22"/>
          <w:lang w:eastAsia="en-US"/>
        </w:rPr>
        <w:t>Пл</w:t>
      </w:r>
      <w:r w:rsidR="007F7C13" w:rsidRPr="00B96C09">
        <w:rPr>
          <w:rFonts w:ascii="Arial" w:hAnsi="Arial" w:cs="Arial"/>
          <w:sz w:val="22"/>
          <w:szCs w:val="22"/>
          <w:lang w:eastAsia="en-US"/>
        </w:rPr>
        <w:t>а</w:t>
      </w:r>
      <w:r w:rsidR="00CC2FCC" w:rsidRPr="00B96C09">
        <w:rPr>
          <w:rFonts w:ascii="Arial" w:hAnsi="Arial" w:cs="Arial"/>
          <w:sz w:val="22"/>
          <w:szCs w:val="22"/>
          <w:lang w:eastAsia="en-US"/>
        </w:rPr>
        <w:t xml:space="preserve">тник </w:t>
      </w:r>
      <w:r w:rsidR="00E64109" w:rsidRPr="00B96C09">
        <w:rPr>
          <w:rFonts w:ascii="Arial" w:hAnsi="Arial" w:cs="Arial"/>
          <w:sz w:val="22"/>
          <w:szCs w:val="22"/>
          <w:lang w:eastAsia="en-US"/>
        </w:rPr>
        <w:t xml:space="preserve"> сплачує пеню у розмірі подвійної облікової ставки Національного банку України </w:t>
      </w:r>
      <w:r w:rsidR="00E64109" w:rsidRPr="00B96C09">
        <w:rPr>
          <w:rFonts w:ascii="Arial" w:hAnsi="Arial" w:cs="Arial"/>
          <w:sz w:val="22"/>
          <w:szCs w:val="22"/>
        </w:rPr>
        <w:t xml:space="preserve">(за ставкою, що діє в період, в який сплачується пеня) за кожний календарний день від вартості неоплачених послуг. Крім цього </w:t>
      </w:r>
      <w:r w:rsidR="00AB2D87" w:rsidRPr="00B96C09">
        <w:rPr>
          <w:rFonts w:ascii="Arial" w:hAnsi="Arial" w:cs="Arial"/>
          <w:sz w:val="22"/>
          <w:szCs w:val="22"/>
          <w:lang w:eastAsia="en-US"/>
        </w:rPr>
        <w:t xml:space="preserve">Виконавець має право </w:t>
      </w:r>
      <w:r w:rsidR="00E64109" w:rsidRPr="00B96C09">
        <w:rPr>
          <w:rFonts w:ascii="Arial" w:hAnsi="Arial" w:cs="Arial"/>
          <w:sz w:val="22"/>
          <w:szCs w:val="22"/>
          <w:lang w:eastAsia="en-US"/>
        </w:rPr>
        <w:t>відмовитися від подальшого приймання Препаратів</w:t>
      </w:r>
      <w:r w:rsidR="004071C6" w:rsidRPr="00B96C09">
        <w:rPr>
          <w:rFonts w:ascii="Arial" w:hAnsi="Arial" w:cs="Arial"/>
          <w:sz w:val="22"/>
          <w:szCs w:val="22"/>
          <w:lang w:eastAsia="en-US"/>
        </w:rPr>
        <w:t xml:space="preserve"> на зберігання.</w:t>
      </w:r>
    </w:p>
    <w:p w14:paraId="7342FCAA" w14:textId="77777777" w:rsidR="00021B98" w:rsidRPr="00B96C09" w:rsidRDefault="00021B98" w:rsidP="009F4D92">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56FD6E17" w14:textId="640F6562" w:rsidR="007E3386" w:rsidRPr="00B96C09" w:rsidRDefault="00AB3BD4"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6.2.</w:t>
      </w:r>
      <w:r w:rsidR="007E3386" w:rsidRPr="00B96C09">
        <w:rPr>
          <w:rFonts w:ascii="Arial" w:hAnsi="Arial" w:cs="Arial"/>
          <w:sz w:val="22"/>
          <w:szCs w:val="22"/>
          <w:lang w:eastAsia="en-US"/>
        </w:rPr>
        <w:t> </w:t>
      </w:r>
      <w:r w:rsidR="00AB2D87" w:rsidRPr="00B96C09">
        <w:rPr>
          <w:rFonts w:ascii="Arial" w:hAnsi="Arial" w:cs="Arial"/>
          <w:sz w:val="22"/>
          <w:szCs w:val="22"/>
          <w:lang w:eastAsia="en-US"/>
        </w:rPr>
        <w:t xml:space="preserve">За кожний випадок порушення строків доставки Препаратів </w:t>
      </w:r>
      <w:r w:rsidR="003B2645" w:rsidRPr="00B96C09">
        <w:rPr>
          <w:rFonts w:ascii="Arial" w:hAnsi="Arial" w:cs="Arial"/>
          <w:sz w:val="22"/>
          <w:szCs w:val="22"/>
          <w:lang w:eastAsia="en-US"/>
        </w:rPr>
        <w:t>Набувачам</w:t>
      </w:r>
      <w:r w:rsidR="00AB2D87" w:rsidRPr="00B96C09">
        <w:rPr>
          <w:rFonts w:ascii="Arial" w:hAnsi="Arial" w:cs="Arial"/>
          <w:sz w:val="22"/>
          <w:szCs w:val="22"/>
          <w:lang w:eastAsia="en-US"/>
        </w:rPr>
        <w:t>,</w:t>
      </w:r>
      <w:r w:rsidR="00A9036E"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якщо такі випадки виникли з вини Виконавця, або іншого істотного порушення Виконавцем умов цього Договору, </w:t>
      </w:r>
      <w:r w:rsidR="00CC2FCC" w:rsidRPr="00B96C09">
        <w:rPr>
          <w:rFonts w:ascii="Arial" w:hAnsi="Arial" w:cs="Arial"/>
          <w:sz w:val="22"/>
          <w:szCs w:val="22"/>
          <w:lang w:eastAsia="en-US"/>
        </w:rPr>
        <w:t xml:space="preserve">Платник </w:t>
      </w:r>
      <w:r w:rsidR="00AB2D87" w:rsidRPr="00B96C09">
        <w:rPr>
          <w:rFonts w:ascii="Arial" w:hAnsi="Arial" w:cs="Arial"/>
          <w:sz w:val="22"/>
          <w:szCs w:val="22"/>
          <w:lang w:eastAsia="en-US"/>
        </w:rPr>
        <w:t xml:space="preserve"> має право вимагати виплат</w:t>
      </w:r>
      <w:r w:rsidR="001E3460" w:rsidRPr="00B96C09">
        <w:rPr>
          <w:rFonts w:ascii="Arial" w:hAnsi="Arial" w:cs="Arial"/>
          <w:sz w:val="22"/>
          <w:szCs w:val="22"/>
          <w:lang w:eastAsia="en-US"/>
        </w:rPr>
        <w:t>у</w:t>
      </w:r>
      <w:r w:rsidR="00AB2D87" w:rsidRPr="00B96C09">
        <w:rPr>
          <w:rFonts w:ascii="Arial" w:hAnsi="Arial" w:cs="Arial"/>
          <w:sz w:val="22"/>
          <w:szCs w:val="22"/>
          <w:lang w:eastAsia="en-US"/>
        </w:rPr>
        <w:t xml:space="preserve"> штрафу розміром </w:t>
      </w:r>
      <w:r w:rsidR="001E3460" w:rsidRPr="00B96C09">
        <w:rPr>
          <w:rFonts w:ascii="Arial" w:hAnsi="Arial" w:cs="Arial"/>
          <w:sz w:val="22"/>
          <w:szCs w:val="22"/>
          <w:lang w:eastAsia="en-US"/>
        </w:rPr>
        <w:t>0,</w:t>
      </w:r>
      <w:r w:rsidR="00AB2D87" w:rsidRPr="00B96C09">
        <w:rPr>
          <w:rFonts w:ascii="Arial" w:hAnsi="Arial" w:cs="Arial"/>
          <w:sz w:val="22"/>
          <w:szCs w:val="22"/>
          <w:lang w:eastAsia="en-US"/>
        </w:rPr>
        <w:t xml:space="preserve">1 % від вартості несвоєчасно доставленої партії Препаратів за кожен день порушення на </w:t>
      </w:r>
      <w:r w:rsidR="009F4D92" w:rsidRPr="00B96C09">
        <w:rPr>
          <w:rFonts w:ascii="Arial" w:hAnsi="Arial" w:cs="Arial"/>
          <w:sz w:val="22"/>
          <w:szCs w:val="22"/>
          <w:lang w:eastAsia="en-US"/>
        </w:rPr>
        <w:t xml:space="preserve">свою </w:t>
      </w:r>
      <w:r w:rsidR="00AB2D87" w:rsidRPr="00B96C09">
        <w:rPr>
          <w:rFonts w:ascii="Arial" w:hAnsi="Arial" w:cs="Arial"/>
          <w:sz w:val="22"/>
          <w:szCs w:val="22"/>
          <w:lang w:eastAsia="en-US"/>
        </w:rPr>
        <w:t>користь.</w:t>
      </w:r>
    </w:p>
    <w:p w14:paraId="2563C483" w14:textId="77777777" w:rsidR="00021B98" w:rsidRPr="00B96C09" w:rsidRDefault="00021B98"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3B283E70" w14:textId="38AB5329" w:rsidR="00AB2D87" w:rsidRPr="00B96C09" w:rsidRDefault="00AB3BD4"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w:t>
      </w:r>
      <w:r w:rsidR="009F4D92" w:rsidRPr="00B96C09">
        <w:rPr>
          <w:rFonts w:ascii="Arial" w:hAnsi="Arial" w:cs="Arial"/>
          <w:sz w:val="22"/>
          <w:szCs w:val="22"/>
          <w:lang w:eastAsia="en-US"/>
        </w:rPr>
        <w:t>3</w:t>
      </w:r>
      <w:r w:rsidRPr="00B96C09">
        <w:rPr>
          <w:rFonts w:ascii="Arial" w:hAnsi="Arial" w:cs="Arial"/>
          <w:sz w:val="22"/>
          <w:szCs w:val="22"/>
          <w:lang w:eastAsia="en-US"/>
        </w:rPr>
        <w:t>. </w:t>
      </w:r>
      <w:r w:rsidR="00AB2D87" w:rsidRPr="00B96C09">
        <w:rPr>
          <w:rFonts w:ascii="Arial" w:hAnsi="Arial" w:cs="Arial"/>
          <w:sz w:val="22"/>
          <w:szCs w:val="22"/>
          <w:lang w:eastAsia="en-US"/>
        </w:rPr>
        <w:t xml:space="preserve">Виконавець несе </w:t>
      </w:r>
      <w:r w:rsidR="00AF164D" w:rsidRPr="00B96C09">
        <w:rPr>
          <w:rFonts w:ascii="Arial" w:hAnsi="Arial" w:cs="Arial"/>
          <w:sz w:val="22"/>
          <w:szCs w:val="22"/>
          <w:lang w:eastAsia="en-US"/>
        </w:rPr>
        <w:t xml:space="preserve">самостійну </w:t>
      </w:r>
      <w:r w:rsidR="00AB2D87" w:rsidRPr="00B96C09">
        <w:rPr>
          <w:rFonts w:ascii="Arial" w:hAnsi="Arial" w:cs="Arial"/>
          <w:sz w:val="22"/>
          <w:szCs w:val="22"/>
          <w:lang w:eastAsia="en-US"/>
        </w:rPr>
        <w:t xml:space="preserve">відповідальність за будь-яке порушення законодавства України стосовно </w:t>
      </w:r>
      <w:r w:rsidR="00ED2936" w:rsidRPr="00B96C09">
        <w:rPr>
          <w:rFonts w:ascii="Arial" w:hAnsi="Arial" w:cs="Arial"/>
          <w:sz w:val="22"/>
          <w:szCs w:val="22"/>
          <w:lang w:eastAsia="en-US"/>
        </w:rPr>
        <w:t xml:space="preserve">зберігання </w:t>
      </w:r>
      <w:r w:rsidR="00AB2D87" w:rsidRPr="00B96C09">
        <w:rPr>
          <w:rFonts w:ascii="Arial" w:hAnsi="Arial" w:cs="Arial"/>
          <w:sz w:val="22"/>
          <w:szCs w:val="22"/>
          <w:lang w:eastAsia="en-US"/>
        </w:rPr>
        <w:t xml:space="preserve">та </w:t>
      </w:r>
      <w:r w:rsidR="00ED2936" w:rsidRPr="00B96C09">
        <w:rPr>
          <w:rFonts w:ascii="Arial" w:hAnsi="Arial" w:cs="Arial"/>
          <w:sz w:val="22"/>
          <w:szCs w:val="22"/>
          <w:lang w:eastAsia="en-US"/>
        </w:rPr>
        <w:t xml:space="preserve">розвезення </w:t>
      </w:r>
      <w:r w:rsidR="00AB2D87" w:rsidRPr="00B96C09">
        <w:rPr>
          <w:rFonts w:ascii="Arial" w:hAnsi="Arial" w:cs="Arial"/>
          <w:sz w:val="22"/>
          <w:szCs w:val="22"/>
          <w:lang w:eastAsia="en-US"/>
        </w:rPr>
        <w:t>Препарат</w:t>
      </w:r>
      <w:r w:rsidR="00ED2936" w:rsidRPr="00B96C09">
        <w:rPr>
          <w:rFonts w:ascii="Arial" w:hAnsi="Arial" w:cs="Arial"/>
          <w:sz w:val="22"/>
          <w:szCs w:val="22"/>
          <w:lang w:eastAsia="en-US"/>
        </w:rPr>
        <w:t>ів</w:t>
      </w:r>
      <w:r w:rsidRPr="00B96C09">
        <w:rPr>
          <w:rFonts w:ascii="Arial" w:hAnsi="Arial" w:cs="Arial"/>
          <w:sz w:val="22"/>
          <w:szCs w:val="22"/>
          <w:lang w:eastAsia="en-US"/>
        </w:rPr>
        <w:t>, </w:t>
      </w:r>
      <w:r w:rsidR="00AB2D87" w:rsidRPr="00B96C09">
        <w:rPr>
          <w:rFonts w:ascii="Arial" w:hAnsi="Arial" w:cs="Arial"/>
          <w:sz w:val="22"/>
          <w:szCs w:val="22"/>
          <w:lang w:eastAsia="en-US"/>
        </w:rPr>
        <w:t xml:space="preserve">що сталося </w:t>
      </w:r>
      <w:r w:rsidR="00ED2936" w:rsidRPr="00B96C09">
        <w:rPr>
          <w:rFonts w:ascii="Arial" w:hAnsi="Arial" w:cs="Arial"/>
          <w:sz w:val="22"/>
          <w:szCs w:val="22"/>
          <w:lang w:eastAsia="en-US"/>
        </w:rPr>
        <w:t xml:space="preserve"> </w:t>
      </w:r>
      <w:r w:rsidR="00AB2D87" w:rsidRPr="00B96C09">
        <w:rPr>
          <w:rFonts w:ascii="Arial" w:hAnsi="Arial" w:cs="Arial"/>
          <w:sz w:val="22"/>
          <w:szCs w:val="22"/>
          <w:lang w:eastAsia="en-US"/>
        </w:rPr>
        <w:t>з його вини.</w:t>
      </w:r>
    </w:p>
    <w:p w14:paraId="06322C47" w14:textId="77777777" w:rsidR="00021B98" w:rsidRPr="00B96C09" w:rsidRDefault="00021B98"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4510578F" w14:textId="383DCC0D" w:rsidR="00AB2D87" w:rsidRPr="00B96C09" w:rsidRDefault="00AB3BD4"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w:t>
      </w:r>
      <w:r w:rsidR="009F4D92" w:rsidRPr="00B96C09">
        <w:rPr>
          <w:rFonts w:ascii="Arial" w:hAnsi="Arial" w:cs="Arial"/>
          <w:sz w:val="22"/>
          <w:szCs w:val="22"/>
          <w:lang w:eastAsia="en-US"/>
        </w:rPr>
        <w:t>4</w:t>
      </w:r>
      <w:r w:rsidRPr="00B96C09">
        <w:rPr>
          <w:rFonts w:ascii="Arial" w:hAnsi="Arial" w:cs="Arial"/>
          <w:sz w:val="22"/>
          <w:szCs w:val="22"/>
          <w:lang w:eastAsia="en-US"/>
        </w:rPr>
        <w:t>. </w:t>
      </w:r>
      <w:r w:rsidR="00AB2D87" w:rsidRPr="00B96C09">
        <w:rPr>
          <w:rFonts w:ascii="Arial" w:hAnsi="Arial" w:cs="Arial"/>
          <w:sz w:val="22"/>
          <w:szCs w:val="22"/>
          <w:lang w:eastAsia="en-US"/>
        </w:rPr>
        <w:t xml:space="preserve">Виконавець несе повну матеріальну відповідальність за схоронність Препаратів під час виконання цього Договору, у тому числі за випадки крадіжки, пошкодження, знищення або зникнення Препаратів з будь-яких причин до моменту їх передачі </w:t>
      </w:r>
      <w:r w:rsidR="00E64109" w:rsidRPr="00B96C09">
        <w:rPr>
          <w:rFonts w:ascii="Arial" w:hAnsi="Arial" w:cs="Arial"/>
          <w:sz w:val="22"/>
          <w:szCs w:val="22"/>
          <w:lang w:eastAsia="en-US"/>
        </w:rPr>
        <w:t>Набувачам</w:t>
      </w:r>
      <w:r w:rsidR="00AB2D87" w:rsidRPr="00B96C09">
        <w:rPr>
          <w:rFonts w:ascii="Arial" w:hAnsi="Arial" w:cs="Arial"/>
          <w:sz w:val="22"/>
          <w:szCs w:val="22"/>
          <w:lang w:eastAsia="en-US"/>
        </w:rPr>
        <w:t>.</w:t>
      </w:r>
    </w:p>
    <w:p w14:paraId="23626680" w14:textId="77777777" w:rsidR="00021B98" w:rsidRPr="00B96C09" w:rsidRDefault="00021B98"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423D99C7" w14:textId="1103F620" w:rsidR="00AC1460" w:rsidRPr="00B96C09" w:rsidRDefault="00AB3BD4" w:rsidP="009F4D92">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w:t>
      </w:r>
      <w:r w:rsidR="009F4D92" w:rsidRPr="00B96C09">
        <w:rPr>
          <w:rFonts w:ascii="Arial" w:hAnsi="Arial" w:cs="Arial"/>
          <w:sz w:val="22"/>
          <w:szCs w:val="22"/>
          <w:lang w:eastAsia="en-US"/>
        </w:rPr>
        <w:t>5</w:t>
      </w:r>
      <w:r w:rsidRPr="00B96C09">
        <w:rPr>
          <w:rFonts w:ascii="Arial" w:hAnsi="Arial" w:cs="Arial"/>
          <w:sz w:val="22"/>
          <w:szCs w:val="22"/>
          <w:lang w:eastAsia="en-US"/>
        </w:rPr>
        <w:t>. </w:t>
      </w:r>
      <w:r w:rsidR="00AB2D87" w:rsidRPr="00B96C09">
        <w:rPr>
          <w:rFonts w:ascii="Arial" w:hAnsi="Arial" w:cs="Arial"/>
          <w:sz w:val="22"/>
          <w:szCs w:val="22"/>
          <w:lang w:eastAsia="en-US"/>
        </w:rPr>
        <w:t>У разі неправильного поводження з Препаратами, яке може призвести або призвело до незабезпечення схоронності Препаратів</w:t>
      </w:r>
      <w:r w:rsidR="00AF164D" w:rsidRPr="00B96C09">
        <w:rPr>
          <w:rFonts w:ascii="Arial" w:hAnsi="Arial" w:cs="Arial"/>
          <w:sz w:val="22"/>
          <w:szCs w:val="22"/>
          <w:lang w:eastAsia="en-US"/>
        </w:rPr>
        <w:t xml:space="preserve"> Замовник</w:t>
      </w:r>
      <w:r w:rsidR="00741D33" w:rsidRPr="00B96C09">
        <w:rPr>
          <w:rFonts w:ascii="Arial" w:hAnsi="Arial" w:cs="Arial"/>
          <w:sz w:val="22"/>
          <w:szCs w:val="22"/>
          <w:lang w:eastAsia="en-US"/>
        </w:rPr>
        <w:t xml:space="preserve"> </w:t>
      </w:r>
      <w:r w:rsidR="00AB2D87" w:rsidRPr="00B96C09">
        <w:rPr>
          <w:rFonts w:ascii="Arial" w:hAnsi="Arial" w:cs="Arial"/>
          <w:sz w:val="22"/>
          <w:szCs w:val="22"/>
          <w:lang w:eastAsia="en-US"/>
        </w:rPr>
        <w:t xml:space="preserve">та/або </w:t>
      </w:r>
      <w:r w:rsidR="00AF164D" w:rsidRPr="00B96C09">
        <w:rPr>
          <w:rFonts w:ascii="Arial" w:hAnsi="Arial" w:cs="Arial"/>
          <w:sz w:val="22"/>
          <w:szCs w:val="22"/>
          <w:lang w:eastAsia="en-US"/>
        </w:rPr>
        <w:t xml:space="preserve">Платник </w:t>
      </w:r>
      <w:r w:rsidR="00AB2D87" w:rsidRPr="00B96C09">
        <w:rPr>
          <w:rFonts w:ascii="Arial" w:hAnsi="Arial" w:cs="Arial"/>
          <w:sz w:val="22"/>
          <w:szCs w:val="22"/>
          <w:lang w:eastAsia="en-US"/>
        </w:rPr>
        <w:t xml:space="preserve"> можуть </w:t>
      </w:r>
      <w:r w:rsidR="00AF164D" w:rsidRPr="00B96C09">
        <w:rPr>
          <w:rFonts w:ascii="Arial" w:hAnsi="Arial" w:cs="Arial"/>
          <w:sz w:val="22"/>
          <w:szCs w:val="22"/>
          <w:lang w:eastAsia="en-US"/>
        </w:rPr>
        <w:t xml:space="preserve">в </w:t>
      </w:r>
      <w:r w:rsidR="00AB2D87" w:rsidRPr="00B96C09">
        <w:rPr>
          <w:rFonts w:ascii="Arial" w:hAnsi="Arial" w:cs="Arial"/>
          <w:sz w:val="22"/>
          <w:szCs w:val="22"/>
          <w:lang w:eastAsia="en-US"/>
        </w:rPr>
        <w:t>односторонньому порядку достроково припинити дію цього Договору та вимагати від Виконавця відшкодування вартості відповідних Препаратів. При цьому Виконавець зобов’язується виконати зазначені вимоги протягом 30 (</w:t>
      </w:r>
      <w:r w:rsidR="007E3386" w:rsidRPr="00B96C09">
        <w:rPr>
          <w:rFonts w:ascii="Arial" w:hAnsi="Arial" w:cs="Arial"/>
          <w:i/>
          <w:sz w:val="22"/>
          <w:szCs w:val="22"/>
          <w:lang w:eastAsia="en-US"/>
        </w:rPr>
        <w:t>Т</w:t>
      </w:r>
      <w:r w:rsidR="00AB2D87" w:rsidRPr="00B96C09">
        <w:rPr>
          <w:rFonts w:ascii="Arial" w:hAnsi="Arial" w:cs="Arial"/>
          <w:i/>
          <w:sz w:val="22"/>
          <w:szCs w:val="22"/>
          <w:lang w:eastAsia="en-US"/>
        </w:rPr>
        <w:t>ридцяти</w:t>
      </w:r>
      <w:r w:rsidR="00AB2D87" w:rsidRPr="00B96C09">
        <w:rPr>
          <w:rFonts w:ascii="Arial" w:hAnsi="Arial" w:cs="Arial"/>
          <w:sz w:val="22"/>
          <w:szCs w:val="22"/>
          <w:lang w:eastAsia="en-US"/>
        </w:rPr>
        <w:t>) днів з моменту отримання відповідного повідомлення.</w:t>
      </w:r>
    </w:p>
    <w:p w14:paraId="3DE1A043" w14:textId="77777777" w:rsidR="00021B98" w:rsidRPr="00B96C09" w:rsidRDefault="00021B98" w:rsidP="009F4D92">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1B8F2A09" w14:textId="13CDFC17" w:rsidR="00AC1460" w:rsidRPr="00B96C09" w:rsidRDefault="00AB3BD4"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w:t>
      </w:r>
      <w:r w:rsidR="009F4D92" w:rsidRPr="00B96C09">
        <w:rPr>
          <w:rFonts w:ascii="Arial" w:hAnsi="Arial" w:cs="Arial"/>
          <w:sz w:val="22"/>
          <w:szCs w:val="22"/>
          <w:lang w:eastAsia="en-US"/>
        </w:rPr>
        <w:t>6</w:t>
      </w:r>
      <w:r w:rsidRPr="00B96C09">
        <w:rPr>
          <w:rFonts w:ascii="Arial" w:hAnsi="Arial" w:cs="Arial"/>
          <w:sz w:val="22"/>
          <w:szCs w:val="22"/>
          <w:lang w:eastAsia="en-US"/>
        </w:rPr>
        <w:t>. </w:t>
      </w:r>
      <w:r w:rsidR="00AB2D87" w:rsidRPr="00B96C09">
        <w:rPr>
          <w:rFonts w:ascii="Arial" w:hAnsi="Arial" w:cs="Arial"/>
          <w:sz w:val="22"/>
          <w:szCs w:val="22"/>
          <w:lang w:eastAsia="en-US"/>
        </w:rPr>
        <w:t xml:space="preserve">Виконавець не несе відповідальність за будь-яке невиконання умов цього Договору, </w:t>
      </w:r>
      <w:r w:rsidR="00E64109" w:rsidRPr="00B96C09">
        <w:rPr>
          <w:rFonts w:ascii="Arial" w:hAnsi="Arial" w:cs="Arial"/>
          <w:sz w:val="22"/>
          <w:szCs w:val="22"/>
          <w:lang w:eastAsia="en-US"/>
        </w:rPr>
        <w:t>що сталося з вини третіх осіб</w:t>
      </w:r>
      <w:r w:rsidR="009F4D92" w:rsidRPr="00B96C09">
        <w:rPr>
          <w:rFonts w:ascii="Arial" w:hAnsi="Arial" w:cs="Arial"/>
          <w:sz w:val="22"/>
          <w:szCs w:val="22"/>
          <w:lang w:eastAsia="en-US"/>
        </w:rPr>
        <w:t>.</w:t>
      </w:r>
      <w:r w:rsidRPr="00B96C09">
        <w:rPr>
          <w:rFonts w:ascii="Arial" w:hAnsi="Arial" w:cs="Arial"/>
          <w:sz w:val="22"/>
          <w:szCs w:val="22"/>
          <w:lang w:eastAsia="en-US"/>
        </w:rPr>
        <w:t>6.</w:t>
      </w:r>
      <w:r w:rsidR="009F4D92" w:rsidRPr="00B96C09">
        <w:rPr>
          <w:rFonts w:ascii="Arial" w:hAnsi="Arial" w:cs="Arial"/>
          <w:sz w:val="22"/>
          <w:szCs w:val="22"/>
          <w:lang w:eastAsia="en-US"/>
        </w:rPr>
        <w:t>7</w:t>
      </w:r>
      <w:r w:rsidRPr="00B96C09">
        <w:rPr>
          <w:rFonts w:ascii="Arial" w:hAnsi="Arial" w:cs="Arial"/>
          <w:sz w:val="22"/>
          <w:szCs w:val="22"/>
          <w:lang w:eastAsia="en-US"/>
        </w:rPr>
        <w:t>. </w:t>
      </w:r>
      <w:r w:rsidR="00AC1460" w:rsidRPr="00B96C09">
        <w:rPr>
          <w:rFonts w:ascii="Arial" w:hAnsi="Arial" w:cs="Arial"/>
          <w:sz w:val="22"/>
          <w:szCs w:val="22"/>
          <w:lang w:eastAsia="en-US"/>
        </w:rPr>
        <w:t xml:space="preserve">У випадку виникнення спорів або суперечностей в ході виконання цього Договору або у зв‘язку з ним Сторони вживатимуть заходів </w:t>
      </w:r>
      <w:r w:rsidR="00FD4FD8" w:rsidRPr="00B96C09">
        <w:rPr>
          <w:rFonts w:ascii="Arial" w:hAnsi="Arial" w:cs="Arial"/>
          <w:sz w:val="22"/>
          <w:szCs w:val="22"/>
          <w:lang w:eastAsia="en-US"/>
        </w:rPr>
        <w:t xml:space="preserve">досудового врегулювання спорів, </w:t>
      </w:r>
      <w:r w:rsidR="00AC1460" w:rsidRPr="00B96C09">
        <w:rPr>
          <w:rFonts w:ascii="Arial" w:hAnsi="Arial" w:cs="Arial"/>
          <w:sz w:val="22"/>
          <w:szCs w:val="22"/>
          <w:lang w:eastAsia="en-US"/>
        </w:rPr>
        <w:t>що триватим</w:t>
      </w:r>
      <w:r w:rsidR="00FD4FD8" w:rsidRPr="00B96C09">
        <w:rPr>
          <w:rFonts w:ascii="Arial" w:hAnsi="Arial" w:cs="Arial"/>
          <w:sz w:val="22"/>
          <w:szCs w:val="22"/>
          <w:lang w:eastAsia="en-US"/>
        </w:rPr>
        <w:t>е</w:t>
      </w:r>
      <w:r w:rsidR="00AC1460" w:rsidRPr="00B96C09">
        <w:rPr>
          <w:rFonts w:ascii="Arial" w:hAnsi="Arial" w:cs="Arial"/>
          <w:sz w:val="22"/>
          <w:szCs w:val="22"/>
          <w:lang w:eastAsia="en-US"/>
        </w:rPr>
        <w:t xml:space="preserve"> протягом 30 (</w:t>
      </w:r>
      <w:r w:rsidR="00145191" w:rsidRPr="00B96C09">
        <w:rPr>
          <w:rFonts w:ascii="Arial" w:hAnsi="Arial" w:cs="Arial"/>
          <w:i/>
          <w:sz w:val="22"/>
          <w:szCs w:val="22"/>
          <w:lang w:eastAsia="en-US"/>
        </w:rPr>
        <w:t>Т</w:t>
      </w:r>
      <w:r w:rsidR="00AC1460" w:rsidRPr="00B96C09">
        <w:rPr>
          <w:rFonts w:ascii="Arial" w:hAnsi="Arial" w:cs="Arial"/>
          <w:i/>
          <w:sz w:val="22"/>
          <w:szCs w:val="22"/>
          <w:lang w:eastAsia="en-US"/>
        </w:rPr>
        <w:t>ридцяти</w:t>
      </w:r>
      <w:r w:rsidR="00AC1460" w:rsidRPr="00B96C09">
        <w:rPr>
          <w:rFonts w:ascii="Arial" w:hAnsi="Arial" w:cs="Arial"/>
          <w:sz w:val="22"/>
          <w:szCs w:val="22"/>
          <w:lang w:eastAsia="en-US"/>
        </w:rPr>
        <w:t>)</w:t>
      </w:r>
      <w:r w:rsidR="00262532" w:rsidRPr="00B96C09">
        <w:rPr>
          <w:rFonts w:ascii="Arial" w:hAnsi="Arial" w:cs="Arial"/>
          <w:sz w:val="22"/>
          <w:szCs w:val="22"/>
          <w:lang w:eastAsia="en-US"/>
        </w:rPr>
        <w:t xml:space="preserve"> календарних</w:t>
      </w:r>
      <w:r w:rsidR="00AC1460" w:rsidRPr="00B96C09">
        <w:rPr>
          <w:rFonts w:ascii="Arial" w:hAnsi="Arial" w:cs="Arial"/>
          <w:sz w:val="22"/>
          <w:szCs w:val="22"/>
          <w:lang w:eastAsia="en-US"/>
        </w:rPr>
        <w:t xml:space="preserve"> днів.</w:t>
      </w:r>
    </w:p>
    <w:p w14:paraId="7A491ECC" w14:textId="77777777" w:rsidR="00021B98" w:rsidRPr="00B96C09" w:rsidRDefault="00021B98"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5E4C4D3F" w14:textId="1DBA712F" w:rsidR="00AC1460" w:rsidRPr="00B96C09" w:rsidRDefault="00AB3BD4"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6.</w:t>
      </w:r>
      <w:r w:rsidR="009F4D92" w:rsidRPr="00B96C09">
        <w:rPr>
          <w:rFonts w:ascii="Arial" w:hAnsi="Arial" w:cs="Arial"/>
          <w:sz w:val="22"/>
          <w:szCs w:val="22"/>
          <w:lang w:eastAsia="en-US"/>
        </w:rPr>
        <w:t>8</w:t>
      </w:r>
      <w:r w:rsidRPr="00B96C09">
        <w:rPr>
          <w:rFonts w:ascii="Arial" w:hAnsi="Arial" w:cs="Arial"/>
          <w:sz w:val="22"/>
          <w:szCs w:val="22"/>
          <w:lang w:eastAsia="en-US"/>
        </w:rPr>
        <w:t>. </w:t>
      </w:r>
      <w:r w:rsidR="00AC1460" w:rsidRPr="00B96C09">
        <w:rPr>
          <w:rFonts w:ascii="Arial" w:hAnsi="Arial" w:cs="Arial"/>
          <w:sz w:val="22"/>
          <w:szCs w:val="22"/>
          <w:lang w:eastAsia="en-US"/>
        </w:rPr>
        <w:t>У випадку, якщо Сторони не можуть дійти обопільної згоди, вищеназвані спори та суперечності підлягають розгляду в господарському суді за місцем знаходження відповідача відповідно до чинного законодавства України.</w:t>
      </w:r>
    </w:p>
    <w:p w14:paraId="13E21E07" w14:textId="77777777" w:rsidR="00835178" w:rsidRPr="00B96C09" w:rsidRDefault="00835178" w:rsidP="00425037">
      <w:pPr>
        <w:jc w:val="both"/>
        <w:rPr>
          <w:rFonts w:ascii="Arial" w:hAnsi="Arial" w:cs="Arial"/>
          <w:sz w:val="22"/>
          <w:szCs w:val="22"/>
          <w:lang w:eastAsia="en-US"/>
        </w:rPr>
      </w:pPr>
    </w:p>
    <w:p w14:paraId="64A6B946" w14:textId="77777777" w:rsidR="00AB2D87" w:rsidRPr="00B96C09" w:rsidRDefault="00AB2D87" w:rsidP="00425037">
      <w:pPr>
        <w:ind w:left="-567"/>
        <w:jc w:val="center"/>
        <w:rPr>
          <w:rFonts w:ascii="Arial" w:hAnsi="Arial" w:cs="Arial"/>
          <w:b/>
          <w:sz w:val="22"/>
          <w:szCs w:val="22"/>
          <w:lang w:eastAsia="en-US"/>
        </w:rPr>
      </w:pPr>
      <w:r w:rsidRPr="00B96C09">
        <w:rPr>
          <w:rFonts w:ascii="Arial" w:hAnsi="Arial" w:cs="Arial"/>
          <w:b/>
          <w:sz w:val="22"/>
          <w:szCs w:val="22"/>
          <w:lang w:eastAsia="en-US"/>
        </w:rPr>
        <w:t>7. ОБСТАВИНИ НЕПЕРЕБОРНОЇ СИЛИ</w:t>
      </w:r>
    </w:p>
    <w:p w14:paraId="6B1E9E40" w14:textId="77777777" w:rsidR="00AB2D87" w:rsidRPr="00B96C09" w:rsidRDefault="00AB2D87" w:rsidP="00425037">
      <w:pPr>
        <w:ind w:left="-567"/>
        <w:jc w:val="both"/>
        <w:rPr>
          <w:rFonts w:ascii="Arial" w:hAnsi="Arial" w:cs="Arial"/>
          <w:sz w:val="22"/>
          <w:szCs w:val="22"/>
          <w:lang w:eastAsia="en-US"/>
        </w:rPr>
      </w:pPr>
    </w:p>
    <w:p w14:paraId="10A9E5B4" w14:textId="77777777" w:rsidR="00AB2D87" w:rsidRPr="00B96C09" w:rsidRDefault="00145191"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7.1. </w:t>
      </w:r>
      <w:r w:rsidR="00AB2D87" w:rsidRPr="00B96C09">
        <w:rPr>
          <w:rFonts w:ascii="Arial" w:hAnsi="Arial" w:cs="Arial"/>
          <w:sz w:val="22"/>
          <w:szCs w:val="22"/>
          <w:lang w:eastAsia="en-US"/>
        </w:rPr>
        <w:t xml:space="preserve">Під обставинами непереборної сили, надалі - Форс-мажор, для цілей цього Договору </w:t>
      </w:r>
      <w:r w:rsidR="00AB2D87" w:rsidRPr="00B96C09">
        <w:rPr>
          <w:rFonts w:ascii="Arial" w:hAnsi="Arial" w:cs="Arial"/>
          <w:sz w:val="22"/>
          <w:szCs w:val="22"/>
          <w:lang w:eastAsia="en-US"/>
        </w:rPr>
        <w:lastRenderedPageBreak/>
        <w:t>розуміються обставини, які знаходяться поза розумним і обґрунтованим контролем Сторін, виникли після набуття цим Договором чинності і безпосередньо перешкоджають виконанню Сторонами зобов’язань за цим Договором, зокрема: стихійні лиха та інші екстремальні погодні умови. пожежі. війна та інші локальні воєнні дії. страйки, локаути та інші громадські заворушення. а також втручання в діяльність Сторін з боку органів державної влади та місцевого самоуправління.</w:t>
      </w:r>
    </w:p>
    <w:p w14:paraId="60DDE5F5" w14:textId="77777777" w:rsidR="00AB2D87" w:rsidRPr="00B96C09" w:rsidRDefault="00AB2D87" w:rsidP="00425037">
      <w:pPr>
        <w:ind w:left="-142" w:hanging="425"/>
        <w:jc w:val="both"/>
        <w:rPr>
          <w:rFonts w:ascii="Arial" w:hAnsi="Arial" w:cs="Arial"/>
          <w:sz w:val="22"/>
          <w:szCs w:val="22"/>
          <w:lang w:eastAsia="en-US"/>
        </w:rPr>
      </w:pPr>
    </w:p>
    <w:p w14:paraId="3BCBD15B" w14:textId="3DE0E7B8" w:rsidR="00AB2D87" w:rsidRPr="00B96C09" w:rsidRDefault="00145191"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7.2. </w:t>
      </w:r>
      <w:r w:rsidR="00AB2D87" w:rsidRPr="00B96C09">
        <w:rPr>
          <w:rFonts w:ascii="Arial" w:hAnsi="Arial" w:cs="Arial"/>
          <w:sz w:val="22"/>
          <w:szCs w:val="22"/>
          <w:lang w:eastAsia="en-US"/>
        </w:rPr>
        <w:t xml:space="preserve">Якщо Сторона повинна за цим Договором виконати зобов’язання або здійснити будь-які дії у визначений час або день, надалі - Зобов’язання, Сторона не буде нести відповідальність за будь-яку затримку або невиконання Зобов’язань, якщо така затримка або невиконання були викликані обставинами Форс-мажору і Сторона дотрималась вимог </w:t>
      </w:r>
      <w:r w:rsidR="009F4D92" w:rsidRPr="00B96C09">
        <w:rPr>
          <w:rFonts w:ascii="Arial" w:hAnsi="Arial" w:cs="Arial"/>
          <w:sz w:val="22"/>
          <w:szCs w:val="22"/>
          <w:lang w:eastAsia="en-US"/>
        </w:rPr>
        <w:t>цієї статті Договору</w:t>
      </w:r>
      <w:r w:rsidR="00F06ED1" w:rsidRPr="00B96C09">
        <w:rPr>
          <w:rFonts w:ascii="Arial" w:hAnsi="Arial" w:cs="Arial"/>
          <w:sz w:val="22"/>
          <w:szCs w:val="22"/>
          <w:lang w:eastAsia="en-US"/>
        </w:rPr>
        <w:t>.</w:t>
      </w:r>
      <w:r w:rsidR="00A9036E" w:rsidRPr="00B96C09">
        <w:rPr>
          <w:rFonts w:ascii="Arial" w:hAnsi="Arial" w:cs="Arial"/>
          <w:sz w:val="22"/>
          <w:szCs w:val="22"/>
          <w:lang w:eastAsia="en-US"/>
        </w:rPr>
        <w:t xml:space="preserve"> </w:t>
      </w:r>
      <w:r w:rsidR="00AB2D87" w:rsidRPr="00B96C09">
        <w:rPr>
          <w:rFonts w:ascii="Arial" w:hAnsi="Arial" w:cs="Arial"/>
          <w:sz w:val="22"/>
          <w:szCs w:val="22"/>
          <w:lang w:eastAsia="en-US"/>
        </w:rPr>
        <w:t>При цьому виконання Зобов’язання відкладається у часі на період дії обставин Форс-мажору.</w:t>
      </w:r>
    </w:p>
    <w:p w14:paraId="152B5260" w14:textId="77777777" w:rsidR="00145191" w:rsidRPr="00B96C09" w:rsidRDefault="00145191" w:rsidP="00425037">
      <w:pPr>
        <w:jc w:val="both"/>
        <w:rPr>
          <w:rFonts w:ascii="Arial" w:hAnsi="Arial" w:cs="Arial"/>
          <w:sz w:val="22"/>
          <w:szCs w:val="22"/>
          <w:lang w:eastAsia="en-US"/>
        </w:rPr>
      </w:pPr>
    </w:p>
    <w:p w14:paraId="3A03D6D6" w14:textId="77777777" w:rsidR="00AB2D87" w:rsidRPr="00B96C09" w:rsidRDefault="00145191"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7.3. </w:t>
      </w:r>
      <w:r w:rsidR="00AB2D87" w:rsidRPr="00B96C09">
        <w:rPr>
          <w:rFonts w:ascii="Arial" w:hAnsi="Arial" w:cs="Arial"/>
          <w:sz w:val="22"/>
          <w:szCs w:val="22"/>
          <w:lang w:eastAsia="en-US"/>
        </w:rPr>
        <w:t xml:space="preserve">Період дії Форс-мажору обмежується датою письмового оголошення не виконуючої Сторони про наявність таких обставин та датою, коли обставини Форс-мажору закінчилися та/або мали закінчитися, якби не виконуюча Сторона вжила заходів щодо їх припинення. Обставини </w:t>
      </w:r>
      <w:r w:rsidR="00262532" w:rsidRPr="00B96C09">
        <w:rPr>
          <w:rFonts w:ascii="Arial" w:hAnsi="Arial" w:cs="Arial"/>
          <w:sz w:val="22"/>
          <w:szCs w:val="22"/>
          <w:lang w:eastAsia="en-US"/>
        </w:rPr>
        <w:t xml:space="preserve">            </w:t>
      </w:r>
      <w:r w:rsidR="00AB2D87" w:rsidRPr="00B96C09">
        <w:rPr>
          <w:rFonts w:ascii="Arial" w:hAnsi="Arial" w:cs="Arial"/>
          <w:sz w:val="22"/>
          <w:szCs w:val="22"/>
          <w:lang w:eastAsia="en-US"/>
        </w:rPr>
        <w:t>Форс-мажору, на вимогу іншої Сторони, мають підтверджуватись документами Торгово-промислової палати України або відповідних органів місцевого самоврядування.</w:t>
      </w:r>
    </w:p>
    <w:p w14:paraId="40559ECB" w14:textId="77777777" w:rsidR="00AB2D87" w:rsidRPr="00B96C09" w:rsidRDefault="00AB2D87" w:rsidP="00425037">
      <w:pPr>
        <w:ind w:left="-567"/>
        <w:jc w:val="both"/>
        <w:rPr>
          <w:rFonts w:ascii="Arial" w:hAnsi="Arial" w:cs="Arial"/>
          <w:sz w:val="22"/>
          <w:szCs w:val="22"/>
          <w:lang w:eastAsia="en-US"/>
        </w:rPr>
      </w:pPr>
    </w:p>
    <w:p w14:paraId="2FB99D6D" w14:textId="77777777" w:rsidR="00AB2D87" w:rsidRPr="00B96C09" w:rsidRDefault="00145191" w:rsidP="00425037">
      <w:pPr>
        <w:pStyle w:val="af0"/>
        <w:widowControl w:val="0"/>
        <w:shd w:val="clear" w:color="auto" w:fill="FFFFFF"/>
        <w:tabs>
          <w:tab w:val="left" w:pos="706"/>
        </w:tabs>
        <w:autoSpaceDE w:val="0"/>
        <w:autoSpaceDN w:val="0"/>
        <w:adjustRightInd w:val="0"/>
        <w:ind w:left="-567"/>
        <w:jc w:val="both"/>
        <w:rPr>
          <w:rFonts w:ascii="Arial" w:hAnsi="Arial" w:cs="Arial"/>
          <w:sz w:val="22"/>
          <w:szCs w:val="22"/>
          <w:lang w:eastAsia="en-US"/>
        </w:rPr>
      </w:pPr>
      <w:r w:rsidRPr="00B96C09">
        <w:rPr>
          <w:rFonts w:ascii="Arial" w:hAnsi="Arial" w:cs="Arial"/>
          <w:sz w:val="22"/>
          <w:szCs w:val="22"/>
          <w:lang w:eastAsia="en-US"/>
        </w:rPr>
        <w:t xml:space="preserve">7.4. </w:t>
      </w:r>
      <w:r w:rsidR="00AB2D87" w:rsidRPr="00B96C09">
        <w:rPr>
          <w:rFonts w:ascii="Arial" w:hAnsi="Arial" w:cs="Arial"/>
          <w:sz w:val="22"/>
          <w:szCs w:val="22"/>
          <w:lang w:eastAsia="en-US"/>
        </w:rPr>
        <w:t>Сторона, яка підпала під дію Форс-мажору, зобов’язана:</w:t>
      </w:r>
    </w:p>
    <w:p w14:paraId="7ED9239A" w14:textId="782652F6" w:rsidR="00AB2D87" w:rsidRPr="00B96C09" w:rsidRDefault="00145191" w:rsidP="00425037">
      <w:pPr>
        <w:pStyle w:val="af0"/>
        <w:tabs>
          <w:tab w:val="left" w:pos="851"/>
        </w:tabs>
        <w:ind w:left="426" w:hanging="568"/>
        <w:jc w:val="both"/>
        <w:rPr>
          <w:rFonts w:ascii="Arial" w:hAnsi="Arial" w:cs="Arial"/>
          <w:sz w:val="22"/>
          <w:szCs w:val="22"/>
          <w:lang w:eastAsia="en-US"/>
        </w:rPr>
      </w:pPr>
      <w:r w:rsidRPr="00B96C09">
        <w:rPr>
          <w:rFonts w:ascii="Arial" w:hAnsi="Arial" w:cs="Arial"/>
          <w:bCs/>
          <w:color w:val="000000"/>
          <w:sz w:val="22"/>
          <w:szCs w:val="22"/>
        </w:rPr>
        <w:t>7.4.1. </w:t>
      </w:r>
      <w:r w:rsidR="00AB2D87" w:rsidRPr="00B96C09">
        <w:rPr>
          <w:rFonts w:ascii="Arial" w:hAnsi="Arial" w:cs="Arial"/>
          <w:bCs/>
          <w:color w:val="000000"/>
          <w:sz w:val="22"/>
          <w:szCs w:val="22"/>
        </w:rPr>
        <w:t>терміново</w:t>
      </w:r>
      <w:r w:rsidR="00AB2D87" w:rsidRPr="00B96C09">
        <w:rPr>
          <w:rFonts w:ascii="Arial" w:hAnsi="Arial" w:cs="Arial"/>
          <w:sz w:val="22"/>
          <w:szCs w:val="22"/>
          <w:lang w:eastAsia="en-US"/>
        </w:rPr>
        <w:t xml:space="preserve"> надати іншій Стороні повідомлення про дію Форс-мажору з зазначеними точними та достовірними обставинами та оцінкою ступеня і терміну дії затримки виконання Договору, або неможливості такого виконання; </w:t>
      </w:r>
    </w:p>
    <w:p w14:paraId="6B37D64F" w14:textId="77777777" w:rsidR="00262532" w:rsidRPr="00B96C09" w:rsidRDefault="00145191" w:rsidP="00425037">
      <w:pPr>
        <w:pStyle w:val="af0"/>
        <w:tabs>
          <w:tab w:val="left" w:pos="851"/>
        </w:tabs>
        <w:ind w:left="426" w:hanging="568"/>
        <w:jc w:val="both"/>
        <w:rPr>
          <w:rFonts w:ascii="Arial" w:hAnsi="Arial" w:cs="Arial"/>
          <w:sz w:val="22"/>
          <w:szCs w:val="22"/>
          <w:lang w:eastAsia="en-US"/>
        </w:rPr>
      </w:pPr>
      <w:r w:rsidRPr="00B96C09">
        <w:rPr>
          <w:rFonts w:ascii="Arial" w:hAnsi="Arial" w:cs="Arial"/>
          <w:bCs/>
          <w:color w:val="000000"/>
          <w:sz w:val="22"/>
          <w:szCs w:val="22"/>
        </w:rPr>
        <w:t xml:space="preserve">7.4.2. </w:t>
      </w:r>
      <w:r w:rsidR="00AB2D87" w:rsidRPr="00B96C09">
        <w:rPr>
          <w:rFonts w:ascii="Arial" w:hAnsi="Arial" w:cs="Arial"/>
          <w:bCs/>
          <w:color w:val="000000"/>
          <w:sz w:val="22"/>
          <w:szCs w:val="22"/>
        </w:rPr>
        <w:t>докласти</w:t>
      </w:r>
      <w:r w:rsidR="00AB2D87" w:rsidRPr="00B96C09">
        <w:rPr>
          <w:rFonts w:ascii="Arial" w:hAnsi="Arial" w:cs="Arial"/>
          <w:sz w:val="22"/>
          <w:szCs w:val="22"/>
          <w:lang w:eastAsia="en-US"/>
        </w:rPr>
        <w:t xml:space="preserve"> всіх своїх зусиль для усунення дії Форс-мажору якомога швидше.</w:t>
      </w:r>
    </w:p>
    <w:p w14:paraId="58258F35" w14:textId="77777777" w:rsidR="00262532" w:rsidRPr="00B96C09" w:rsidRDefault="00262532" w:rsidP="00425037">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p>
    <w:p w14:paraId="28B9716D" w14:textId="26FD9716" w:rsidR="00AB2D87" w:rsidRPr="00B96C09" w:rsidRDefault="00145191" w:rsidP="00455C3D">
      <w:pPr>
        <w:pStyle w:val="af0"/>
        <w:widowControl w:val="0"/>
        <w:shd w:val="clear" w:color="auto" w:fill="FFFFFF"/>
        <w:tabs>
          <w:tab w:val="left" w:pos="706"/>
        </w:tabs>
        <w:autoSpaceDE w:val="0"/>
        <w:autoSpaceDN w:val="0"/>
        <w:adjustRightInd w:val="0"/>
        <w:ind w:left="-142" w:hanging="425"/>
        <w:jc w:val="both"/>
        <w:rPr>
          <w:rFonts w:ascii="Arial" w:hAnsi="Arial" w:cs="Arial"/>
          <w:sz w:val="22"/>
          <w:szCs w:val="22"/>
          <w:lang w:eastAsia="en-US"/>
        </w:rPr>
      </w:pPr>
      <w:r w:rsidRPr="00B96C09">
        <w:rPr>
          <w:rFonts w:ascii="Arial" w:hAnsi="Arial" w:cs="Arial"/>
          <w:sz w:val="22"/>
          <w:szCs w:val="22"/>
          <w:lang w:eastAsia="en-US"/>
        </w:rPr>
        <w:t>7.5. </w:t>
      </w:r>
      <w:r w:rsidR="00AB2D87" w:rsidRPr="00B96C09">
        <w:rPr>
          <w:rFonts w:ascii="Arial" w:hAnsi="Arial" w:cs="Arial"/>
          <w:sz w:val="22"/>
          <w:szCs w:val="22"/>
          <w:lang w:eastAsia="en-US"/>
        </w:rPr>
        <w:t>Якщо затримка у виконанні Договору триває понад 30 (</w:t>
      </w:r>
      <w:r w:rsidR="00262532" w:rsidRPr="00B96C09">
        <w:rPr>
          <w:rFonts w:ascii="Arial" w:hAnsi="Arial" w:cs="Arial"/>
          <w:i/>
          <w:sz w:val="22"/>
          <w:szCs w:val="22"/>
          <w:lang w:eastAsia="en-US"/>
        </w:rPr>
        <w:t>Т</w:t>
      </w:r>
      <w:r w:rsidR="00AB2D87" w:rsidRPr="00B96C09">
        <w:rPr>
          <w:rFonts w:ascii="Arial" w:hAnsi="Arial" w:cs="Arial"/>
          <w:i/>
          <w:sz w:val="22"/>
          <w:szCs w:val="22"/>
          <w:lang w:eastAsia="en-US"/>
        </w:rPr>
        <w:t>ридцять</w:t>
      </w:r>
      <w:r w:rsidR="00AB2D87" w:rsidRPr="00B96C09">
        <w:rPr>
          <w:rFonts w:ascii="Arial" w:hAnsi="Arial" w:cs="Arial"/>
          <w:sz w:val="22"/>
          <w:szCs w:val="22"/>
          <w:lang w:eastAsia="en-US"/>
        </w:rPr>
        <w:t xml:space="preserve">) робочих днів після повідомлення, здійсненого згідно </w:t>
      </w:r>
      <w:r w:rsidR="009D5C21" w:rsidRPr="00B96C09">
        <w:rPr>
          <w:rFonts w:ascii="Arial" w:hAnsi="Arial" w:cs="Arial"/>
          <w:sz w:val="22"/>
          <w:szCs w:val="22"/>
          <w:lang w:eastAsia="en-US"/>
        </w:rPr>
        <w:t xml:space="preserve">вимог </w:t>
      </w:r>
      <w:r w:rsidR="00AB2D87" w:rsidRPr="00B96C09">
        <w:rPr>
          <w:rFonts w:ascii="Arial" w:hAnsi="Arial" w:cs="Arial"/>
          <w:sz w:val="22"/>
          <w:szCs w:val="22"/>
          <w:lang w:eastAsia="en-US"/>
        </w:rPr>
        <w:t>п. 7.4.</w:t>
      </w:r>
      <w:r w:rsidR="00262532" w:rsidRPr="00B96C09">
        <w:rPr>
          <w:rFonts w:ascii="Arial" w:hAnsi="Arial" w:cs="Arial"/>
          <w:sz w:val="22"/>
          <w:szCs w:val="22"/>
          <w:lang w:eastAsia="en-US"/>
        </w:rPr>
        <w:t xml:space="preserve"> цього Договору</w:t>
      </w:r>
      <w:r w:rsidR="00AC1460" w:rsidRPr="00B96C09">
        <w:rPr>
          <w:rFonts w:ascii="Arial" w:hAnsi="Arial" w:cs="Arial"/>
          <w:sz w:val="22"/>
          <w:szCs w:val="22"/>
          <w:lang w:eastAsia="en-US"/>
        </w:rPr>
        <w:t>,</w:t>
      </w:r>
      <w:r w:rsidR="00AB2D87" w:rsidRPr="00B96C09">
        <w:rPr>
          <w:rFonts w:ascii="Arial" w:hAnsi="Arial" w:cs="Arial"/>
          <w:sz w:val="22"/>
          <w:szCs w:val="22"/>
          <w:lang w:eastAsia="en-US"/>
        </w:rPr>
        <w:t xml:space="preserve"> Сторони зобов’язані зустрітись для обговорення взаємного задовільного вирішення проблеми та, якщо неможливо прийняти таке рішення протягом наступних 20 (</w:t>
      </w:r>
      <w:r w:rsidR="00262532" w:rsidRPr="00B96C09">
        <w:rPr>
          <w:rFonts w:ascii="Arial" w:hAnsi="Arial" w:cs="Arial"/>
          <w:i/>
          <w:sz w:val="22"/>
          <w:szCs w:val="22"/>
          <w:lang w:eastAsia="en-US"/>
        </w:rPr>
        <w:t>Д</w:t>
      </w:r>
      <w:r w:rsidR="00AB2D87" w:rsidRPr="00B96C09">
        <w:rPr>
          <w:rFonts w:ascii="Arial" w:hAnsi="Arial" w:cs="Arial"/>
          <w:i/>
          <w:sz w:val="22"/>
          <w:szCs w:val="22"/>
          <w:lang w:eastAsia="en-US"/>
        </w:rPr>
        <w:t>вадцяти</w:t>
      </w:r>
      <w:r w:rsidR="00AB2D87" w:rsidRPr="00B96C09">
        <w:rPr>
          <w:rFonts w:ascii="Arial" w:hAnsi="Arial" w:cs="Arial"/>
          <w:sz w:val="22"/>
          <w:szCs w:val="22"/>
          <w:lang w:eastAsia="en-US"/>
        </w:rPr>
        <w:t xml:space="preserve">) робочих днів, </w:t>
      </w:r>
      <w:r w:rsidR="009F4D92" w:rsidRPr="00B96C09">
        <w:rPr>
          <w:rFonts w:ascii="Arial" w:hAnsi="Arial" w:cs="Arial"/>
          <w:sz w:val="22"/>
          <w:szCs w:val="22"/>
          <w:lang w:eastAsia="en-US"/>
        </w:rPr>
        <w:t>Сторони</w:t>
      </w:r>
      <w:r w:rsidR="00AB2D87" w:rsidRPr="00B96C09">
        <w:rPr>
          <w:rFonts w:ascii="Arial" w:hAnsi="Arial" w:cs="Arial"/>
          <w:sz w:val="22"/>
          <w:szCs w:val="22"/>
          <w:lang w:eastAsia="en-US"/>
        </w:rPr>
        <w:t xml:space="preserve"> можуть припинити дію цього Договору шляхом письмового повідомлення іншої Сторони в термін за </w:t>
      </w:r>
      <w:r w:rsidRPr="00B96C09">
        <w:rPr>
          <w:rFonts w:ascii="Arial" w:hAnsi="Arial" w:cs="Arial"/>
          <w:sz w:val="22"/>
          <w:szCs w:val="22"/>
          <w:lang w:eastAsia="en-US"/>
        </w:rPr>
        <w:t xml:space="preserve"> </w:t>
      </w:r>
      <w:r w:rsidR="00AB2D87" w:rsidRPr="00B96C09">
        <w:rPr>
          <w:rFonts w:ascii="Arial" w:hAnsi="Arial" w:cs="Arial"/>
          <w:sz w:val="22"/>
          <w:szCs w:val="22"/>
          <w:lang w:eastAsia="en-US"/>
        </w:rPr>
        <w:t>10 (</w:t>
      </w:r>
      <w:r w:rsidR="00262532" w:rsidRPr="00B96C09">
        <w:rPr>
          <w:rFonts w:ascii="Arial" w:hAnsi="Arial" w:cs="Arial"/>
          <w:i/>
          <w:sz w:val="22"/>
          <w:szCs w:val="22"/>
          <w:lang w:eastAsia="en-US"/>
        </w:rPr>
        <w:t>Д</w:t>
      </w:r>
      <w:r w:rsidR="00AB2D87" w:rsidRPr="00B96C09">
        <w:rPr>
          <w:rFonts w:ascii="Arial" w:hAnsi="Arial" w:cs="Arial"/>
          <w:i/>
          <w:sz w:val="22"/>
          <w:szCs w:val="22"/>
          <w:lang w:eastAsia="en-US"/>
        </w:rPr>
        <w:t>есять</w:t>
      </w:r>
      <w:r w:rsidR="00AB2D87" w:rsidRPr="00B96C09">
        <w:rPr>
          <w:rFonts w:ascii="Arial" w:hAnsi="Arial" w:cs="Arial"/>
          <w:sz w:val="22"/>
          <w:szCs w:val="22"/>
          <w:lang w:eastAsia="en-US"/>
        </w:rPr>
        <w:t>) робочих днів до бажаної дати.</w:t>
      </w:r>
    </w:p>
    <w:p w14:paraId="6D413697" w14:textId="77777777" w:rsidR="00835178" w:rsidRPr="00B96C09" w:rsidRDefault="00835178" w:rsidP="00425037">
      <w:pPr>
        <w:jc w:val="both"/>
        <w:rPr>
          <w:rFonts w:ascii="Arial" w:hAnsi="Arial" w:cs="Arial"/>
          <w:sz w:val="22"/>
          <w:szCs w:val="22"/>
          <w:lang w:eastAsia="en-US"/>
        </w:rPr>
      </w:pPr>
    </w:p>
    <w:p w14:paraId="2805AD30" w14:textId="5DA7DBE2" w:rsidR="00C618D9" w:rsidRPr="00B96C09" w:rsidRDefault="00AB2D87" w:rsidP="00455C3D">
      <w:pPr>
        <w:widowControl w:val="0"/>
        <w:shd w:val="clear" w:color="auto" w:fill="FFFFFF"/>
        <w:suppressAutoHyphens/>
        <w:jc w:val="center"/>
        <w:rPr>
          <w:rFonts w:ascii="Arial" w:hAnsi="Arial" w:cs="Arial"/>
          <w:sz w:val="22"/>
          <w:szCs w:val="22"/>
          <w:lang w:eastAsia="zh-CN"/>
        </w:rPr>
      </w:pPr>
      <w:r w:rsidRPr="00B96C09">
        <w:rPr>
          <w:rFonts w:ascii="Arial" w:hAnsi="Arial" w:cs="Arial"/>
          <w:b/>
          <w:sz w:val="22"/>
          <w:szCs w:val="22"/>
          <w:lang w:eastAsia="en-US"/>
        </w:rPr>
        <w:t xml:space="preserve">8. </w:t>
      </w:r>
      <w:r w:rsidR="00C618D9" w:rsidRPr="00B96C09">
        <w:rPr>
          <w:rFonts w:ascii="Arial" w:hAnsi="Arial" w:cs="Arial"/>
          <w:b/>
          <w:sz w:val="22"/>
          <w:szCs w:val="22"/>
          <w:lang w:eastAsia="zh-CN"/>
        </w:rPr>
        <w:t>КОНФІДЕНЦІЙНІСТЬ</w:t>
      </w:r>
    </w:p>
    <w:p w14:paraId="7CD1C494" w14:textId="77777777" w:rsidR="00C618D9" w:rsidRPr="00B96C09" w:rsidRDefault="00C618D9" w:rsidP="00C618D9">
      <w:pPr>
        <w:widowControl w:val="0"/>
        <w:suppressAutoHyphens/>
        <w:ind w:firstLine="440"/>
        <w:rPr>
          <w:rFonts w:ascii="Arial" w:hAnsi="Arial" w:cs="Arial"/>
          <w:sz w:val="22"/>
          <w:szCs w:val="22"/>
          <w:lang w:eastAsia="zh-CN"/>
        </w:rPr>
      </w:pPr>
    </w:p>
    <w:p w14:paraId="49C93BF2" w14:textId="0BAB4D9D" w:rsidR="00E55900" w:rsidRPr="00B96C09" w:rsidRDefault="00C618D9" w:rsidP="00455C3D">
      <w:pPr>
        <w:widowControl w:val="0"/>
        <w:suppressAutoHyphens/>
        <w:ind w:right="39" w:hanging="426"/>
        <w:jc w:val="both"/>
        <w:rPr>
          <w:rFonts w:ascii="Arial" w:hAnsi="Arial" w:cs="Arial"/>
          <w:sz w:val="22"/>
          <w:szCs w:val="22"/>
          <w:lang w:eastAsia="en-US"/>
        </w:rPr>
      </w:pPr>
      <w:r w:rsidRPr="00B96C09">
        <w:rPr>
          <w:rFonts w:ascii="Arial" w:hAnsi="Arial" w:cs="Arial"/>
          <w:sz w:val="22"/>
          <w:szCs w:val="22"/>
          <w:lang w:eastAsia="zh-CN"/>
        </w:rPr>
        <w:t>8.1. Будь-яка інформація про діяльність однієї із Сторін цього Договору, яка стане відомою іншій Стороні цього Договору у зв’язку з підписанням та/або виконанням та/або припиненням цього Договору є конфіденційною інформацією (далі – Конфіденційна інформація).</w:t>
      </w:r>
      <w:r w:rsidRPr="00B96C09">
        <w:rPr>
          <w:rFonts w:ascii="Arial" w:hAnsi="Arial" w:cs="Arial"/>
          <w:sz w:val="22"/>
          <w:szCs w:val="22"/>
          <w:lang w:eastAsia="en-US"/>
        </w:rPr>
        <w:t xml:space="preserve"> Для цілей цього Договору конфіденційною також визнається інформація про роботи, методи, дослідження, знання, ідеї і матеріали, пов’язані з діяльністю Сторін, інформація про будь-які відносини Сторін з третіми особами, в тому числі фінансові, а також інша технічна та фінансова інформація, яка стала відомою одній Стороні про іншу в процесі реалізації положень цього Договору.</w:t>
      </w:r>
    </w:p>
    <w:p w14:paraId="50195E66" w14:textId="77777777" w:rsidR="00021B98" w:rsidRPr="00B96C09" w:rsidRDefault="00021B98" w:rsidP="00455C3D">
      <w:pPr>
        <w:widowControl w:val="0"/>
        <w:suppressAutoHyphens/>
        <w:ind w:right="39" w:hanging="426"/>
        <w:jc w:val="both"/>
        <w:rPr>
          <w:rFonts w:ascii="Arial" w:hAnsi="Arial" w:cs="Arial"/>
          <w:sz w:val="22"/>
          <w:szCs w:val="22"/>
          <w:lang w:eastAsia="zh-CN"/>
        </w:rPr>
      </w:pPr>
    </w:p>
    <w:p w14:paraId="496ACA78" w14:textId="45CD31B6" w:rsidR="00E55900" w:rsidRPr="00B96C09" w:rsidRDefault="00C618D9" w:rsidP="00455C3D">
      <w:pPr>
        <w:widowControl w:val="0"/>
        <w:suppressAutoHyphens/>
        <w:ind w:right="39" w:hanging="426"/>
        <w:jc w:val="both"/>
        <w:rPr>
          <w:rFonts w:ascii="Arial" w:hAnsi="Arial" w:cs="Arial"/>
          <w:sz w:val="22"/>
          <w:szCs w:val="22"/>
          <w:lang w:eastAsia="zh-CN"/>
        </w:rPr>
      </w:pPr>
      <w:r w:rsidRPr="00B96C09">
        <w:rPr>
          <w:rFonts w:ascii="Arial" w:hAnsi="Arial" w:cs="Arial"/>
          <w:sz w:val="22"/>
          <w:szCs w:val="22"/>
          <w:lang w:eastAsia="zh-CN"/>
        </w:rPr>
        <w:t>8.2. Конфіденційна інформація не може бути передана жодною із Сторін цього Договору для ознайомлення та/або використання третіми особами без попередньої письмової згоди на те іншої Сторони.</w:t>
      </w:r>
    </w:p>
    <w:p w14:paraId="657BC00E" w14:textId="77777777" w:rsidR="00021B98" w:rsidRPr="00B96C09" w:rsidRDefault="00021B98" w:rsidP="00455C3D">
      <w:pPr>
        <w:widowControl w:val="0"/>
        <w:suppressAutoHyphens/>
        <w:ind w:right="39" w:hanging="426"/>
        <w:jc w:val="both"/>
        <w:rPr>
          <w:rFonts w:ascii="Arial" w:hAnsi="Arial" w:cs="Arial"/>
          <w:sz w:val="22"/>
          <w:szCs w:val="22"/>
          <w:lang w:eastAsia="zh-CN"/>
        </w:rPr>
      </w:pPr>
    </w:p>
    <w:p w14:paraId="20E63184" w14:textId="77777777" w:rsidR="00C618D9" w:rsidRPr="00B96C09" w:rsidRDefault="00BC62BC" w:rsidP="00455C3D">
      <w:pPr>
        <w:widowControl w:val="0"/>
        <w:suppressAutoHyphens/>
        <w:ind w:right="39" w:hanging="426"/>
        <w:jc w:val="both"/>
        <w:rPr>
          <w:rFonts w:ascii="Arial" w:hAnsi="Arial" w:cs="Arial"/>
          <w:sz w:val="22"/>
          <w:szCs w:val="22"/>
          <w:lang w:eastAsia="zh-CN"/>
        </w:rPr>
      </w:pPr>
      <w:r w:rsidRPr="00B96C09">
        <w:rPr>
          <w:rFonts w:ascii="Arial" w:hAnsi="Arial" w:cs="Arial"/>
          <w:sz w:val="22"/>
          <w:szCs w:val="22"/>
          <w:lang w:eastAsia="zh-CN"/>
        </w:rPr>
        <w:t>8</w:t>
      </w:r>
      <w:r w:rsidR="00C618D9" w:rsidRPr="00B96C09">
        <w:rPr>
          <w:rFonts w:ascii="Arial" w:hAnsi="Arial" w:cs="Arial"/>
          <w:sz w:val="22"/>
          <w:szCs w:val="22"/>
          <w:lang w:eastAsia="zh-CN"/>
        </w:rPr>
        <w:t>.3. Кожна із Сторін зобов’язується при наданні конфіденційної інформації у випадках, дозволених цим Договором, повідомляти, що інформація, яка надається, є конфіденційною і не може бути розголошена третім особам.</w:t>
      </w:r>
    </w:p>
    <w:p w14:paraId="74F2230E" w14:textId="77777777" w:rsidR="00021B98" w:rsidRPr="00B96C09" w:rsidRDefault="00021B98" w:rsidP="00455C3D">
      <w:pPr>
        <w:widowControl w:val="0"/>
        <w:suppressAutoHyphens/>
        <w:ind w:right="39" w:hanging="426"/>
        <w:jc w:val="both"/>
        <w:rPr>
          <w:rFonts w:ascii="Arial" w:hAnsi="Arial" w:cs="Arial"/>
          <w:sz w:val="22"/>
          <w:szCs w:val="22"/>
          <w:lang w:eastAsia="zh-CN"/>
        </w:rPr>
      </w:pPr>
    </w:p>
    <w:p w14:paraId="35EB48C0" w14:textId="0132AE6C" w:rsidR="00E55900" w:rsidRPr="00B96C09" w:rsidRDefault="00BC62BC" w:rsidP="00455C3D">
      <w:pPr>
        <w:widowControl w:val="0"/>
        <w:suppressAutoHyphens/>
        <w:ind w:right="39" w:hanging="426"/>
        <w:jc w:val="both"/>
        <w:rPr>
          <w:rFonts w:ascii="Arial" w:hAnsi="Arial" w:cs="Arial"/>
          <w:sz w:val="22"/>
          <w:szCs w:val="22"/>
          <w:lang w:eastAsia="zh-CN"/>
        </w:rPr>
      </w:pPr>
      <w:r w:rsidRPr="00B96C09">
        <w:rPr>
          <w:rFonts w:ascii="Arial" w:hAnsi="Arial" w:cs="Arial"/>
          <w:sz w:val="22"/>
          <w:szCs w:val="22"/>
          <w:lang w:eastAsia="zh-CN"/>
        </w:rPr>
        <w:t>8</w:t>
      </w:r>
      <w:r w:rsidR="00C618D9" w:rsidRPr="00B96C09">
        <w:rPr>
          <w:rFonts w:ascii="Arial" w:hAnsi="Arial" w:cs="Arial"/>
          <w:sz w:val="22"/>
          <w:szCs w:val="22"/>
          <w:lang w:eastAsia="zh-CN"/>
        </w:rPr>
        <w:t xml:space="preserve">.4. Виконавець не заперечує проти отримання Замовником інформації, необхідної для реалізації прав, пов’язаних із виконанням договірних зобов’язань та визначення спроможності Виконавця виконувати зобов’язання за цим Договором. Для цього Замовнику забезпечується вільний доступ та можливість законного отримання з різних джерел інформації, яка стосується діяльності та стану справ Виконавця. Також Виконавець зобов’язаний своєчасно надавати документи, необхідні для перевірки його надійності, фінансового стану, профілю та інших </w:t>
      </w:r>
      <w:r w:rsidR="00C618D9" w:rsidRPr="00B96C09">
        <w:rPr>
          <w:rFonts w:ascii="Arial" w:hAnsi="Arial" w:cs="Arial"/>
          <w:sz w:val="22"/>
          <w:szCs w:val="22"/>
          <w:lang w:eastAsia="zh-CN"/>
        </w:rPr>
        <w:lastRenderedPageBreak/>
        <w:t>юридичних аспектів діяльності. Замовник зобов’язується не розголошувати отриману у такий спосіб інформацію без попередньої письмової згоди на те Виконавця.</w:t>
      </w:r>
    </w:p>
    <w:p w14:paraId="610D6F51" w14:textId="77777777" w:rsidR="00021B98" w:rsidRPr="00B96C09" w:rsidRDefault="00021B98" w:rsidP="00455C3D">
      <w:pPr>
        <w:widowControl w:val="0"/>
        <w:suppressAutoHyphens/>
        <w:ind w:right="39" w:hanging="426"/>
        <w:jc w:val="both"/>
        <w:rPr>
          <w:rFonts w:ascii="Arial" w:hAnsi="Arial" w:cs="Arial"/>
          <w:sz w:val="22"/>
          <w:szCs w:val="22"/>
          <w:lang w:eastAsia="zh-CN"/>
        </w:rPr>
      </w:pPr>
    </w:p>
    <w:p w14:paraId="1E52C32C" w14:textId="18E2FD6C" w:rsidR="00C618D9" w:rsidRPr="00B96C09" w:rsidRDefault="00BC62BC" w:rsidP="00455C3D">
      <w:pPr>
        <w:widowControl w:val="0"/>
        <w:suppressAutoHyphens/>
        <w:ind w:right="39" w:hanging="426"/>
        <w:jc w:val="both"/>
        <w:rPr>
          <w:rFonts w:ascii="Arial" w:hAnsi="Arial" w:cs="Arial"/>
          <w:sz w:val="22"/>
          <w:szCs w:val="22"/>
          <w:lang w:eastAsia="zh-CN"/>
        </w:rPr>
      </w:pPr>
      <w:r w:rsidRPr="00B96C09">
        <w:rPr>
          <w:rFonts w:ascii="Arial" w:hAnsi="Arial" w:cs="Arial"/>
          <w:sz w:val="22"/>
          <w:szCs w:val="22"/>
          <w:lang w:eastAsia="en-US"/>
        </w:rPr>
        <w:t xml:space="preserve">8.5. </w:t>
      </w:r>
      <w:r w:rsidR="00C618D9" w:rsidRPr="00B96C09">
        <w:rPr>
          <w:rFonts w:ascii="Arial" w:hAnsi="Arial" w:cs="Arial"/>
          <w:sz w:val="22"/>
          <w:szCs w:val="22"/>
          <w:lang w:eastAsia="en-US"/>
        </w:rPr>
        <w:t>Зазначені в ц</w:t>
      </w:r>
      <w:r w:rsidR="009F4D92" w:rsidRPr="00B96C09">
        <w:rPr>
          <w:rFonts w:ascii="Arial" w:hAnsi="Arial" w:cs="Arial"/>
          <w:sz w:val="22"/>
          <w:szCs w:val="22"/>
          <w:lang w:eastAsia="en-US"/>
        </w:rPr>
        <w:t>ій статті Договору</w:t>
      </w:r>
      <w:r w:rsidR="00C618D9" w:rsidRPr="00B96C09">
        <w:rPr>
          <w:rFonts w:ascii="Arial" w:hAnsi="Arial" w:cs="Arial"/>
          <w:sz w:val="22"/>
          <w:szCs w:val="22"/>
          <w:lang w:eastAsia="en-US"/>
        </w:rPr>
        <w:t xml:space="preserve"> умови не поширюються на звітність </w:t>
      </w:r>
      <w:r w:rsidR="009F4D92" w:rsidRPr="00B96C09">
        <w:rPr>
          <w:rFonts w:ascii="Arial" w:hAnsi="Arial" w:cs="Arial"/>
          <w:sz w:val="22"/>
          <w:szCs w:val="22"/>
          <w:lang w:eastAsia="en-US"/>
        </w:rPr>
        <w:t>Платника</w:t>
      </w:r>
      <w:r w:rsidR="00C618D9" w:rsidRPr="00B96C09">
        <w:rPr>
          <w:rFonts w:ascii="Arial" w:hAnsi="Arial" w:cs="Arial"/>
          <w:sz w:val="22"/>
          <w:szCs w:val="22"/>
          <w:lang w:eastAsia="en-US"/>
        </w:rPr>
        <w:t xml:space="preserve"> та </w:t>
      </w:r>
      <w:r w:rsidR="009F4D92" w:rsidRPr="00B96C09">
        <w:rPr>
          <w:rFonts w:ascii="Arial" w:hAnsi="Arial" w:cs="Arial"/>
          <w:sz w:val="22"/>
          <w:szCs w:val="22"/>
          <w:lang w:eastAsia="en-US"/>
        </w:rPr>
        <w:t>Замовника</w:t>
      </w:r>
      <w:r w:rsidR="00C618D9" w:rsidRPr="00B96C09">
        <w:rPr>
          <w:rFonts w:ascii="Arial" w:hAnsi="Arial" w:cs="Arial"/>
          <w:sz w:val="22"/>
          <w:szCs w:val="22"/>
          <w:lang w:eastAsia="en-US"/>
        </w:rPr>
        <w:t xml:space="preserve"> в межах виконання програми, зазначеної у </w:t>
      </w:r>
      <w:r w:rsidR="009F4D92" w:rsidRPr="00B96C09">
        <w:rPr>
          <w:rFonts w:ascii="Arial" w:hAnsi="Arial" w:cs="Arial"/>
          <w:sz w:val="22"/>
          <w:szCs w:val="22"/>
          <w:lang w:eastAsia="en-US"/>
        </w:rPr>
        <w:t xml:space="preserve">статті </w:t>
      </w:r>
      <w:r w:rsidR="00C618D9" w:rsidRPr="00B96C09">
        <w:rPr>
          <w:rFonts w:ascii="Arial" w:hAnsi="Arial" w:cs="Arial"/>
          <w:sz w:val="22"/>
          <w:szCs w:val="22"/>
          <w:lang w:eastAsia="en-US"/>
        </w:rPr>
        <w:t>1 цього Договору.</w:t>
      </w:r>
    </w:p>
    <w:p w14:paraId="68162528" w14:textId="77777777" w:rsidR="00C618D9" w:rsidRPr="00B96C09" w:rsidRDefault="00C618D9" w:rsidP="00C618D9">
      <w:pPr>
        <w:widowControl w:val="0"/>
        <w:suppressAutoHyphens/>
        <w:spacing w:line="276" w:lineRule="auto"/>
        <w:ind w:firstLine="440"/>
        <w:rPr>
          <w:rFonts w:ascii="Arial" w:eastAsia="Arial" w:hAnsi="Arial" w:cs="Arial"/>
          <w:sz w:val="22"/>
          <w:szCs w:val="22"/>
          <w:lang w:eastAsia="zh-CN"/>
        </w:rPr>
      </w:pPr>
    </w:p>
    <w:p w14:paraId="349C55E2" w14:textId="77777777" w:rsidR="00C618D9" w:rsidRPr="00B96C09" w:rsidRDefault="009641F5" w:rsidP="00C618D9">
      <w:pPr>
        <w:widowControl w:val="0"/>
        <w:suppressAutoHyphens/>
        <w:ind w:firstLine="440"/>
        <w:jc w:val="center"/>
        <w:rPr>
          <w:rFonts w:ascii="Arial" w:hAnsi="Arial" w:cs="Arial"/>
          <w:b/>
          <w:sz w:val="22"/>
          <w:szCs w:val="22"/>
          <w:lang w:eastAsia="zh-CN"/>
        </w:rPr>
      </w:pPr>
      <w:r w:rsidRPr="00B96C09">
        <w:rPr>
          <w:rFonts w:ascii="Arial" w:hAnsi="Arial" w:cs="Arial"/>
          <w:b/>
          <w:sz w:val="22"/>
          <w:szCs w:val="22"/>
          <w:lang w:eastAsia="zh-CN"/>
        </w:rPr>
        <w:t>9</w:t>
      </w:r>
      <w:r w:rsidR="00C618D9" w:rsidRPr="00B96C09">
        <w:rPr>
          <w:rFonts w:ascii="Arial" w:hAnsi="Arial" w:cs="Arial"/>
          <w:b/>
          <w:sz w:val="22"/>
          <w:szCs w:val="22"/>
          <w:lang w:eastAsia="zh-CN"/>
        </w:rPr>
        <w:t>. АНТИКОРУПЦІЙНІ ЗАСТЕРЕЖЕННЯ</w:t>
      </w:r>
    </w:p>
    <w:p w14:paraId="6C979D95" w14:textId="77777777" w:rsidR="00C618D9" w:rsidRPr="00B96C09" w:rsidRDefault="00C618D9" w:rsidP="00C618D9">
      <w:pPr>
        <w:widowControl w:val="0"/>
        <w:suppressAutoHyphens/>
        <w:ind w:firstLine="440"/>
        <w:rPr>
          <w:rFonts w:ascii="Arial" w:hAnsi="Arial" w:cs="Arial"/>
          <w:b/>
          <w:sz w:val="22"/>
          <w:szCs w:val="22"/>
          <w:lang w:eastAsia="zh-CN"/>
        </w:rPr>
      </w:pPr>
    </w:p>
    <w:p w14:paraId="0AA23452" w14:textId="105A174A" w:rsidR="00E55900" w:rsidRPr="00B96C09" w:rsidRDefault="009641F5" w:rsidP="00455C3D">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.1. Виконавець гарантує, що його керівник та інші службові (посадові) особи, які здійснюють повноваження щодо управління його діяльністю (заступники керівника, головний бухгалтер та його заступники, члени колегіальних органів управління) (далі-керівні особи), не притягалися до відповідальності за вчинення корупційного правопорушення та/або не були засуджені за злочин, вчинений з корисливих мотивів, а також зобов’язується у разі виникнення зазначених обставин негайно повідомляти про це Замовника у письмовій формі.</w:t>
      </w:r>
    </w:p>
    <w:p w14:paraId="1AB9158A" w14:textId="77777777" w:rsidR="00021B98" w:rsidRPr="00B96C09" w:rsidRDefault="00021B98" w:rsidP="00455C3D">
      <w:pPr>
        <w:widowControl w:val="0"/>
        <w:suppressAutoHyphens/>
        <w:ind w:hanging="426"/>
        <w:jc w:val="both"/>
        <w:rPr>
          <w:rFonts w:ascii="Arial" w:hAnsi="Arial" w:cs="Arial"/>
          <w:sz w:val="22"/>
          <w:szCs w:val="22"/>
          <w:lang w:eastAsia="zh-CN"/>
        </w:rPr>
      </w:pPr>
    </w:p>
    <w:p w14:paraId="0BBDECE2" w14:textId="77777777" w:rsidR="00C618D9" w:rsidRPr="00B96C09" w:rsidRDefault="009641F5" w:rsidP="00455C3D">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.2. Під час виконання своїх зобов’язань за цим Договором Сторони, їх афілійовані особи, працівники або посередники не виплачують, не пропонують виплатити і не дозволяють виплату будь-яких коштів або передачу цінностей прямо або опосередковано будь-яким особам для впливу на дії чи рішення цих осіб з метою отримання неправомірних переваг чи на інші неправомірні цілі.</w:t>
      </w:r>
    </w:p>
    <w:p w14:paraId="10354B55" w14:textId="70EA5C71" w:rsidR="00C618D9"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Під час виконання своїх зобов’язань за цим Договором Сторони, їх афілійовані особи, працівники або посередники не здійснюють дії, що кваліфікуються законодавством України, як давання/одержання неправомірної вигоди, комерційний підкуп, а також дії, що порушують вимоги законодавства України та міжнародних актів щодо протидії легалізації (відмивання) доходів, одержаних злочинним шляхом.</w:t>
      </w:r>
    </w:p>
    <w:p w14:paraId="6797BC51" w14:textId="77777777" w:rsidR="00C618D9"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Кожна з Сторін цього Договору відмовляється від стимулювання будь-яким чином працівників іншої Сторони, у тому числі шляхом надання коштів, подарунків, безоплатного виконання для них робіт (послуг) та іншими, не зазначеними в цьому пункті способами, що ставить працівника в певну залежність, і спрямованого на забезпечення виконання цим працівником будь-яких дій на користь стимулюючої Сторони.</w:t>
      </w:r>
    </w:p>
    <w:p w14:paraId="4320515B" w14:textId="77777777" w:rsidR="00C618D9"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Під діями працівника, що здійснюються на користь стимулюючої Сторони, розуміються:</w:t>
      </w:r>
    </w:p>
    <w:p w14:paraId="49DDF968" w14:textId="77777777" w:rsidR="00C618D9"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надання невиправданих переваг у порівнянні з іншими сторонами; надання будь-яких гарантій;</w:t>
      </w:r>
    </w:p>
    <w:p w14:paraId="63B5F374" w14:textId="77777777" w:rsidR="00C618D9"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прискорення існуючих процедур;</w:t>
      </w:r>
    </w:p>
    <w:p w14:paraId="61855710" w14:textId="6B3C323F" w:rsidR="00E55900" w:rsidRPr="00B96C09" w:rsidRDefault="00C618D9" w:rsidP="00455C3D">
      <w:pPr>
        <w:widowControl w:val="0"/>
        <w:suppressAutoHyphens/>
        <w:jc w:val="both"/>
        <w:rPr>
          <w:rFonts w:ascii="Arial" w:hAnsi="Arial" w:cs="Arial"/>
          <w:sz w:val="22"/>
          <w:szCs w:val="22"/>
          <w:lang w:eastAsia="zh-CN"/>
        </w:rPr>
      </w:pPr>
      <w:r w:rsidRPr="00B96C09">
        <w:rPr>
          <w:rFonts w:ascii="Arial" w:hAnsi="Arial" w:cs="Arial"/>
          <w:sz w:val="22"/>
          <w:szCs w:val="22"/>
          <w:lang w:eastAsia="zh-CN"/>
        </w:rPr>
        <w:t>інші дії, що виконуються працівником у рамках посадових обов’язків, але суперечать принципам прозорості та відкритості взаємин між Сторонами.</w:t>
      </w:r>
    </w:p>
    <w:p w14:paraId="35ADCA25" w14:textId="77777777" w:rsidR="00021B98" w:rsidRPr="00B96C09" w:rsidRDefault="00021B98" w:rsidP="00455C3D">
      <w:pPr>
        <w:widowControl w:val="0"/>
        <w:suppressAutoHyphens/>
        <w:jc w:val="both"/>
        <w:rPr>
          <w:rFonts w:ascii="Arial" w:hAnsi="Arial" w:cs="Arial"/>
          <w:sz w:val="22"/>
          <w:szCs w:val="22"/>
          <w:lang w:eastAsia="zh-CN"/>
        </w:rPr>
      </w:pPr>
    </w:p>
    <w:p w14:paraId="5369F2DA" w14:textId="77777777"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.3. У разі виникнення у Сторони підозр, що відбулося або може відбутися порушення будь-яких антикорупційних умов, Сторона зобов’язується протягом 3 (трьох) робочих днів повідомити про це іншу Сторону в письмовій формі.</w:t>
      </w:r>
    </w:p>
    <w:p w14:paraId="02CF1FAF" w14:textId="7F608159" w:rsidR="00E55900" w:rsidRPr="00B96C09" w:rsidRDefault="00C618D9" w:rsidP="00FF6052">
      <w:pPr>
        <w:widowControl w:val="0"/>
        <w:suppressAutoHyphens/>
        <w:jc w:val="both"/>
        <w:rPr>
          <w:rFonts w:ascii="Arial" w:hAnsi="Arial" w:cs="Arial"/>
          <w:sz w:val="22"/>
          <w:szCs w:val="22"/>
          <w:lang w:eastAsia="zh-CN"/>
        </w:rPr>
      </w:pPr>
      <w:r w:rsidRPr="00B96C09">
        <w:rPr>
          <w:rFonts w:ascii="Arial" w:hAnsi="Arial" w:cs="Arial"/>
          <w:sz w:val="22"/>
          <w:szCs w:val="22"/>
          <w:lang w:eastAsia="zh-CN"/>
        </w:rPr>
        <w:t>Після письмового повідомлення відповідна Сторона має право призупинити виконання зобов’язань за цим Договором до отримання підтвердження, що порушення не відбулося або не відбудеться. У письмовому повідомленні Сторона зобов’язана зазначити факти або надати матеріали, які достовірно підтверджують або дають підставу припускати, що відбулося або може відбутися порушення будь-яких положень антикорупційних умов Сторонами, їх афілійованими особами, працівниками або посередниками, що виражається в діях, які кваліфікуються законодавством України як давання/одержання неправомірної вигоди, комерційний підкуп, а також діях, які порушують вимоги законодавства України та міжнародних актів щодо протидії легалізації (відмивання) доходів, одержаних злочинним шляхом.</w:t>
      </w:r>
    </w:p>
    <w:p w14:paraId="56487C18" w14:textId="77777777" w:rsidR="00021B98" w:rsidRPr="00B96C09" w:rsidRDefault="00021B98" w:rsidP="00FF6052">
      <w:pPr>
        <w:widowControl w:val="0"/>
        <w:suppressAutoHyphens/>
        <w:jc w:val="both"/>
        <w:rPr>
          <w:rFonts w:ascii="Arial" w:hAnsi="Arial" w:cs="Arial"/>
          <w:sz w:val="22"/>
          <w:szCs w:val="22"/>
          <w:lang w:eastAsia="zh-CN"/>
        </w:rPr>
      </w:pPr>
    </w:p>
    <w:p w14:paraId="5EFF2A5B" w14:textId="77777777"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.4. Сторони цього Договору визнають проведення процедур щодо запобігання корупції і контролюють їх дотримання. Сторони докладають зусиль для мінімізації ризиків ділових відносин з особами (учасниками), які можуть бути залучені в корупційну діяльність, а також надають сприяння один одному з метою запобігання корупції. Сторони забезпечують реалізацію процедур проведення перевірок з метою запобігання ризиків залучення Сторін у корупційну діяльність.</w:t>
      </w:r>
    </w:p>
    <w:p w14:paraId="7E08BE39" w14:textId="77777777" w:rsidR="00E55900" w:rsidRPr="00B96C09" w:rsidRDefault="00E55900" w:rsidP="00FF6052">
      <w:pPr>
        <w:widowControl w:val="0"/>
        <w:suppressAutoHyphens/>
        <w:ind w:hanging="426"/>
        <w:jc w:val="both"/>
        <w:rPr>
          <w:rFonts w:ascii="Arial" w:hAnsi="Arial" w:cs="Arial"/>
          <w:sz w:val="22"/>
          <w:szCs w:val="22"/>
          <w:lang w:eastAsia="zh-CN"/>
        </w:rPr>
      </w:pPr>
    </w:p>
    <w:p w14:paraId="30768765" w14:textId="77777777"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 xml:space="preserve">.5. Сторони гарантують належний розгляд представлених у рамках виконання цього Договору </w:t>
      </w:r>
      <w:r w:rsidR="00C618D9" w:rsidRPr="00B96C09">
        <w:rPr>
          <w:rFonts w:ascii="Arial" w:hAnsi="Arial" w:cs="Arial"/>
          <w:sz w:val="22"/>
          <w:szCs w:val="22"/>
          <w:lang w:eastAsia="zh-CN"/>
        </w:rPr>
        <w:lastRenderedPageBreak/>
        <w:t>фактів з дотриманням принципів конфіденційності та застосуванням ефективних заходів щодо усунення труднощів та запобігання можливим конфліктним ситуаціям.</w:t>
      </w:r>
    </w:p>
    <w:p w14:paraId="4E34FCBD" w14:textId="77777777" w:rsidR="00E55900" w:rsidRPr="00B96C09" w:rsidRDefault="00E55900" w:rsidP="00FF6052">
      <w:pPr>
        <w:widowControl w:val="0"/>
        <w:suppressAutoHyphens/>
        <w:ind w:hanging="426"/>
        <w:jc w:val="both"/>
        <w:rPr>
          <w:rFonts w:ascii="Arial" w:hAnsi="Arial" w:cs="Arial"/>
          <w:sz w:val="22"/>
          <w:szCs w:val="22"/>
          <w:lang w:eastAsia="zh-CN"/>
        </w:rPr>
      </w:pPr>
    </w:p>
    <w:p w14:paraId="61D0D0B3" w14:textId="77777777"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.6. Сторони гарантують повну конфіденційність під час виконання антикорупційних умов цього Договору, а також відсутність негативних наслідків як для Сторони Договору в цілому, так і для конкретних працівників Стороні Договору, які повідомили про факти порушень.</w:t>
      </w:r>
    </w:p>
    <w:p w14:paraId="22E34E67" w14:textId="77777777" w:rsidR="00E55900" w:rsidRPr="00B96C09" w:rsidRDefault="00E55900" w:rsidP="00FF6052">
      <w:pPr>
        <w:widowControl w:val="0"/>
        <w:suppressAutoHyphens/>
        <w:ind w:hanging="426"/>
        <w:jc w:val="both"/>
        <w:rPr>
          <w:rFonts w:ascii="Arial" w:hAnsi="Arial" w:cs="Arial"/>
          <w:sz w:val="22"/>
          <w:szCs w:val="22"/>
          <w:lang w:eastAsia="zh-CN"/>
        </w:rPr>
      </w:pPr>
    </w:p>
    <w:p w14:paraId="05438410" w14:textId="77777777"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.7. Сторони погоджуються невідкладно повідомляти одна одну про існування будь-яких особистих, сімейних або дружніх зв'язків з працівниками іншої Сторони, які можуть вплинути на процес прийняття рішень Сторін або призвести до особистої вигоди працівника, яка виникає із відомостей про плани або ділову діяльність Сторін. Сторони погоджуються уникати прийняття рішень під свідомим або несвідомим впливом особистих інтересів своїх працівників.</w:t>
      </w:r>
    </w:p>
    <w:p w14:paraId="0A2E0799" w14:textId="77777777" w:rsidR="00E55900" w:rsidRPr="00B96C09" w:rsidRDefault="00E55900" w:rsidP="00FF6052">
      <w:pPr>
        <w:widowControl w:val="0"/>
        <w:suppressAutoHyphens/>
        <w:ind w:hanging="426"/>
        <w:jc w:val="both"/>
        <w:rPr>
          <w:rFonts w:ascii="Arial" w:hAnsi="Arial" w:cs="Arial"/>
          <w:sz w:val="22"/>
          <w:szCs w:val="22"/>
          <w:lang w:eastAsia="zh-CN"/>
        </w:rPr>
      </w:pPr>
    </w:p>
    <w:p w14:paraId="74CB7EA2" w14:textId="27E760D6"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w:t>
      </w:r>
      <w:r w:rsidR="00021B98" w:rsidRPr="00B96C09">
        <w:rPr>
          <w:rFonts w:ascii="Arial" w:hAnsi="Arial" w:cs="Arial"/>
          <w:sz w:val="22"/>
          <w:szCs w:val="22"/>
          <w:lang w:eastAsia="zh-CN"/>
        </w:rPr>
        <w:t>8</w:t>
      </w:r>
      <w:r w:rsidR="00C618D9" w:rsidRPr="00B96C09">
        <w:rPr>
          <w:rFonts w:ascii="Arial" w:hAnsi="Arial" w:cs="Arial"/>
          <w:sz w:val="22"/>
          <w:szCs w:val="22"/>
          <w:lang w:eastAsia="zh-CN"/>
        </w:rPr>
        <w:t>. Виконавець зобов’язаний протягом 30 (тридцяти) календарних днів з дати набрання чинності цим Договором ознайомитись із Антикорупційною програмою Замовника, розташованої на сайті  https://dpump.com.ua/anti_coruption/</w:t>
      </w:r>
    </w:p>
    <w:p w14:paraId="3DC5FE12" w14:textId="77777777" w:rsidR="00C618D9" w:rsidRPr="00B96C09" w:rsidRDefault="00C618D9" w:rsidP="00FF6052">
      <w:pPr>
        <w:widowControl w:val="0"/>
        <w:suppressAutoHyphens/>
        <w:jc w:val="both"/>
        <w:rPr>
          <w:rFonts w:ascii="Arial" w:hAnsi="Arial" w:cs="Arial"/>
          <w:sz w:val="22"/>
          <w:szCs w:val="22"/>
          <w:lang w:eastAsia="zh-CN"/>
        </w:rPr>
      </w:pPr>
      <w:r w:rsidRPr="00B96C09">
        <w:rPr>
          <w:rFonts w:ascii="Arial" w:hAnsi="Arial" w:cs="Arial"/>
          <w:sz w:val="22"/>
          <w:szCs w:val="22"/>
          <w:lang w:eastAsia="zh-CN"/>
        </w:rPr>
        <w:t>За результатами ознайомлення із Антикорупційною програмою Замовника Виконавець заповнює Анкету для проведення антикорупційної перевірки ділових партнерів.</w:t>
      </w:r>
    </w:p>
    <w:p w14:paraId="6FB0BDB2" w14:textId="77777777" w:rsidR="00E55900" w:rsidRPr="00B96C09" w:rsidRDefault="00E55900" w:rsidP="00FF6052">
      <w:pPr>
        <w:widowControl w:val="0"/>
        <w:suppressAutoHyphens/>
        <w:ind w:hanging="426"/>
        <w:jc w:val="both"/>
        <w:rPr>
          <w:rFonts w:ascii="Arial" w:hAnsi="Arial" w:cs="Arial"/>
          <w:sz w:val="22"/>
          <w:szCs w:val="22"/>
          <w:lang w:eastAsia="zh-CN"/>
        </w:rPr>
      </w:pPr>
    </w:p>
    <w:p w14:paraId="6A6A489A" w14:textId="18C6D04D" w:rsidR="00C618D9" w:rsidRPr="00B96C09" w:rsidRDefault="009641F5" w:rsidP="00FF6052">
      <w:pPr>
        <w:widowControl w:val="0"/>
        <w:suppressAutoHyphens/>
        <w:ind w:hanging="426"/>
        <w:jc w:val="both"/>
        <w:rPr>
          <w:rFonts w:ascii="Arial" w:hAnsi="Arial" w:cs="Arial"/>
          <w:sz w:val="22"/>
          <w:szCs w:val="22"/>
          <w:lang w:eastAsia="zh-CN"/>
        </w:rPr>
      </w:pPr>
      <w:r w:rsidRPr="00B96C09">
        <w:rPr>
          <w:rFonts w:ascii="Arial" w:hAnsi="Arial" w:cs="Arial"/>
          <w:sz w:val="22"/>
          <w:szCs w:val="22"/>
          <w:lang w:eastAsia="zh-CN"/>
        </w:rPr>
        <w:t>9</w:t>
      </w:r>
      <w:r w:rsidR="00C618D9" w:rsidRPr="00B96C09">
        <w:rPr>
          <w:rFonts w:ascii="Arial" w:hAnsi="Arial" w:cs="Arial"/>
          <w:sz w:val="22"/>
          <w:szCs w:val="22"/>
          <w:lang w:eastAsia="zh-CN"/>
        </w:rPr>
        <w:t>.</w:t>
      </w:r>
      <w:r w:rsidR="00021B98" w:rsidRPr="00B96C09">
        <w:rPr>
          <w:rFonts w:ascii="Arial" w:hAnsi="Arial" w:cs="Arial"/>
          <w:sz w:val="22"/>
          <w:szCs w:val="22"/>
          <w:lang w:eastAsia="zh-CN"/>
        </w:rPr>
        <w:t>9</w:t>
      </w:r>
      <w:r w:rsidR="00C618D9" w:rsidRPr="00B96C09">
        <w:rPr>
          <w:rFonts w:ascii="Arial" w:hAnsi="Arial" w:cs="Arial"/>
          <w:sz w:val="22"/>
          <w:szCs w:val="22"/>
          <w:lang w:eastAsia="zh-CN"/>
        </w:rPr>
        <w:t>. У разі невикон</w:t>
      </w:r>
      <w:r w:rsidRPr="00B96C09">
        <w:rPr>
          <w:rFonts w:ascii="Arial" w:hAnsi="Arial" w:cs="Arial"/>
          <w:sz w:val="22"/>
          <w:szCs w:val="22"/>
          <w:lang w:eastAsia="zh-CN"/>
        </w:rPr>
        <w:t>ання Виконавцем вимог пунктів 9.</w:t>
      </w:r>
      <w:r w:rsidR="00021B98" w:rsidRPr="00B96C09">
        <w:rPr>
          <w:rFonts w:ascii="Arial" w:hAnsi="Arial" w:cs="Arial"/>
          <w:sz w:val="22"/>
          <w:szCs w:val="22"/>
          <w:lang w:eastAsia="zh-CN"/>
        </w:rPr>
        <w:t>8</w:t>
      </w:r>
      <w:r w:rsidR="00C618D9" w:rsidRPr="00B96C09">
        <w:rPr>
          <w:rFonts w:ascii="Arial" w:hAnsi="Arial" w:cs="Arial"/>
          <w:sz w:val="22"/>
          <w:szCs w:val="22"/>
          <w:lang w:eastAsia="zh-CN"/>
        </w:rPr>
        <w:t>. цього Договору Замовник має право провести додаткову антикорупційну перевірку Виконавця.</w:t>
      </w:r>
    </w:p>
    <w:p w14:paraId="0CAF6747" w14:textId="77777777" w:rsidR="00835178" w:rsidRPr="00B96C09" w:rsidRDefault="00835178" w:rsidP="00425037">
      <w:pPr>
        <w:jc w:val="both"/>
        <w:rPr>
          <w:rFonts w:ascii="Arial" w:hAnsi="Arial" w:cs="Arial"/>
          <w:sz w:val="22"/>
          <w:szCs w:val="22"/>
          <w:lang w:eastAsia="en-US"/>
        </w:rPr>
      </w:pPr>
    </w:p>
    <w:p w14:paraId="4019B8D4" w14:textId="5720CC89" w:rsidR="00AB2D87" w:rsidRPr="00B96C09" w:rsidRDefault="004542EC" w:rsidP="00425037">
      <w:pPr>
        <w:widowControl w:val="0"/>
        <w:ind w:left="-567"/>
        <w:jc w:val="center"/>
        <w:rPr>
          <w:rFonts w:ascii="Arial" w:hAnsi="Arial" w:cs="Arial"/>
          <w:b/>
          <w:caps/>
          <w:sz w:val="22"/>
          <w:szCs w:val="22"/>
          <w:lang w:eastAsia="en-US"/>
        </w:rPr>
      </w:pPr>
      <w:r w:rsidRPr="00B96C09">
        <w:rPr>
          <w:rFonts w:ascii="Arial" w:hAnsi="Arial" w:cs="Arial"/>
          <w:b/>
          <w:caps/>
          <w:sz w:val="22"/>
          <w:szCs w:val="22"/>
          <w:lang w:eastAsia="en-US"/>
        </w:rPr>
        <w:t>10</w:t>
      </w:r>
      <w:r w:rsidR="00AB2D87" w:rsidRPr="00B96C09">
        <w:rPr>
          <w:rFonts w:ascii="Arial" w:hAnsi="Arial" w:cs="Arial"/>
          <w:b/>
          <w:caps/>
          <w:sz w:val="22"/>
          <w:szCs w:val="22"/>
          <w:lang w:eastAsia="en-US"/>
        </w:rPr>
        <w:t>. Заключні положення</w:t>
      </w:r>
    </w:p>
    <w:p w14:paraId="35D47309" w14:textId="77777777" w:rsidR="00AB2D87" w:rsidRPr="00B96C09" w:rsidRDefault="00AB2D87" w:rsidP="00425037">
      <w:pPr>
        <w:widowControl w:val="0"/>
        <w:ind w:left="-567"/>
        <w:jc w:val="both"/>
        <w:rPr>
          <w:rFonts w:ascii="Arial" w:hAnsi="Arial" w:cs="Arial"/>
          <w:sz w:val="22"/>
          <w:szCs w:val="22"/>
          <w:lang w:eastAsia="en-US"/>
        </w:rPr>
      </w:pPr>
    </w:p>
    <w:p w14:paraId="324DE7D4" w14:textId="2053755E" w:rsidR="00AB2D87" w:rsidRPr="00B96C09" w:rsidRDefault="004542EC"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en-US"/>
        </w:rPr>
      </w:pPr>
      <w:r w:rsidRPr="00B96C09">
        <w:rPr>
          <w:rFonts w:ascii="Arial" w:hAnsi="Arial" w:cs="Arial"/>
          <w:sz w:val="22"/>
          <w:szCs w:val="22"/>
          <w:lang w:eastAsia="en-US"/>
        </w:rPr>
        <w:t>10</w:t>
      </w:r>
      <w:r w:rsidR="00145191" w:rsidRPr="00B96C09">
        <w:rPr>
          <w:rFonts w:ascii="Arial" w:hAnsi="Arial" w:cs="Arial"/>
          <w:sz w:val="22"/>
          <w:szCs w:val="22"/>
          <w:lang w:eastAsia="en-US"/>
        </w:rPr>
        <w:t>.1. </w:t>
      </w:r>
      <w:r w:rsidR="00AB2D87" w:rsidRPr="00B96C09">
        <w:rPr>
          <w:rFonts w:ascii="Arial" w:hAnsi="Arial" w:cs="Arial"/>
          <w:sz w:val="22"/>
          <w:szCs w:val="22"/>
          <w:lang w:eastAsia="en-US"/>
        </w:rPr>
        <w:t xml:space="preserve">Цей Договір складений у </w:t>
      </w:r>
      <w:r w:rsidR="00AC1460" w:rsidRPr="00B96C09">
        <w:rPr>
          <w:rFonts w:ascii="Arial" w:hAnsi="Arial" w:cs="Arial"/>
          <w:sz w:val="22"/>
          <w:szCs w:val="22"/>
          <w:lang w:eastAsia="en-US"/>
        </w:rPr>
        <w:t>3</w:t>
      </w:r>
      <w:r w:rsidR="00AB2D87" w:rsidRPr="00B96C09">
        <w:rPr>
          <w:rFonts w:ascii="Arial" w:hAnsi="Arial" w:cs="Arial"/>
          <w:sz w:val="22"/>
          <w:szCs w:val="22"/>
          <w:lang w:eastAsia="en-US"/>
        </w:rPr>
        <w:t xml:space="preserve"> (</w:t>
      </w:r>
      <w:r w:rsidR="007E3386" w:rsidRPr="00B96C09">
        <w:rPr>
          <w:rFonts w:ascii="Arial" w:hAnsi="Arial" w:cs="Arial"/>
          <w:i/>
          <w:sz w:val="22"/>
          <w:szCs w:val="22"/>
          <w:lang w:eastAsia="en-US"/>
        </w:rPr>
        <w:t>Т</w:t>
      </w:r>
      <w:r w:rsidR="00AC1460" w:rsidRPr="00B96C09">
        <w:rPr>
          <w:rFonts w:ascii="Arial" w:hAnsi="Arial" w:cs="Arial"/>
          <w:i/>
          <w:sz w:val="22"/>
          <w:szCs w:val="22"/>
          <w:lang w:eastAsia="en-US"/>
        </w:rPr>
        <w:t>рьо</w:t>
      </w:r>
      <w:r w:rsidR="00AB2D87" w:rsidRPr="00B96C09">
        <w:rPr>
          <w:rFonts w:ascii="Arial" w:hAnsi="Arial" w:cs="Arial"/>
          <w:i/>
          <w:sz w:val="22"/>
          <w:szCs w:val="22"/>
          <w:lang w:eastAsia="en-US"/>
        </w:rPr>
        <w:t>х</w:t>
      </w:r>
      <w:r w:rsidR="00AB2D87" w:rsidRPr="00B96C09">
        <w:rPr>
          <w:rFonts w:ascii="Arial" w:hAnsi="Arial" w:cs="Arial"/>
          <w:sz w:val="22"/>
          <w:szCs w:val="22"/>
          <w:lang w:eastAsia="en-US"/>
        </w:rPr>
        <w:t xml:space="preserve">) примірниках, </w:t>
      </w:r>
      <w:r w:rsidR="00AC1460" w:rsidRPr="00B96C09">
        <w:rPr>
          <w:rFonts w:ascii="Arial" w:hAnsi="Arial" w:cs="Arial"/>
          <w:sz w:val="22"/>
          <w:szCs w:val="22"/>
          <w:lang w:eastAsia="en-US"/>
        </w:rPr>
        <w:t xml:space="preserve">по одному для кожної сторони, </w:t>
      </w:r>
      <w:r w:rsidR="007E3386" w:rsidRPr="00B96C09">
        <w:rPr>
          <w:rFonts w:ascii="Arial" w:hAnsi="Arial" w:cs="Arial"/>
          <w:sz w:val="22"/>
          <w:szCs w:val="22"/>
          <w:lang w:eastAsia="en-US"/>
        </w:rPr>
        <w:t xml:space="preserve">                          </w:t>
      </w:r>
      <w:r w:rsidR="00AB2D87" w:rsidRPr="00B96C09">
        <w:rPr>
          <w:rFonts w:ascii="Arial" w:hAnsi="Arial" w:cs="Arial"/>
          <w:sz w:val="22"/>
          <w:szCs w:val="22"/>
          <w:lang w:eastAsia="en-US"/>
        </w:rPr>
        <w:t>кожний з яких має однакову юридичну силу.</w:t>
      </w:r>
      <w:r w:rsidR="00556CF7" w:rsidRPr="00B96C09">
        <w:rPr>
          <w:rFonts w:ascii="Arial" w:hAnsi="Arial" w:cs="Arial"/>
          <w:sz w:val="22"/>
          <w:szCs w:val="22"/>
          <w:lang w:eastAsia="en-US"/>
        </w:rPr>
        <w:t xml:space="preserve"> </w:t>
      </w:r>
    </w:p>
    <w:p w14:paraId="71C37566" w14:textId="77777777" w:rsidR="00AB2D87" w:rsidRPr="00B96C09" w:rsidRDefault="00AB2D87" w:rsidP="00FF6052">
      <w:pPr>
        <w:widowControl w:val="0"/>
        <w:ind w:hanging="567"/>
        <w:jc w:val="both"/>
        <w:rPr>
          <w:rFonts w:ascii="Arial" w:hAnsi="Arial" w:cs="Arial"/>
          <w:sz w:val="22"/>
          <w:szCs w:val="22"/>
        </w:rPr>
      </w:pPr>
    </w:p>
    <w:p w14:paraId="727BAB89" w14:textId="3CCA6992" w:rsidR="00AB2D87" w:rsidRPr="00B96C09" w:rsidRDefault="004542EC"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en-US"/>
        </w:rPr>
      </w:pPr>
      <w:r w:rsidRPr="00B96C09">
        <w:rPr>
          <w:rFonts w:ascii="Arial" w:hAnsi="Arial" w:cs="Arial"/>
          <w:sz w:val="22"/>
          <w:szCs w:val="22"/>
          <w:lang w:eastAsia="en-US"/>
        </w:rPr>
        <w:t>10</w:t>
      </w:r>
      <w:r w:rsidR="00145191" w:rsidRPr="00B96C09">
        <w:rPr>
          <w:rFonts w:ascii="Arial" w:hAnsi="Arial" w:cs="Arial"/>
          <w:sz w:val="22"/>
          <w:szCs w:val="22"/>
          <w:lang w:eastAsia="en-US"/>
        </w:rPr>
        <w:t>.2. </w:t>
      </w:r>
      <w:r w:rsidR="00AB2D87" w:rsidRPr="00B96C09">
        <w:rPr>
          <w:rFonts w:ascii="Arial" w:hAnsi="Arial" w:cs="Arial"/>
          <w:sz w:val="22"/>
          <w:szCs w:val="22"/>
          <w:lang w:eastAsia="en-US"/>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це представниками Сторін.</w:t>
      </w:r>
    </w:p>
    <w:p w14:paraId="0D708CC0" w14:textId="77777777" w:rsidR="00AB2D87" w:rsidRPr="00B96C09" w:rsidRDefault="00AB2D87" w:rsidP="00FF6052">
      <w:pPr>
        <w:widowControl w:val="0"/>
        <w:ind w:hanging="567"/>
        <w:jc w:val="both"/>
        <w:rPr>
          <w:rFonts w:ascii="Arial" w:hAnsi="Arial" w:cs="Arial"/>
          <w:sz w:val="22"/>
          <w:szCs w:val="22"/>
          <w:lang w:eastAsia="en-US"/>
        </w:rPr>
      </w:pPr>
    </w:p>
    <w:p w14:paraId="31D45D78" w14:textId="1EBA1958" w:rsidR="00AB2D87" w:rsidRPr="00B96C09" w:rsidRDefault="004542EC" w:rsidP="00FF6052">
      <w:pPr>
        <w:pStyle w:val="af0"/>
        <w:widowControl w:val="0"/>
        <w:shd w:val="clear" w:color="auto" w:fill="FFFFFF"/>
        <w:tabs>
          <w:tab w:val="left" w:pos="706"/>
        </w:tabs>
        <w:autoSpaceDE w:val="0"/>
        <w:autoSpaceDN w:val="0"/>
        <w:adjustRightInd w:val="0"/>
        <w:ind w:left="0" w:hanging="567"/>
        <w:jc w:val="both"/>
        <w:rPr>
          <w:rFonts w:ascii="Arial" w:hAnsi="Arial" w:cs="Arial"/>
          <w:color w:val="0070C0"/>
          <w:sz w:val="22"/>
          <w:szCs w:val="22"/>
        </w:rPr>
      </w:pPr>
      <w:r w:rsidRPr="00B96C09">
        <w:rPr>
          <w:rFonts w:ascii="Arial" w:hAnsi="Arial" w:cs="Arial"/>
          <w:sz w:val="22"/>
          <w:szCs w:val="22"/>
          <w:lang w:eastAsia="en-US"/>
        </w:rPr>
        <w:t>10</w:t>
      </w:r>
      <w:r w:rsidR="00145191" w:rsidRPr="00B96C09">
        <w:rPr>
          <w:rFonts w:ascii="Arial" w:hAnsi="Arial" w:cs="Arial"/>
          <w:sz w:val="22"/>
          <w:szCs w:val="22"/>
          <w:lang w:eastAsia="en-US"/>
        </w:rPr>
        <w:t>.3. </w:t>
      </w:r>
      <w:r w:rsidR="00AB2D87" w:rsidRPr="00B96C09">
        <w:rPr>
          <w:rFonts w:ascii="Arial" w:hAnsi="Arial" w:cs="Arial"/>
          <w:sz w:val="22"/>
          <w:szCs w:val="22"/>
          <w:lang w:eastAsia="en-US"/>
        </w:rPr>
        <w:t>Сторони прийшли до згоди, що передача інформації, документів та/або матері</w:t>
      </w:r>
      <w:r w:rsidR="00145191" w:rsidRPr="00B96C09">
        <w:rPr>
          <w:rFonts w:ascii="Arial" w:hAnsi="Arial" w:cs="Arial"/>
          <w:sz w:val="22"/>
          <w:szCs w:val="22"/>
          <w:lang w:eastAsia="en-US"/>
        </w:rPr>
        <w:t>а</w:t>
      </w:r>
      <w:r w:rsidR="00AB2D87" w:rsidRPr="00B96C09">
        <w:rPr>
          <w:rFonts w:ascii="Arial" w:hAnsi="Arial" w:cs="Arial"/>
          <w:sz w:val="22"/>
          <w:szCs w:val="22"/>
          <w:lang w:eastAsia="en-US"/>
        </w:rPr>
        <w:t xml:space="preserve">лів по цьому Договору в необхідних випадках може здійснюватися шляхом поштових відправлень, кур‘єрського зв‘язку, факсимільних повідомлень, засобами електронної пошти та/або іншими засобами. Факсимільні </w:t>
      </w:r>
      <w:r w:rsidR="00556CF7" w:rsidRPr="00B96C09">
        <w:rPr>
          <w:rFonts w:ascii="Arial" w:hAnsi="Arial" w:cs="Arial"/>
          <w:sz w:val="22"/>
          <w:szCs w:val="22"/>
          <w:lang w:eastAsia="en-US"/>
        </w:rPr>
        <w:t xml:space="preserve">(скановані) </w:t>
      </w:r>
      <w:r w:rsidR="00AB2D87" w:rsidRPr="00B96C09">
        <w:rPr>
          <w:rFonts w:ascii="Arial" w:hAnsi="Arial" w:cs="Arial"/>
          <w:sz w:val="22"/>
          <w:szCs w:val="22"/>
          <w:lang w:eastAsia="en-US"/>
        </w:rPr>
        <w:t>копії документів, що виникають у ході виконання цього Договору, будуть ма</w:t>
      </w:r>
      <w:r w:rsidR="006B7740" w:rsidRPr="00B96C09">
        <w:rPr>
          <w:rFonts w:ascii="Arial" w:hAnsi="Arial" w:cs="Arial"/>
          <w:sz w:val="22"/>
          <w:szCs w:val="22"/>
          <w:lang w:eastAsia="en-US"/>
        </w:rPr>
        <w:t>ють силу оригіналів</w:t>
      </w:r>
      <w:r w:rsidR="00AB2D87" w:rsidRPr="00B96C09">
        <w:rPr>
          <w:rFonts w:ascii="Arial" w:hAnsi="Arial" w:cs="Arial"/>
          <w:sz w:val="22"/>
          <w:szCs w:val="22"/>
          <w:lang w:eastAsia="en-US"/>
        </w:rPr>
        <w:t xml:space="preserve"> </w:t>
      </w:r>
      <w:r w:rsidR="006B7740" w:rsidRPr="00B96C09">
        <w:rPr>
          <w:rFonts w:ascii="Arial" w:hAnsi="Arial" w:cs="Arial"/>
          <w:sz w:val="22"/>
          <w:szCs w:val="22"/>
          <w:lang w:eastAsia="en-US"/>
        </w:rPr>
        <w:t>(</w:t>
      </w:r>
      <w:r w:rsidR="00AB2D87" w:rsidRPr="00B96C09">
        <w:rPr>
          <w:rFonts w:ascii="Arial" w:hAnsi="Arial" w:cs="Arial"/>
          <w:sz w:val="22"/>
          <w:szCs w:val="22"/>
          <w:lang w:eastAsia="en-US"/>
        </w:rPr>
        <w:t>юридичну силу</w:t>
      </w:r>
      <w:r w:rsidR="006B7740" w:rsidRPr="00B96C09">
        <w:rPr>
          <w:rFonts w:ascii="Arial" w:hAnsi="Arial" w:cs="Arial"/>
          <w:sz w:val="22"/>
          <w:szCs w:val="22"/>
          <w:lang w:eastAsia="en-US"/>
        </w:rPr>
        <w:t>)</w:t>
      </w:r>
      <w:r w:rsidR="00AB2D87" w:rsidRPr="00B96C09">
        <w:rPr>
          <w:rFonts w:ascii="Arial" w:hAnsi="Arial" w:cs="Arial"/>
          <w:sz w:val="22"/>
          <w:szCs w:val="22"/>
          <w:lang w:eastAsia="en-US"/>
        </w:rPr>
        <w:t xml:space="preserve"> до моменту обміну їх оригіналами</w:t>
      </w:r>
      <w:r w:rsidR="00AB2D87" w:rsidRPr="00B96C09">
        <w:rPr>
          <w:rFonts w:ascii="Arial" w:hAnsi="Arial" w:cs="Arial"/>
          <w:sz w:val="22"/>
          <w:szCs w:val="22"/>
        </w:rPr>
        <w:t>.</w:t>
      </w:r>
    </w:p>
    <w:p w14:paraId="3B129584" w14:textId="77777777" w:rsidR="00AB2D87" w:rsidRPr="00B96C09" w:rsidRDefault="00AB2D87" w:rsidP="00FF6052">
      <w:pPr>
        <w:widowControl w:val="0"/>
        <w:ind w:hanging="567"/>
        <w:jc w:val="both"/>
        <w:rPr>
          <w:rFonts w:ascii="Arial" w:hAnsi="Arial" w:cs="Arial"/>
          <w:sz w:val="22"/>
          <w:szCs w:val="22"/>
        </w:rPr>
      </w:pPr>
    </w:p>
    <w:p w14:paraId="4A54C3A3" w14:textId="65FFD771" w:rsidR="00F95CA1" w:rsidRPr="00B96C09" w:rsidRDefault="004542EC"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r w:rsidRPr="00B96C09">
        <w:rPr>
          <w:rFonts w:ascii="Arial" w:hAnsi="Arial" w:cs="Arial"/>
          <w:sz w:val="22"/>
          <w:szCs w:val="22"/>
        </w:rPr>
        <w:t>10</w:t>
      </w:r>
      <w:r w:rsidR="00145191" w:rsidRPr="00B96C09">
        <w:rPr>
          <w:rFonts w:ascii="Arial" w:hAnsi="Arial" w:cs="Arial"/>
          <w:sz w:val="22"/>
          <w:szCs w:val="22"/>
        </w:rPr>
        <w:t>.4.</w:t>
      </w:r>
      <w:r w:rsidR="00FF6052" w:rsidRPr="00B96C09">
        <w:rPr>
          <w:rFonts w:ascii="Arial" w:hAnsi="Arial" w:cs="Arial"/>
          <w:sz w:val="22"/>
          <w:szCs w:val="22"/>
        </w:rPr>
        <w:t xml:space="preserve">Платник </w:t>
      </w:r>
      <w:r w:rsidR="00AB2D87" w:rsidRPr="00B96C09">
        <w:rPr>
          <w:rFonts w:ascii="Arial" w:hAnsi="Arial" w:cs="Arial"/>
          <w:sz w:val="22"/>
          <w:szCs w:val="22"/>
        </w:rPr>
        <w:t xml:space="preserve"> </w:t>
      </w:r>
      <w:r w:rsidR="00AB2D87" w:rsidRPr="00B96C09">
        <w:rPr>
          <w:rFonts w:ascii="Arial" w:hAnsi="Arial" w:cs="Arial"/>
          <w:sz w:val="22"/>
          <w:szCs w:val="22"/>
          <w:lang w:eastAsia="en-US"/>
        </w:rPr>
        <w:t>внесений</w:t>
      </w:r>
      <w:r w:rsidR="00AB2D87" w:rsidRPr="00B96C09">
        <w:rPr>
          <w:rFonts w:ascii="Arial" w:hAnsi="Arial" w:cs="Arial"/>
          <w:sz w:val="22"/>
          <w:szCs w:val="22"/>
        </w:rPr>
        <w:t xml:space="preserve"> до Реєстру неприбуткових організацій та установ та відповідно пункту 133.4 статті 133 Податкового кодексу України N 2755-VI від «02» грудня 2010 року не є платником податку на прибуток підприємств.</w:t>
      </w:r>
      <w:r w:rsidR="00D053F4" w:rsidRPr="00B96C09">
        <w:rPr>
          <w:rFonts w:ascii="Arial" w:hAnsi="Arial" w:cs="Arial"/>
          <w:sz w:val="22"/>
          <w:szCs w:val="22"/>
        </w:rPr>
        <w:t xml:space="preserve"> </w:t>
      </w:r>
      <w:r w:rsidR="000A1B8B" w:rsidRPr="00B96C09">
        <w:rPr>
          <w:rFonts w:ascii="Arial" w:hAnsi="Arial" w:cs="Arial"/>
          <w:sz w:val="22"/>
          <w:szCs w:val="22"/>
        </w:rPr>
        <w:t xml:space="preserve">Виконавець </w:t>
      </w:r>
      <w:r w:rsidR="006B7740" w:rsidRPr="00B96C09">
        <w:rPr>
          <w:rFonts w:ascii="Arial" w:hAnsi="Arial" w:cs="Arial"/>
          <w:sz w:val="22"/>
          <w:szCs w:val="22"/>
        </w:rPr>
        <w:t>перебуває на загальній системі оподаткування та є платником податку на додану вартість.</w:t>
      </w:r>
    </w:p>
    <w:p w14:paraId="30E23369" w14:textId="77777777" w:rsidR="00F95CA1" w:rsidRPr="00B96C09" w:rsidRDefault="00F95CA1"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p>
    <w:p w14:paraId="70DB0BE6" w14:textId="22F8F55A" w:rsidR="000A1B8B" w:rsidRPr="00B96C09" w:rsidRDefault="00AE446B"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r w:rsidRPr="00B96C09">
        <w:rPr>
          <w:rFonts w:ascii="Arial" w:hAnsi="Arial" w:cs="Arial"/>
          <w:sz w:val="22"/>
          <w:szCs w:val="22"/>
        </w:rPr>
        <w:t>10</w:t>
      </w:r>
      <w:r w:rsidR="00F95CA1" w:rsidRPr="00B96C09">
        <w:rPr>
          <w:rFonts w:ascii="Arial" w:hAnsi="Arial" w:cs="Arial"/>
          <w:sz w:val="22"/>
          <w:szCs w:val="22"/>
        </w:rPr>
        <w:t>.5. У випадку реорганізації Сторін цього Договору всі права та обов’язки, зобов’язання за цим Договором у повному обсязі переходять до правонаступників, про що Сторони письмово повідомляють один одного.</w:t>
      </w:r>
    </w:p>
    <w:p w14:paraId="1E645EB5" w14:textId="77777777" w:rsidR="007145DE" w:rsidRPr="00B96C09" w:rsidRDefault="007145DE"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p>
    <w:p w14:paraId="0B920BD1" w14:textId="64B12F69" w:rsidR="00556CF7" w:rsidRPr="00B96C09" w:rsidRDefault="00AE446B" w:rsidP="00FF6052">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r w:rsidRPr="00B96C09">
        <w:rPr>
          <w:rFonts w:ascii="Arial" w:hAnsi="Arial" w:cs="Arial"/>
          <w:sz w:val="22"/>
          <w:szCs w:val="22"/>
        </w:rPr>
        <w:t>10</w:t>
      </w:r>
      <w:r w:rsidR="007145DE" w:rsidRPr="00B96C09">
        <w:rPr>
          <w:rFonts w:ascii="Arial" w:hAnsi="Arial" w:cs="Arial"/>
          <w:sz w:val="22"/>
          <w:szCs w:val="22"/>
        </w:rPr>
        <w:t>.</w:t>
      </w:r>
      <w:r w:rsidRPr="00B96C09">
        <w:rPr>
          <w:rFonts w:ascii="Arial" w:hAnsi="Arial" w:cs="Arial"/>
          <w:sz w:val="22"/>
          <w:szCs w:val="22"/>
        </w:rPr>
        <w:t>6</w:t>
      </w:r>
      <w:r w:rsidR="007145DE" w:rsidRPr="00B96C09">
        <w:rPr>
          <w:rFonts w:ascii="Arial" w:hAnsi="Arial" w:cs="Arial"/>
          <w:color w:val="0070C0"/>
          <w:sz w:val="22"/>
          <w:szCs w:val="22"/>
        </w:rPr>
        <w:t>.</w:t>
      </w:r>
      <w:r w:rsidR="007145DE" w:rsidRPr="00B96C09">
        <w:rPr>
          <w:rFonts w:ascii="Arial" w:hAnsi="Arial" w:cs="Arial"/>
          <w:sz w:val="22"/>
          <w:szCs w:val="22"/>
        </w:rPr>
        <w:t xml:space="preserve"> Підписанням цього Договору Виконавець підтверджує, що він ознайомлений з  принципами та вимогами Глобального фонду для боротьби із СНІДом, туберкульозом та малярією до потенційних та чинних постачальників товарів (робіт, послуг) та набувачів грантів, а також їх представників,  викладеними у Кодексі поведінки для постачальник</w:t>
      </w:r>
      <w:r w:rsidR="004C48C6" w:rsidRPr="00B96C09">
        <w:rPr>
          <w:rFonts w:ascii="Arial" w:hAnsi="Arial" w:cs="Arial"/>
          <w:sz w:val="22"/>
          <w:szCs w:val="22"/>
        </w:rPr>
        <w:t xml:space="preserve">ів, який знаходиться у вільному </w:t>
      </w:r>
      <w:r w:rsidR="007145DE" w:rsidRPr="00B96C09">
        <w:rPr>
          <w:rFonts w:ascii="Arial" w:hAnsi="Arial" w:cs="Arial"/>
          <w:sz w:val="22"/>
          <w:szCs w:val="22"/>
        </w:rPr>
        <w:t>доступі</w:t>
      </w:r>
      <w:r w:rsidR="00D053F4" w:rsidRPr="00B96C09">
        <w:rPr>
          <w:rFonts w:ascii="Arial" w:hAnsi="Arial" w:cs="Arial"/>
          <w:sz w:val="22"/>
          <w:szCs w:val="22"/>
        </w:rPr>
        <w:t>:</w:t>
      </w:r>
    </w:p>
    <w:p w14:paraId="3B64A419" w14:textId="77777777" w:rsidR="00021B98" w:rsidRPr="00B96C09" w:rsidRDefault="007145DE" w:rsidP="00021B98">
      <w:pPr>
        <w:widowControl w:val="0"/>
        <w:shd w:val="clear" w:color="auto" w:fill="FFFFFF"/>
        <w:tabs>
          <w:tab w:val="left" w:pos="706"/>
        </w:tabs>
        <w:autoSpaceDE w:val="0"/>
        <w:autoSpaceDN w:val="0"/>
        <w:adjustRightInd w:val="0"/>
        <w:jc w:val="both"/>
        <w:rPr>
          <w:rFonts w:ascii="Arial" w:hAnsi="Arial" w:cs="Arial"/>
          <w:sz w:val="22"/>
          <w:szCs w:val="22"/>
        </w:rPr>
      </w:pPr>
      <w:r w:rsidRPr="00B96C09">
        <w:rPr>
          <w:rFonts w:ascii="Arial" w:hAnsi="Arial" w:cs="Arial"/>
          <w:sz w:val="22"/>
          <w:szCs w:val="22"/>
        </w:rPr>
        <w:t>(https://www.theglobalfund.org/media/3275/corporate_codeofconductforsuppliers_policy_en.pdf) і зобов’язується їх дотримуватись.</w:t>
      </w:r>
    </w:p>
    <w:p w14:paraId="71B2B939" w14:textId="77777777" w:rsidR="00021B98" w:rsidRPr="00B96C09" w:rsidRDefault="00021B98" w:rsidP="00021B98">
      <w:pPr>
        <w:widowControl w:val="0"/>
        <w:shd w:val="clear" w:color="auto" w:fill="FFFFFF"/>
        <w:tabs>
          <w:tab w:val="left" w:pos="706"/>
        </w:tabs>
        <w:autoSpaceDE w:val="0"/>
        <w:autoSpaceDN w:val="0"/>
        <w:adjustRightInd w:val="0"/>
        <w:jc w:val="both"/>
        <w:rPr>
          <w:rFonts w:ascii="Arial" w:hAnsi="Arial" w:cs="Arial"/>
          <w:sz w:val="22"/>
          <w:szCs w:val="22"/>
        </w:rPr>
      </w:pPr>
    </w:p>
    <w:p w14:paraId="220D96B7" w14:textId="682BF7D3"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r w:rsidRPr="00B96C09">
        <w:rPr>
          <w:rFonts w:ascii="Arial" w:hAnsi="Arial" w:cs="Arial"/>
          <w:sz w:val="22"/>
          <w:szCs w:val="22"/>
        </w:rPr>
        <w:t>10.7</w:t>
      </w:r>
      <w:r w:rsidRPr="00B96C09">
        <w:rPr>
          <w:rFonts w:ascii="Arial" w:hAnsi="Arial" w:cs="Arial"/>
          <w:color w:val="0070C0"/>
          <w:sz w:val="22"/>
          <w:szCs w:val="22"/>
        </w:rPr>
        <w:t>.</w:t>
      </w:r>
      <w:r w:rsidRPr="00B96C09">
        <w:rPr>
          <w:rFonts w:ascii="Arial" w:hAnsi="Arial" w:cs="Arial"/>
          <w:sz w:val="22"/>
          <w:szCs w:val="22"/>
        </w:rPr>
        <w:t xml:space="preserve"> Всі документи оформлені належним чином як електронні документи, що видані на підставі цього Договору та передані за допомогою електронного зв’язку, мають для Сторін юридичну силу. Ідентичні за документарною інформацією та реквізитами електронний документ та </w:t>
      </w:r>
      <w:r w:rsidRPr="00B96C09">
        <w:rPr>
          <w:rFonts w:ascii="Arial" w:hAnsi="Arial" w:cs="Arial"/>
          <w:sz w:val="22"/>
          <w:szCs w:val="22"/>
        </w:rPr>
        <w:lastRenderedPageBreak/>
        <w:t>документ на папері є оригіналами і мають однакову юридичну силу.</w:t>
      </w:r>
    </w:p>
    <w:p w14:paraId="30E601EB" w14:textId="77777777"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rPr>
      </w:pPr>
    </w:p>
    <w:p w14:paraId="7E5BBFD2" w14:textId="0BEFABC5"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r w:rsidRPr="00B96C09">
        <w:rPr>
          <w:rFonts w:ascii="Arial" w:hAnsi="Arial" w:cs="Arial"/>
          <w:sz w:val="22"/>
          <w:szCs w:val="22"/>
        </w:rPr>
        <w:t>10.8</w:t>
      </w:r>
      <w:r w:rsidRPr="00B96C09">
        <w:rPr>
          <w:rFonts w:ascii="Arial" w:hAnsi="Arial" w:cs="Arial"/>
          <w:color w:val="0070C0"/>
          <w:sz w:val="22"/>
          <w:szCs w:val="22"/>
        </w:rPr>
        <w:t>.</w:t>
      </w:r>
      <w:r w:rsidRPr="00B96C09">
        <w:rPr>
          <w:rFonts w:ascii="Arial" w:hAnsi="Arial" w:cs="Arial"/>
          <w:sz w:val="22"/>
          <w:szCs w:val="22"/>
        </w:rPr>
        <w:t xml:space="preserve"> </w:t>
      </w:r>
      <w:r w:rsidRPr="00B96C09">
        <w:rPr>
          <w:rFonts w:ascii="Arial" w:hAnsi="Arial" w:cs="Arial"/>
          <w:sz w:val="22"/>
          <w:szCs w:val="22"/>
          <w:lang w:eastAsia="uk-UA" w:bidi="uk-UA"/>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761A168F" w14:textId="77777777"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p>
    <w:p w14:paraId="20DAD739" w14:textId="235B8EC4"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r w:rsidRPr="00B96C09">
        <w:rPr>
          <w:rFonts w:ascii="Arial" w:hAnsi="Arial" w:cs="Arial"/>
          <w:sz w:val="22"/>
          <w:szCs w:val="22"/>
        </w:rPr>
        <w:t>10.9</w:t>
      </w:r>
      <w:r w:rsidRPr="00B96C09">
        <w:rPr>
          <w:rFonts w:ascii="Arial" w:hAnsi="Arial" w:cs="Arial"/>
          <w:color w:val="0070C0"/>
          <w:sz w:val="22"/>
          <w:szCs w:val="22"/>
        </w:rPr>
        <w:t>.</w:t>
      </w:r>
      <w:r w:rsidRPr="00B96C09">
        <w:rPr>
          <w:rFonts w:ascii="Arial" w:hAnsi="Arial" w:cs="Arial"/>
          <w:sz w:val="22"/>
          <w:szCs w:val="22"/>
        </w:rPr>
        <w:t xml:space="preserve"> О</w:t>
      </w:r>
      <w:r w:rsidRPr="00B96C09">
        <w:rPr>
          <w:rFonts w:ascii="Arial" w:hAnsi="Arial" w:cs="Arial"/>
          <w:sz w:val="22"/>
          <w:szCs w:val="22"/>
          <w:lang w:eastAsia="uk-UA" w:bidi="uk-UA"/>
        </w:rPr>
        <w:t>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довірчі послуги». Електронні документи з обов’язковими реквізитами, підписані шляхом накладання електронного підпису (надалі – 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ЕП, використання печатки Сторонами не є обов’язковим.</w:t>
      </w:r>
    </w:p>
    <w:p w14:paraId="6A96D16F" w14:textId="77777777"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p>
    <w:p w14:paraId="067F69F8" w14:textId="707B8042"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r w:rsidRPr="00B96C09">
        <w:rPr>
          <w:rFonts w:ascii="Arial" w:hAnsi="Arial" w:cs="Arial"/>
          <w:sz w:val="22"/>
          <w:szCs w:val="22"/>
        </w:rPr>
        <w:t xml:space="preserve">10.10. </w:t>
      </w:r>
      <w:r w:rsidRPr="00B96C09">
        <w:rPr>
          <w:rFonts w:ascii="Arial" w:hAnsi="Arial" w:cs="Arial"/>
          <w:sz w:val="22"/>
          <w:szCs w:val="22"/>
          <w:lang w:eastAsia="uk-UA" w:bidi="uk-UA"/>
        </w:rPr>
        <w:t>Датою підписання електронних документів є дата накладання ЕП Стороною-одержувачем на електронний документ, отриманий від Сторони-відправника. При цьому, датою оформлення первинного документа (у тому числі акту приймання-передачі наданих послуг), що засвідчує факт та є датою виконання робіт (надання послуг),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p w14:paraId="5601D27A" w14:textId="77777777"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p>
    <w:p w14:paraId="611114C6" w14:textId="1F1655CD"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r w:rsidRPr="00B96C09">
        <w:rPr>
          <w:rFonts w:ascii="Arial" w:hAnsi="Arial" w:cs="Arial"/>
          <w:sz w:val="22"/>
          <w:szCs w:val="22"/>
        </w:rPr>
        <w:t>10.11</w:t>
      </w:r>
      <w:r w:rsidRPr="00B96C09">
        <w:rPr>
          <w:rFonts w:ascii="Arial" w:hAnsi="Arial" w:cs="Arial"/>
          <w:color w:val="0070C0"/>
          <w:sz w:val="22"/>
          <w:szCs w:val="22"/>
        </w:rPr>
        <w:t>.</w:t>
      </w:r>
      <w:r w:rsidRPr="00B96C09">
        <w:rPr>
          <w:rFonts w:ascii="Arial" w:hAnsi="Arial" w:cs="Arial"/>
          <w:sz w:val="22"/>
          <w:szCs w:val="22"/>
        </w:rPr>
        <w:t xml:space="preserve"> </w:t>
      </w:r>
      <w:r w:rsidRPr="00B96C09">
        <w:rPr>
          <w:rFonts w:ascii="Arial" w:hAnsi="Arial" w:cs="Arial"/>
          <w:sz w:val="22"/>
          <w:szCs w:val="22"/>
          <w:lang w:eastAsia="uk-UA" w:bidi="uk-UA"/>
        </w:rPr>
        <w:t>Сторони дійшли згоди, що за ініціативою однієї із Сторін електронні документи, підписані ЕП в порядку, передбаченому цим Договором, можуть бути підписані іншою Стороною на паперовому носії в строки, передбачені Договором.</w:t>
      </w:r>
    </w:p>
    <w:p w14:paraId="3CF1CEA3" w14:textId="77777777"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p>
    <w:p w14:paraId="6756ED48" w14:textId="1D3EF30F" w:rsidR="00021B98" w:rsidRPr="00B96C09" w:rsidRDefault="00021B98" w:rsidP="00021B98">
      <w:pPr>
        <w:pStyle w:val="af0"/>
        <w:widowControl w:val="0"/>
        <w:shd w:val="clear" w:color="auto" w:fill="FFFFFF"/>
        <w:tabs>
          <w:tab w:val="left" w:pos="706"/>
        </w:tabs>
        <w:autoSpaceDE w:val="0"/>
        <w:autoSpaceDN w:val="0"/>
        <w:adjustRightInd w:val="0"/>
        <w:ind w:left="0" w:hanging="567"/>
        <w:jc w:val="both"/>
        <w:rPr>
          <w:rFonts w:ascii="Arial" w:hAnsi="Arial" w:cs="Arial"/>
          <w:sz w:val="22"/>
          <w:szCs w:val="22"/>
          <w:lang w:eastAsia="uk-UA" w:bidi="uk-UA"/>
        </w:rPr>
      </w:pPr>
      <w:r w:rsidRPr="00B96C09">
        <w:rPr>
          <w:rFonts w:ascii="Arial" w:hAnsi="Arial" w:cs="Arial"/>
          <w:sz w:val="22"/>
          <w:szCs w:val="22"/>
        </w:rPr>
        <w:t>10.12</w:t>
      </w:r>
      <w:r w:rsidRPr="00B96C09">
        <w:rPr>
          <w:rFonts w:ascii="Arial" w:hAnsi="Arial" w:cs="Arial"/>
          <w:color w:val="0070C0"/>
          <w:sz w:val="22"/>
          <w:szCs w:val="22"/>
        </w:rPr>
        <w:t>.</w:t>
      </w:r>
      <w:r w:rsidRPr="00B96C09">
        <w:rPr>
          <w:rFonts w:ascii="Arial" w:hAnsi="Arial" w:cs="Arial"/>
          <w:sz w:val="22"/>
          <w:szCs w:val="22"/>
        </w:rPr>
        <w:t xml:space="preserve"> </w:t>
      </w:r>
      <w:r w:rsidRPr="00B96C09">
        <w:rPr>
          <w:rFonts w:ascii="Arial" w:hAnsi="Arial" w:cs="Arial"/>
          <w:sz w:val="22"/>
          <w:szCs w:val="22"/>
          <w:lang w:eastAsia="uk-UA" w:bidi="uk-UA"/>
        </w:rPr>
        <w:t>Сторони зобов’язані письмово інформувати одна одну про неможливість обміну електронними документами, підписаними 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ЕП в електронному документі рівнозначна власноручному підпису в документі на паперовому носії при дотриманні умов:</w:t>
      </w:r>
    </w:p>
    <w:p w14:paraId="0CD9DEF1" w14:textId="77777777" w:rsidR="00021B98" w:rsidRPr="00B96C09" w:rsidRDefault="00021B98" w:rsidP="00021B98">
      <w:pPr>
        <w:pStyle w:val="af0"/>
        <w:widowControl w:val="0"/>
        <w:ind w:left="1135"/>
        <w:jc w:val="both"/>
        <w:rPr>
          <w:rFonts w:ascii="Arial" w:hAnsi="Arial" w:cs="Arial"/>
          <w:sz w:val="22"/>
          <w:szCs w:val="22"/>
          <w:lang w:eastAsia="uk-UA" w:bidi="uk-UA"/>
        </w:rPr>
      </w:pPr>
      <w:r w:rsidRPr="00B96C09">
        <w:rPr>
          <w:rFonts w:ascii="Arial" w:eastAsia="Arial" w:hAnsi="Arial" w:cs="Arial"/>
          <w:sz w:val="22"/>
          <w:szCs w:val="22"/>
          <w:lang w:eastAsia="uk-UA" w:bidi="uk-UA"/>
        </w:rPr>
        <w:t></w:t>
      </w:r>
      <w:r w:rsidRPr="00B96C09">
        <w:rPr>
          <w:rFonts w:ascii="Arial" w:hAnsi="Arial" w:cs="Arial"/>
          <w:sz w:val="22"/>
          <w:szCs w:val="22"/>
          <w:lang w:eastAsia="uk-UA" w:bidi="uk-UA"/>
        </w:rPr>
        <w:t xml:space="preserve">      електронний цифровий підпис підтверджено з використанням посиленого сертифіката ключа за допомогою надійних засобів цифрового підпису;</w:t>
      </w:r>
    </w:p>
    <w:p w14:paraId="1D4A79BA" w14:textId="77777777" w:rsidR="00021B98" w:rsidRPr="00B96C09" w:rsidRDefault="00021B98" w:rsidP="00021B98">
      <w:pPr>
        <w:ind w:left="450" w:firstLine="720"/>
        <w:jc w:val="both"/>
        <w:rPr>
          <w:rFonts w:ascii="Arial" w:hAnsi="Arial" w:cs="Arial"/>
          <w:sz w:val="22"/>
          <w:szCs w:val="22"/>
          <w:lang w:eastAsia="uk-UA" w:bidi="uk-UA"/>
        </w:rPr>
      </w:pPr>
      <w:r w:rsidRPr="00B96C09">
        <w:rPr>
          <w:rFonts w:ascii="Arial" w:eastAsia="Arial" w:hAnsi="Arial" w:cs="Arial"/>
          <w:sz w:val="22"/>
          <w:szCs w:val="22"/>
          <w:lang w:eastAsia="uk-UA" w:bidi="uk-UA"/>
        </w:rPr>
        <w:t></w:t>
      </w:r>
      <w:r w:rsidRPr="00B96C09">
        <w:rPr>
          <w:rFonts w:ascii="Arial" w:hAnsi="Arial" w:cs="Arial"/>
          <w:sz w:val="22"/>
          <w:szCs w:val="22"/>
          <w:lang w:eastAsia="uk-UA" w:bidi="uk-UA"/>
        </w:rPr>
        <w:t xml:space="preserve">      під час перевірки використовувався посилений сертифікат ключа, чинний на момент накладення електронного цифрового підпису;</w:t>
      </w:r>
    </w:p>
    <w:p w14:paraId="238C69ED" w14:textId="77777777" w:rsidR="003D73B1" w:rsidRPr="00B96C09" w:rsidRDefault="00021B98" w:rsidP="003D73B1">
      <w:pPr>
        <w:ind w:firstLine="1170"/>
        <w:jc w:val="both"/>
        <w:rPr>
          <w:rFonts w:ascii="Arial" w:hAnsi="Arial" w:cs="Arial"/>
          <w:sz w:val="22"/>
          <w:szCs w:val="22"/>
          <w:lang w:eastAsia="uk-UA" w:bidi="uk-UA"/>
        </w:rPr>
      </w:pPr>
      <w:r w:rsidRPr="00B96C09">
        <w:rPr>
          <w:rFonts w:ascii="Arial" w:eastAsia="Arial" w:hAnsi="Arial" w:cs="Arial"/>
          <w:sz w:val="22"/>
          <w:szCs w:val="22"/>
          <w:lang w:eastAsia="uk-UA" w:bidi="uk-UA"/>
        </w:rPr>
        <w:t></w:t>
      </w:r>
      <w:r w:rsidRPr="00B96C09">
        <w:rPr>
          <w:rFonts w:ascii="Arial" w:hAnsi="Arial" w:cs="Arial"/>
          <w:sz w:val="22"/>
          <w:szCs w:val="22"/>
          <w:lang w:eastAsia="uk-UA" w:bidi="uk-UA"/>
        </w:rPr>
        <w:t xml:space="preserve">      особистий ключ підписанта відповідає відкритому ключу, зазначеному у сертифікаті.</w:t>
      </w:r>
    </w:p>
    <w:p w14:paraId="1273CCF3" w14:textId="77777777" w:rsidR="003D73B1" w:rsidRPr="00B96C09" w:rsidRDefault="003D73B1" w:rsidP="003D73B1">
      <w:pPr>
        <w:ind w:firstLine="1170"/>
        <w:jc w:val="both"/>
        <w:rPr>
          <w:rFonts w:ascii="Arial" w:hAnsi="Arial" w:cs="Arial"/>
          <w:sz w:val="22"/>
          <w:szCs w:val="22"/>
          <w:lang w:eastAsia="uk-UA" w:bidi="uk-UA"/>
        </w:rPr>
      </w:pPr>
    </w:p>
    <w:p w14:paraId="75E1034F" w14:textId="77777777" w:rsidR="003D73B1" w:rsidRPr="00B96C09" w:rsidRDefault="003D73B1" w:rsidP="003D73B1">
      <w:pPr>
        <w:ind w:firstLine="1170"/>
        <w:jc w:val="both"/>
        <w:rPr>
          <w:rFonts w:ascii="Arial" w:hAnsi="Arial" w:cs="Arial"/>
          <w:sz w:val="22"/>
          <w:szCs w:val="22"/>
          <w:lang w:eastAsia="uk-UA" w:bidi="uk-UA"/>
        </w:rPr>
      </w:pPr>
      <w:r w:rsidRPr="00B96C09">
        <w:rPr>
          <w:rFonts w:ascii="Arial" w:hAnsi="Arial" w:cs="Arial"/>
          <w:sz w:val="22"/>
          <w:szCs w:val="22"/>
          <w:lang w:eastAsia="uk-UA" w:bidi="uk-UA"/>
        </w:rPr>
        <w:t xml:space="preserve">10.13. </w:t>
      </w:r>
      <w:r w:rsidR="00021B98" w:rsidRPr="00B96C09">
        <w:rPr>
          <w:rFonts w:ascii="Arial" w:hAnsi="Arial" w:cs="Arial"/>
          <w:sz w:val="22"/>
          <w:szCs w:val="22"/>
          <w:lang w:eastAsia="uk-UA" w:bidi="uk-UA"/>
        </w:rPr>
        <w:t>Електронний документ, підписаний Стороною з використанням 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0D5FC2B8" w14:textId="77777777" w:rsidR="003D73B1" w:rsidRPr="00B96C09" w:rsidRDefault="003D73B1" w:rsidP="003D73B1">
      <w:pPr>
        <w:ind w:firstLine="1170"/>
        <w:jc w:val="both"/>
        <w:rPr>
          <w:rFonts w:ascii="Arial" w:hAnsi="Arial" w:cs="Arial"/>
          <w:sz w:val="22"/>
          <w:szCs w:val="22"/>
          <w:lang w:eastAsia="uk-UA" w:bidi="uk-UA"/>
        </w:rPr>
      </w:pPr>
    </w:p>
    <w:p w14:paraId="7B1F4E08" w14:textId="399CEE57" w:rsidR="00021B98" w:rsidRPr="00B96C09" w:rsidRDefault="003D73B1" w:rsidP="003D73B1">
      <w:pPr>
        <w:ind w:firstLine="1170"/>
        <w:jc w:val="both"/>
        <w:rPr>
          <w:rFonts w:ascii="Arial" w:hAnsi="Arial" w:cs="Arial"/>
          <w:sz w:val="22"/>
          <w:szCs w:val="22"/>
          <w:lang w:eastAsia="uk-UA" w:bidi="uk-UA"/>
        </w:rPr>
      </w:pPr>
      <w:r w:rsidRPr="00B96C09">
        <w:rPr>
          <w:rFonts w:ascii="Arial" w:hAnsi="Arial" w:cs="Arial"/>
          <w:sz w:val="22"/>
          <w:szCs w:val="22"/>
          <w:lang w:eastAsia="uk-UA" w:bidi="uk-UA"/>
        </w:rPr>
        <w:t xml:space="preserve">10.14. </w:t>
      </w:r>
      <w:r w:rsidR="00021B98" w:rsidRPr="00B96C09">
        <w:rPr>
          <w:rFonts w:ascii="Arial" w:hAnsi="Arial" w:cs="Arial"/>
          <w:sz w:val="22"/>
          <w:szCs w:val="22"/>
          <w:lang w:eastAsia="uk-UA" w:bidi="uk-UA"/>
        </w:rPr>
        <w:t>Сторони підтверджують, що всі ЕП, які використовуються ними для підписання електронних документів, належать їх уповноваженим представникам та неправомірне чи помилкове накладання ЕП на документ однією із Сторін, не може бути підставою для 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ЕП на документ однієї із Сторін покладаються на цю Сторону.</w:t>
      </w:r>
    </w:p>
    <w:p w14:paraId="32A9401E" w14:textId="77777777" w:rsidR="00021B98" w:rsidRPr="00B96C09" w:rsidRDefault="00021B98" w:rsidP="00FF6052">
      <w:pPr>
        <w:widowControl w:val="0"/>
        <w:shd w:val="clear" w:color="auto" w:fill="FFFFFF"/>
        <w:tabs>
          <w:tab w:val="left" w:pos="706"/>
        </w:tabs>
        <w:autoSpaceDE w:val="0"/>
        <w:autoSpaceDN w:val="0"/>
        <w:adjustRightInd w:val="0"/>
        <w:jc w:val="both"/>
        <w:rPr>
          <w:rFonts w:ascii="Arial" w:hAnsi="Arial" w:cs="Arial"/>
          <w:sz w:val="22"/>
          <w:szCs w:val="22"/>
        </w:rPr>
      </w:pPr>
    </w:p>
    <w:p w14:paraId="1EAD6016" w14:textId="77777777" w:rsidR="00F95CA1" w:rsidRPr="00B96C09" w:rsidRDefault="00F95CA1" w:rsidP="00FF6052">
      <w:pPr>
        <w:widowControl w:val="0"/>
        <w:shd w:val="clear" w:color="auto" w:fill="FFFFFF"/>
        <w:tabs>
          <w:tab w:val="left" w:pos="0"/>
        </w:tabs>
        <w:autoSpaceDE w:val="0"/>
        <w:autoSpaceDN w:val="0"/>
        <w:adjustRightInd w:val="0"/>
        <w:jc w:val="both"/>
        <w:rPr>
          <w:rFonts w:ascii="Arial" w:hAnsi="Arial" w:cs="Arial"/>
          <w:sz w:val="22"/>
          <w:szCs w:val="22"/>
        </w:rPr>
      </w:pPr>
    </w:p>
    <w:p w14:paraId="067B0840" w14:textId="77777777" w:rsidR="00AB2D87" w:rsidRPr="00B96C09" w:rsidRDefault="00AB2D87" w:rsidP="00425037">
      <w:pPr>
        <w:widowControl w:val="0"/>
        <w:jc w:val="both"/>
        <w:rPr>
          <w:rFonts w:ascii="Arial" w:hAnsi="Arial" w:cs="Arial"/>
          <w:sz w:val="22"/>
          <w:szCs w:val="22"/>
          <w:lang w:eastAsia="en-US"/>
        </w:rPr>
      </w:pPr>
    </w:p>
    <w:p w14:paraId="2723308C" w14:textId="332D4449" w:rsidR="006F4967" w:rsidRPr="00B96C09" w:rsidRDefault="00AB2D87" w:rsidP="00425037">
      <w:pPr>
        <w:widowControl w:val="0"/>
        <w:ind w:left="360"/>
        <w:jc w:val="center"/>
        <w:rPr>
          <w:rFonts w:ascii="Arial" w:hAnsi="Arial" w:cs="Arial"/>
          <w:b/>
          <w:caps/>
          <w:sz w:val="22"/>
          <w:szCs w:val="22"/>
          <w:lang w:eastAsia="en-US"/>
        </w:rPr>
      </w:pPr>
      <w:r w:rsidRPr="00B96C09">
        <w:rPr>
          <w:rFonts w:ascii="Arial" w:hAnsi="Arial" w:cs="Arial"/>
          <w:b/>
          <w:caps/>
          <w:sz w:val="22"/>
          <w:szCs w:val="22"/>
          <w:lang w:eastAsia="en-US"/>
        </w:rPr>
        <w:t>1</w:t>
      </w:r>
      <w:r w:rsidR="00AE446B" w:rsidRPr="00B96C09">
        <w:rPr>
          <w:rFonts w:ascii="Arial" w:hAnsi="Arial" w:cs="Arial"/>
          <w:b/>
          <w:caps/>
          <w:sz w:val="22"/>
          <w:szCs w:val="22"/>
          <w:lang w:eastAsia="en-US"/>
        </w:rPr>
        <w:t>1</w:t>
      </w:r>
      <w:r w:rsidRPr="00B96C09">
        <w:rPr>
          <w:rFonts w:ascii="Arial" w:hAnsi="Arial" w:cs="Arial"/>
          <w:b/>
          <w:caps/>
          <w:sz w:val="22"/>
          <w:szCs w:val="22"/>
          <w:lang w:eastAsia="en-US"/>
        </w:rPr>
        <w:t xml:space="preserve">. </w:t>
      </w:r>
      <w:r w:rsidR="007E3386" w:rsidRPr="00B96C09">
        <w:rPr>
          <w:rFonts w:ascii="Arial" w:hAnsi="Arial" w:cs="Arial"/>
          <w:b/>
          <w:caps/>
          <w:sz w:val="22"/>
          <w:szCs w:val="22"/>
          <w:lang w:eastAsia="en-US"/>
        </w:rPr>
        <w:t>РЕКВІЗИТИ ТА ПІДПИСИ</w:t>
      </w:r>
      <w:r w:rsidRPr="00B96C09">
        <w:rPr>
          <w:rFonts w:ascii="Arial" w:hAnsi="Arial" w:cs="Arial"/>
          <w:b/>
          <w:caps/>
          <w:sz w:val="22"/>
          <w:szCs w:val="22"/>
          <w:lang w:eastAsia="en-US"/>
        </w:rPr>
        <w:t xml:space="preserve"> СТОРІН</w:t>
      </w:r>
      <w:r w:rsidR="007E3386" w:rsidRPr="00B96C09">
        <w:rPr>
          <w:rFonts w:ascii="Arial" w:hAnsi="Arial" w:cs="Arial"/>
          <w:b/>
          <w:caps/>
          <w:sz w:val="22"/>
          <w:szCs w:val="22"/>
          <w:lang w:eastAsia="en-US"/>
        </w:rPr>
        <w:t>:</w:t>
      </w:r>
    </w:p>
    <w:p w14:paraId="0C0A2B4D" w14:textId="77777777" w:rsidR="00AB2D87" w:rsidRPr="00B96C09" w:rsidRDefault="00AB2D87" w:rsidP="00FF6052">
      <w:pPr>
        <w:widowControl w:val="0"/>
        <w:ind w:left="360"/>
        <w:jc w:val="center"/>
        <w:rPr>
          <w:rFonts w:ascii="Arial" w:hAnsi="Arial" w:cs="Arial"/>
          <w:b/>
          <w:sz w:val="22"/>
          <w:szCs w:val="22"/>
          <w:lang w:eastAsia="en-US"/>
        </w:rPr>
      </w:pPr>
    </w:p>
    <w:p w14:paraId="7D2BE48A" w14:textId="77777777" w:rsidR="00AB2D87" w:rsidRPr="00B96C09" w:rsidRDefault="00AB2D87" w:rsidP="00425037">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b/>
          <w:sz w:val="22"/>
          <w:szCs w:val="22"/>
          <w:lang w:val="uk-UA"/>
        </w:rPr>
      </w:pPr>
      <w:r w:rsidRPr="00B96C09">
        <w:rPr>
          <w:rFonts w:ascii="Arial" w:hAnsi="Arial" w:cs="Arial"/>
          <w:b/>
          <w:caps/>
          <w:sz w:val="22"/>
          <w:szCs w:val="22"/>
          <w:lang w:val="uk-UA"/>
        </w:rPr>
        <w:t>Виконавець</w:t>
      </w:r>
    </w:p>
    <w:p w14:paraId="077A395A" w14:textId="77777777" w:rsidR="006B7740" w:rsidRPr="00B96C09" w:rsidRDefault="006B7740" w:rsidP="00FF6052">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b/>
          <w:sz w:val="22"/>
          <w:szCs w:val="22"/>
          <w:lang w:val="uk-UA"/>
        </w:rPr>
      </w:pPr>
    </w:p>
    <w:p w14:paraId="76F6E338" w14:textId="493A5286" w:rsidR="004A6E5E" w:rsidRPr="00B96C09" w:rsidRDefault="004A6E5E" w:rsidP="00FF6052">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b/>
          <w:sz w:val="22"/>
          <w:szCs w:val="22"/>
          <w:lang w:val="uk-UA"/>
        </w:rPr>
      </w:pPr>
      <w:r w:rsidRPr="00B96C09">
        <w:rPr>
          <w:rFonts w:ascii="Arial" w:hAnsi="Arial" w:cs="Arial"/>
          <w:b/>
          <w:sz w:val="22"/>
          <w:szCs w:val="22"/>
          <w:lang w:val="uk-UA"/>
        </w:rPr>
        <w:t xml:space="preserve">___________________________________ </w:t>
      </w:r>
    </w:p>
    <w:p w14:paraId="7877DE04" w14:textId="77777777" w:rsidR="004A6E5E" w:rsidRPr="00B96C09" w:rsidRDefault="004A6E5E" w:rsidP="00425037">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p>
    <w:p w14:paraId="298DF044" w14:textId="77777777" w:rsidR="00AB2D87" w:rsidRPr="00B96C09" w:rsidRDefault="00AB2D87" w:rsidP="00425037">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p>
    <w:p w14:paraId="45471BE5" w14:textId="4DF29E31" w:rsidR="00AB2D87" w:rsidRPr="00B96C09" w:rsidRDefault="009F4D92" w:rsidP="00425037">
      <w:pPr>
        <w:ind w:left="-142"/>
        <w:rPr>
          <w:rFonts w:ascii="Arial" w:hAnsi="Arial" w:cs="Arial"/>
          <w:b/>
          <w:sz w:val="22"/>
          <w:szCs w:val="22"/>
          <w:lang w:eastAsia="en-US"/>
        </w:rPr>
      </w:pPr>
      <w:r w:rsidRPr="00B96C09">
        <w:rPr>
          <w:rFonts w:ascii="Arial" w:hAnsi="Arial" w:cs="Arial"/>
          <w:b/>
          <w:caps/>
          <w:sz w:val="22"/>
          <w:szCs w:val="22"/>
        </w:rPr>
        <w:t>Платник</w:t>
      </w:r>
    </w:p>
    <w:p w14:paraId="072FF5BC" w14:textId="6FAB9DB5" w:rsidR="009A51FA" w:rsidRPr="00B96C09" w:rsidRDefault="005C6601" w:rsidP="005C6601">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b/>
          <w:sz w:val="22"/>
          <w:szCs w:val="22"/>
          <w:lang w:val="uk-UA"/>
        </w:rPr>
      </w:pPr>
      <w:r w:rsidRPr="00B96C09">
        <w:rPr>
          <w:rFonts w:ascii="Arial" w:hAnsi="Arial" w:cs="Arial"/>
          <w:b/>
          <w:sz w:val="22"/>
          <w:szCs w:val="22"/>
          <w:lang w:val="ru-RU"/>
        </w:rPr>
        <w:t>Міжнародний благодійний фонд «Альянс громадського здоров’я»</w:t>
      </w:r>
    </w:p>
    <w:p w14:paraId="55F2D562" w14:textId="77777777" w:rsidR="005C6601" w:rsidRPr="00B96C09" w:rsidRDefault="009A51FA">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r w:rsidRPr="00B96C09">
        <w:rPr>
          <w:rFonts w:ascii="Arial" w:hAnsi="Arial" w:cs="Arial"/>
          <w:sz w:val="22"/>
          <w:szCs w:val="22"/>
          <w:lang w:val="uk-UA"/>
        </w:rPr>
        <w:t>01601 вул.Бульварно- Кудрявська, 24</w:t>
      </w:r>
      <w:r w:rsidR="00142635" w:rsidRPr="00B96C09">
        <w:rPr>
          <w:rFonts w:ascii="Arial" w:hAnsi="Arial" w:cs="Arial"/>
          <w:sz w:val="22"/>
          <w:szCs w:val="22"/>
          <w:lang w:val="uk-UA"/>
        </w:rPr>
        <w:t>,</w:t>
      </w:r>
      <w:r w:rsidRPr="00B96C09">
        <w:rPr>
          <w:rFonts w:ascii="Arial" w:hAnsi="Arial" w:cs="Arial"/>
          <w:sz w:val="22"/>
          <w:szCs w:val="22"/>
          <w:lang w:val="uk-UA"/>
        </w:rPr>
        <w:t xml:space="preserve"> м.Київ </w:t>
      </w:r>
      <w:r w:rsidR="005C6601" w:rsidRPr="00B96C09">
        <w:rPr>
          <w:rFonts w:ascii="Arial" w:hAnsi="Arial" w:cs="Arial"/>
          <w:sz w:val="22"/>
          <w:szCs w:val="22"/>
          <w:lang w:val="uk-UA"/>
        </w:rPr>
        <w:t>, Україна</w:t>
      </w:r>
    </w:p>
    <w:p w14:paraId="5FF0F142" w14:textId="77777777" w:rsidR="005C6601" w:rsidRPr="00B96C09" w:rsidRDefault="005C6601" w:rsidP="005C6601">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r w:rsidRPr="00B96C09">
        <w:rPr>
          <w:rFonts w:ascii="Arial" w:hAnsi="Arial" w:cs="Arial"/>
          <w:sz w:val="22"/>
          <w:szCs w:val="22"/>
          <w:lang w:val="uk-UA"/>
        </w:rPr>
        <w:t>тел. +380 44 490 54 85 / 85 / 87</w:t>
      </w:r>
    </w:p>
    <w:p w14:paraId="5968B0A5" w14:textId="25CE15C7" w:rsidR="005C6601" w:rsidRPr="00B96C09" w:rsidRDefault="005C6601">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r w:rsidRPr="00B96C09">
        <w:rPr>
          <w:rFonts w:ascii="Arial" w:hAnsi="Arial" w:cs="Arial"/>
          <w:sz w:val="22"/>
          <w:szCs w:val="22"/>
          <w:lang w:val="ru-RU"/>
        </w:rPr>
        <w:t>АТ</w:t>
      </w:r>
      <w:r w:rsidRPr="00B96C09">
        <w:rPr>
          <w:rFonts w:ascii="Arial" w:hAnsi="Arial" w:cs="Arial"/>
          <w:sz w:val="22"/>
          <w:szCs w:val="22"/>
        </w:rPr>
        <w:t> </w:t>
      </w:r>
      <w:r w:rsidRPr="00B96C09">
        <w:rPr>
          <w:rFonts w:ascii="Arial" w:hAnsi="Arial" w:cs="Arial"/>
          <w:sz w:val="22"/>
          <w:szCs w:val="22"/>
          <w:lang w:val="ru-RU"/>
        </w:rPr>
        <w:t xml:space="preserve"> «Креді Агріколь Банк»</w:t>
      </w:r>
      <w:r w:rsidR="006B7740" w:rsidRPr="00B96C09">
        <w:rPr>
          <w:rFonts w:ascii="Arial" w:hAnsi="Arial" w:cs="Arial"/>
          <w:sz w:val="22"/>
          <w:szCs w:val="22"/>
          <w:lang w:val="ru-RU"/>
        </w:rPr>
        <w:t xml:space="preserve"> </w:t>
      </w:r>
      <w:r w:rsidRPr="00B96C09">
        <w:rPr>
          <w:rFonts w:ascii="Arial" w:hAnsi="Arial" w:cs="Arial"/>
          <w:sz w:val="22"/>
          <w:szCs w:val="22"/>
          <w:lang w:val="uk-UA"/>
        </w:rPr>
        <w:t>Україна, 01004 м. Київ, вул. Пушкінська б. 42/4</w:t>
      </w:r>
    </w:p>
    <w:p w14:paraId="61EB0B56" w14:textId="4BBC8EED" w:rsidR="006B7740" w:rsidRPr="00B96C09" w:rsidRDefault="00330AAD" w:rsidP="00831027">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rPr>
          <w:rFonts w:ascii="Arial" w:hAnsi="Arial" w:cs="Arial"/>
          <w:sz w:val="22"/>
          <w:szCs w:val="22"/>
          <w:lang w:val="uk-UA"/>
        </w:rPr>
      </w:pPr>
      <w:r w:rsidRPr="00B96C09">
        <w:rPr>
          <w:rFonts w:ascii="Arial" w:hAnsi="Arial" w:cs="Arial"/>
          <w:sz w:val="22"/>
          <w:szCs w:val="22"/>
        </w:rPr>
        <w:t>UA</w:t>
      </w:r>
      <w:r w:rsidRPr="00B96C09">
        <w:rPr>
          <w:rFonts w:ascii="Arial" w:hAnsi="Arial" w:cs="Arial"/>
          <w:sz w:val="22"/>
          <w:szCs w:val="22"/>
          <w:lang w:val="uk-UA"/>
        </w:rPr>
        <w:t>523006140000026005500198909</w:t>
      </w:r>
      <w:r w:rsidR="006B7740" w:rsidRPr="00B96C09">
        <w:rPr>
          <w:rFonts w:ascii="Arial" w:hAnsi="Arial" w:cs="Arial"/>
          <w:sz w:val="22"/>
          <w:szCs w:val="22"/>
          <w:lang w:val="uk-UA"/>
        </w:rPr>
        <w:t xml:space="preserve">, </w:t>
      </w:r>
      <w:r w:rsidR="005C6601" w:rsidRPr="00B96C09">
        <w:rPr>
          <w:rFonts w:ascii="Arial" w:hAnsi="Arial" w:cs="Arial"/>
          <w:sz w:val="22"/>
          <w:szCs w:val="22"/>
          <w:lang w:val="uk-UA"/>
        </w:rPr>
        <w:t xml:space="preserve">код ЄДРПОУ 26333816 </w:t>
      </w:r>
      <w:r w:rsidR="006B7740" w:rsidRPr="00B96C09">
        <w:rPr>
          <w:rFonts w:ascii="Arial" w:hAnsi="Arial" w:cs="Arial"/>
          <w:sz w:val="22"/>
          <w:szCs w:val="22"/>
          <w:lang w:val="uk-UA"/>
        </w:rPr>
        <w:t xml:space="preserve">, е-mail: </w:t>
      </w:r>
      <w:r w:rsidR="006B7740" w:rsidRPr="00B96C09">
        <w:rPr>
          <w:rFonts w:ascii="Arial" w:hAnsi="Arial" w:cs="Arial"/>
          <w:color w:val="343840"/>
          <w:sz w:val="22"/>
          <w:szCs w:val="22"/>
          <w:shd w:val="clear" w:color="auto" w:fill="FFFFFF"/>
          <w:lang w:val="uk-UA"/>
        </w:rPr>
        <w:t>pustovit@aph.org.ua</w:t>
      </w:r>
    </w:p>
    <w:p w14:paraId="111EBFAE" w14:textId="77777777" w:rsidR="006B7740" w:rsidRPr="00B96C09" w:rsidRDefault="006B7740" w:rsidP="004A6E5E">
      <w:pPr>
        <w:pStyle w:val="a3"/>
        <w:spacing w:after="0"/>
        <w:ind w:left="0" w:right="211"/>
        <w:jc w:val="both"/>
        <w:rPr>
          <w:rFonts w:ascii="Arial" w:hAnsi="Arial" w:cs="Arial"/>
          <w:b/>
          <w:sz w:val="22"/>
          <w:szCs w:val="22"/>
          <w:lang w:val="uk-UA"/>
        </w:rPr>
      </w:pPr>
    </w:p>
    <w:p w14:paraId="63AC3D17" w14:textId="77777777" w:rsidR="004A6E5E" w:rsidRPr="00B96C09" w:rsidRDefault="00D053F4" w:rsidP="004A6E5E">
      <w:pPr>
        <w:pStyle w:val="a3"/>
        <w:spacing w:after="0"/>
        <w:ind w:left="0" w:right="211"/>
        <w:jc w:val="both"/>
        <w:rPr>
          <w:rFonts w:ascii="Arial" w:hAnsi="Arial" w:cs="Arial"/>
          <w:b/>
          <w:sz w:val="22"/>
          <w:szCs w:val="22"/>
          <w:lang w:val="uk-UA"/>
        </w:rPr>
      </w:pPr>
      <w:r w:rsidRPr="00B96C09">
        <w:rPr>
          <w:rFonts w:ascii="Arial" w:hAnsi="Arial" w:cs="Arial"/>
          <w:b/>
          <w:sz w:val="22"/>
          <w:szCs w:val="22"/>
          <w:lang w:val="uk-UA"/>
        </w:rPr>
        <w:t xml:space="preserve">                       </w:t>
      </w:r>
      <w:r w:rsidR="004A6E5E" w:rsidRPr="00B96C09">
        <w:rPr>
          <w:rFonts w:ascii="Arial" w:hAnsi="Arial" w:cs="Arial"/>
          <w:b/>
          <w:sz w:val="22"/>
          <w:szCs w:val="22"/>
          <w:lang w:val="uk-UA"/>
        </w:rPr>
        <w:t xml:space="preserve">Виконавчий директор _____________________________ А.О. Клепіков </w:t>
      </w:r>
    </w:p>
    <w:p w14:paraId="4E5559BE" w14:textId="77777777" w:rsidR="009A51FA" w:rsidRPr="00B96C09" w:rsidRDefault="009A51FA" w:rsidP="00831027">
      <w:pPr>
        <w:rPr>
          <w:rFonts w:ascii="Arial" w:hAnsi="Arial" w:cs="Arial"/>
          <w:b/>
          <w:caps/>
          <w:sz w:val="22"/>
          <w:szCs w:val="22"/>
        </w:rPr>
      </w:pPr>
    </w:p>
    <w:p w14:paraId="3B60B08E" w14:textId="1BC3EAF3" w:rsidR="00464AF0" w:rsidRPr="00B96C09" w:rsidRDefault="009F4D92" w:rsidP="00831027">
      <w:pPr>
        <w:rPr>
          <w:rFonts w:ascii="Arial" w:hAnsi="Arial" w:cs="Arial"/>
          <w:b/>
          <w:caps/>
          <w:sz w:val="22"/>
          <w:szCs w:val="22"/>
        </w:rPr>
      </w:pPr>
      <w:r w:rsidRPr="00B96C09">
        <w:rPr>
          <w:rFonts w:ascii="Arial" w:hAnsi="Arial" w:cs="Arial"/>
          <w:b/>
          <w:caps/>
          <w:sz w:val="22"/>
          <w:szCs w:val="22"/>
        </w:rPr>
        <w:t>Замовник</w:t>
      </w:r>
    </w:p>
    <w:p w14:paraId="07620BF5" w14:textId="46191F61" w:rsidR="0088408D" w:rsidRPr="00B96C09" w:rsidRDefault="0088408D" w:rsidP="00831027">
      <w:pPr>
        <w:pStyle w:val="ab"/>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noProof/>
          <w:snapToGrid w:val="0"/>
          <w:sz w:val="22"/>
          <w:szCs w:val="22"/>
          <w:lang w:val="uk-UA"/>
        </w:rPr>
      </w:pPr>
      <w:commentRangeStart w:id="1"/>
      <w:r w:rsidRPr="00B96C09">
        <w:rPr>
          <w:rFonts w:ascii="Arial" w:hAnsi="Arial" w:cs="Arial"/>
          <w:b/>
          <w:sz w:val="22"/>
          <w:szCs w:val="22"/>
          <w:lang w:val="uk-UA"/>
        </w:rPr>
        <w:t xml:space="preserve">Державна установа «Центр охорони здоров’я </w:t>
      </w:r>
      <w:r w:rsidR="00831027" w:rsidRPr="00B96C09">
        <w:rPr>
          <w:rFonts w:ascii="Arial" w:hAnsi="Arial" w:cs="Arial"/>
          <w:b/>
          <w:sz w:val="22"/>
          <w:szCs w:val="22"/>
          <w:lang w:val="uk-UA"/>
        </w:rPr>
        <w:t>Д</w:t>
      </w:r>
      <w:r w:rsidRPr="00B96C09">
        <w:rPr>
          <w:rFonts w:ascii="Arial" w:hAnsi="Arial" w:cs="Arial"/>
          <w:b/>
          <w:sz w:val="22"/>
          <w:szCs w:val="22"/>
          <w:lang w:val="uk-UA"/>
        </w:rPr>
        <w:t>ержавної кримінально-виконавчої служби України</w:t>
      </w:r>
      <w:r w:rsidRPr="00B96C09">
        <w:rPr>
          <w:rFonts w:ascii="Arial" w:hAnsi="Arial" w:cs="Arial"/>
          <w:b/>
          <w:noProof/>
          <w:snapToGrid w:val="0"/>
          <w:sz w:val="22"/>
          <w:szCs w:val="22"/>
          <w:lang w:val="uk-UA"/>
        </w:rPr>
        <w:t>»</w:t>
      </w:r>
      <w:commentRangeEnd w:id="1"/>
      <w:r w:rsidR="00E14605" w:rsidRPr="00B96C09">
        <w:rPr>
          <w:rStyle w:val="a8"/>
          <w:rFonts w:ascii="Arial" w:hAnsi="Arial" w:cs="Arial"/>
          <w:b/>
          <w:noProof/>
          <w:snapToGrid w:val="0"/>
          <w:sz w:val="22"/>
          <w:szCs w:val="22"/>
          <w:lang w:val="uk-UA"/>
        </w:rPr>
        <w:commentReference w:id="1"/>
      </w:r>
    </w:p>
    <w:p w14:paraId="57717DB6"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04050, м. Київ, вул. Ю.Іллєнка, 81</w:t>
      </w:r>
      <w:r w:rsidRPr="00B96C09">
        <w:rPr>
          <w:rFonts w:ascii="Arial" w:hAnsi="Arial" w:cs="Arial"/>
          <w:sz w:val="22"/>
          <w:szCs w:val="22"/>
        </w:rPr>
        <w:tab/>
      </w:r>
    </w:p>
    <w:p w14:paraId="37F08270"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код ЄДРПОУ 41713679</w:t>
      </w:r>
      <w:r w:rsidRPr="00B96C09">
        <w:rPr>
          <w:rFonts w:ascii="Arial" w:hAnsi="Arial" w:cs="Arial"/>
          <w:sz w:val="22"/>
          <w:szCs w:val="22"/>
        </w:rPr>
        <w:tab/>
      </w:r>
      <w:r w:rsidRPr="00B96C09">
        <w:rPr>
          <w:rFonts w:ascii="Arial" w:hAnsi="Arial" w:cs="Arial"/>
          <w:sz w:val="22"/>
          <w:szCs w:val="22"/>
        </w:rPr>
        <w:tab/>
      </w:r>
      <w:r w:rsidRPr="00B96C09">
        <w:rPr>
          <w:rFonts w:ascii="Arial" w:hAnsi="Arial" w:cs="Arial"/>
          <w:sz w:val="22"/>
          <w:szCs w:val="22"/>
        </w:rPr>
        <w:tab/>
      </w:r>
    </w:p>
    <w:p w14:paraId="20C8DBEE"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р/р UA078201720343120001000046017</w:t>
      </w:r>
    </w:p>
    <w:p w14:paraId="54A9F9C0"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в ГУ ДКСУ  у м. Києві</w:t>
      </w:r>
    </w:p>
    <w:p w14:paraId="17DF0EBF"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МФО 820172</w:t>
      </w:r>
    </w:p>
    <w:p w14:paraId="6345809D"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тел.: (044) 481 05 15</w:t>
      </w:r>
    </w:p>
    <w:p w14:paraId="7C63EEF5" w14:textId="77777777" w:rsidR="00831027" w:rsidRPr="00B96C09" w:rsidRDefault="00831027" w:rsidP="00831027">
      <w:pPr>
        <w:ind w:left="-430" w:firstLine="430"/>
        <w:rPr>
          <w:rFonts w:ascii="Arial" w:hAnsi="Arial" w:cs="Arial"/>
          <w:sz w:val="22"/>
          <w:szCs w:val="22"/>
        </w:rPr>
      </w:pPr>
      <w:r w:rsidRPr="00B96C09">
        <w:rPr>
          <w:rFonts w:ascii="Arial" w:hAnsi="Arial" w:cs="Arial"/>
          <w:sz w:val="22"/>
          <w:szCs w:val="22"/>
        </w:rPr>
        <w:t>E-mail: office@coz.kvs.gov.ua</w:t>
      </w:r>
    </w:p>
    <w:p w14:paraId="20D32ABC" w14:textId="77777777" w:rsidR="00831027" w:rsidRPr="00B96C09" w:rsidRDefault="00831027" w:rsidP="00831027">
      <w:pPr>
        <w:ind w:left="-430" w:firstLine="430"/>
        <w:rPr>
          <w:rFonts w:ascii="Arial" w:hAnsi="Arial" w:cs="Arial"/>
          <w:sz w:val="22"/>
          <w:szCs w:val="22"/>
        </w:rPr>
      </w:pPr>
    </w:p>
    <w:p w14:paraId="601B4057" w14:textId="677D160F" w:rsidR="00AF61A4" w:rsidRPr="00B96C09" w:rsidRDefault="004A6E5E" w:rsidP="00831027">
      <w:pPr>
        <w:ind w:left="-430" w:firstLine="430"/>
        <w:rPr>
          <w:rFonts w:ascii="Arial" w:hAnsi="Arial" w:cs="Arial"/>
          <w:b/>
          <w:sz w:val="22"/>
          <w:szCs w:val="22"/>
        </w:rPr>
      </w:pPr>
      <w:r w:rsidRPr="00B96C09">
        <w:rPr>
          <w:rFonts w:ascii="Arial" w:hAnsi="Arial" w:cs="Arial"/>
          <w:b/>
          <w:sz w:val="22"/>
          <w:szCs w:val="22"/>
        </w:rPr>
        <w:t xml:space="preserve">Директор  _______________________________ </w:t>
      </w:r>
    </w:p>
    <w:p w14:paraId="240402BA" w14:textId="77777777" w:rsidR="00AC1460" w:rsidRPr="00B96C09" w:rsidRDefault="00AC1460" w:rsidP="00831027">
      <w:pPr>
        <w:widowControl w:val="0"/>
        <w:rPr>
          <w:rFonts w:ascii="Arial" w:hAnsi="Arial" w:cs="Arial"/>
          <w:b/>
          <w:caps/>
          <w:sz w:val="22"/>
          <w:szCs w:val="22"/>
          <w:lang w:eastAsia="en-US"/>
        </w:rPr>
      </w:pPr>
    </w:p>
    <w:p w14:paraId="79D3368F" w14:textId="77777777" w:rsidR="00AC1460" w:rsidRPr="00B96C09" w:rsidRDefault="00AC1460" w:rsidP="00425037">
      <w:pPr>
        <w:jc w:val="both"/>
        <w:rPr>
          <w:rFonts w:ascii="Arial" w:hAnsi="Arial" w:cs="Arial"/>
          <w:color w:val="FF0000"/>
          <w:sz w:val="22"/>
          <w:szCs w:val="22"/>
          <w:lang w:eastAsia="en-US"/>
        </w:rPr>
      </w:pPr>
    </w:p>
    <w:p w14:paraId="36E0FB5E" w14:textId="77777777" w:rsidR="00AF61A4" w:rsidRPr="00B96C09" w:rsidRDefault="00AF61A4" w:rsidP="00455C3D">
      <w:pPr>
        <w:rPr>
          <w:rFonts w:ascii="Arial" w:hAnsi="Arial" w:cs="Arial"/>
          <w:b/>
          <w:sz w:val="22"/>
          <w:szCs w:val="22"/>
        </w:rPr>
        <w:sectPr w:rsidR="00AF61A4" w:rsidRPr="00B96C09" w:rsidSect="0088408D">
          <w:footerReference w:type="even" r:id="rId12"/>
          <w:footerReference w:type="default" r:id="rId13"/>
          <w:pgSz w:w="11906" w:h="16838"/>
          <w:pgMar w:top="993" w:right="566" w:bottom="1276" w:left="1701" w:header="720" w:footer="720" w:gutter="0"/>
          <w:cols w:space="708"/>
          <w:docGrid w:linePitch="360"/>
        </w:sectPr>
      </w:pPr>
    </w:p>
    <w:p w14:paraId="701822E2" w14:textId="1984CEA0" w:rsidR="00C813A9" w:rsidRPr="00B96C09" w:rsidRDefault="00C813A9" w:rsidP="00455C3D">
      <w:pPr>
        <w:rPr>
          <w:rFonts w:ascii="Arial" w:hAnsi="Arial" w:cs="Arial"/>
          <w:b/>
          <w:sz w:val="22"/>
          <w:szCs w:val="22"/>
        </w:rPr>
      </w:pPr>
      <w:r w:rsidRPr="00B96C09">
        <w:rPr>
          <w:rFonts w:ascii="Arial" w:hAnsi="Arial" w:cs="Arial"/>
          <w:b/>
          <w:sz w:val="22"/>
          <w:szCs w:val="22"/>
        </w:rPr>
        <w:lastRenderedPageBreak/>
        <w:t>Додаток №</w:t>
      </w:r>
      <w:r w:rsidR="00963195" w:rsidRPr="00B96C09">
        <w:rPr>
          <w:rFonts w:ascii="Arial" w:hAnsi="Arial" w:cs="Arial"/>
          <w:b/>
          <w:sz w:val="22"/>
          <w:szCs w:val="22"/>
        </w:rPr>
        <w:t>1</w:t>
      </w:r>
      <w:r w:rsidRPr="00B96C09">
        <w:rPr>
          <w:rFonts w:ascii="Arial" w:hAnsi="Arial" w:cs="Arial"/>
          <w:b/>
          <w:sz w:val="22"/>
          <w:szCs w:val="22"/>
        </w:rPr>
        <w:t xml:space="preserve"> до Договору № </w:t>
      </w:r>
      <w:r w:rsidR="005F1939" w:rsidRPr="00B96C09">
        <w:rPr>
          <w:rFonts w:ascii="Arial" w:hAnsi="Arial" w:cs="Arial"/>
          <w:b/>
          <w:sz w:val="22"/>
          <w:szCs w:val="22"/>
        </w:rPr>
        <w:t xml:space="preserve">від </w:t>
      </w:r>
      <w:r w:rsidR="009613F0" w:rsidRPr="00B96C09">
        <w:rPr>
          <w:rFonts w:ascii="Arial" w:hAnsi="Arial" w:cs="Arial"/>
          <w:b/>
          <w:sz w:val="22"/>
          <w:szCs w:val="22"/>
        </w:rPr>
        <w:t>01 червня</w:t>
      </w:r>
      <w:r w:rsidR="00C468E6" w:rsidRPr="00B96C09">
        <w:rPr>
          <w:rFonts w:ascii="Arial" w:hAnsi="Arial" w:cs="Arial"/>
          <w:b/>
          <w:sz w:val="22"/>
          <w:szCs w:val="22"/>
        </w:rPr>
        <w:t xml:space="preserve"> 2026</w:t>
      </w:r>
    </w:p>
    <w:p w14:paraId="68FF1ADB" w14:textId="77777777" w:rsidR="00C813A9" w:rsidRPr="00B96C09" w:rsidRDefault="00C813A9" w:rsidP="00425037">
      <w:pPr>
        <w:rPr>
          <w:rFonts w:ascii="Arial" w:hAnsi="Arial" w:cs="Arial"/>
          <w:b/>
          <w:sz w:val="22"/>
          <w:szCs w:val="22"/>
        </w:rPr>
      </w:pPr>
    </w:p>
    <w:tbl>
      <w:tblPr>
        <w:tblW w:w="15417" w:type="dxa"/>
        <w:tblLook w:val="04A0" w:firstRow="1" w:lastRow="0" w:firstColumn="1" w:lastColumn="0" w:noHBand="0" w:noVBand="1"/>
      </w:tblPr>
      <w:tblGrid>
        <w:gridCol w:w="8188"/>
        <w:gridCol w:w="7229"/>
      </w:tblGrid>
      <w:tr w:rsidR="00C813A9" w:rsidRPr="00B96C09" w14:paraId="23D5F938" w14:textId="77777777" w:rsidTr="00117FC4">
        <w:tc>
          <w:tcPr>
            <w:tcW w:w="8188" w:type="dxa"/>
          </w:tcPr>
          <w:p w14:paraId="1DB62CFC" w14:textId="77777777" w:rsidR="00C813A9" w:rsidRPr="00B96C09" w:rsidRDefault="00C813A9" w:rsidP="00425037">
            <w:pPr>
              <w:rPr>
                <w:rFonts w:ascii="Arial" w:hAnsi="Arial" w:cs="Arial"/>
                <w:sz w:val="22"/>
                <w:szCs w:val="22"/>
                <w:lang w:eastAsia="en-US"/>
              </w:rPr>
            </w:pPr>
            <w:r w:rsidRPr="00B96C09">
              <w:rPr>
                <w:rFonts w:ascii="Arial" w:hAnsi="Arial" w:cs="Arial"/>
                <w:sz w:val="22"/>
                <w:szCs w:val="22"/>
                <w:lang w:eastAsia="en-US"/>
              </w:rPr>
              <w:t>м. Київ</w:t>
            </w:r>
          </w:p>
        </w:tc>
        <w:tc>
          <w:tcPr>
            <w:tcW w:w="7229" w:type="dxa"/>
          </w:tcPr>
          <w:p w14:paraId="70E888D3" w14:textId="3C010C78" w:rsidR="00C813A9" w:rsidRPr="00B96C09" w:rsidRDefault="009613F0">
            <w:pPr>
              <w:jc w:val="right"/>
              <w:rPr>
                <w:rFonts w:ascii="Arial" w:hAnsi="Arial" w:cs="Arial"/>
                <w:sz w:val="22"/>
                <w:szCs w:val="22"/>
                <w:lang w:eastAsia="en-US"/>
              </w:rPr>
            </w:pPr>
            <w:r w:rsidRPr="00B96C09">
              <w:rPr>
                <w:rFonts w:ascii="Arial" w:hAnsi="Arial" w:cs="Arial"/>
                <w:b/>
                <w:sz w:val="22"/>
                <w:szCs w:val="22"/>
                <w:lang w:val="en-US"/>
              </w:rPr>
              <w:t xml:space="preserve">01 </w:t>
            </w:r>
            <w:r w:rsidRPr="00B96C09">
              <w:rPr>
                <w:rFonts w:ascii="Arial" w:hAnsi="Arial" w:cs="Arial"/>
                <w:b/>
                <w:sz w:val="22"/>
                <w:szCs w:val="22"/>
              </w:rPr>
              <w:t>червня</w:t>
            </w:r>
            <w:r w:rsidR="00C468E6" w:rsidRPr="00B96C09">
              <w:rPr>
                <w:rFonts w:ascii="Arial" w:hAnsi="Arial" w:cs="Arial"/>
                <w:b/>
                <w:sz w:val="22"/>
                <w:szCs w:val="22"/>
              </w:rPr>
              <w:t xml:space="preserve"> 2026</w:t>
            </w:r>
            <w:r w:rsidR="00D93649" w:rsidRPr="00B96C09">
              <w:rPr>
                <w:rFonts w:ascii="Arial" w:hAnsi="Arial" w:cs="Arial"/>
                <w:b/>
                <w:sz w:val="22"/>
                <w:szCs w:val="22"/>
              </w:rPr>
              <w:t xml:space="preserve"> року</w:t>
            </w:r>
            <w:r w:rsidR="00D93649" w:rsidRPr="00B96C09" w:rsidDel="009A51FA">
              <w:rPr>
                <w:rFonts w:ascii="Arial" w:hAnsi="Arial" w:cs="Arial"/>
                <w:sz w:val="22"/>
                <w:szCs w:val="22"/>
                <w:lang w:eastAsia="en-US"/>
              </w:rPr>
              <w:t xml:space="preserve"> </w:t>
            </w:r>
          </w:p>
        </w:tc>
      </w:tr>
    </w:tbl>
    <w:p w14:paraId="7A483597" w14:textId="77777777" w:rsidR="00C813A9" w:rsidRPr="00B96C09" w:rsidRDefault="00C813A9" w:rsidP="00425037">
      <w:pPr>
        <w:jc w:val="center"/>
        <w:rPr>
          <w:rFonts w:ascii="Arial" w:hAnsi="Arial" w:cs="Arial"/>
          <w:b/>
          <w:sz w:val="22"/>
          <w:szCs w:val="22"/>
        </w:rPr>
      </w:pPr>
      <w:r w:rsidRPr="00B96C09">
        <w:rPr>
          <w:rFonts w:ascii="Arial" w:hAnsi="Arial" w:cs="Arial"/>
          <w:b/>
          <w:sz w:val="22"/>
          <w:szCs w:val="22"/>
        </w:rPr>
        <w:t>Специфікація партії Препаратів №1</w:t>
      </w:r>
    </w:p>
    <w:p w14:paraId="1CA5379D" w14:textId="0C99A80E" w:rsidR="00963195" w:rsidRPr="00B96C09" w:rsidRDefault="00963195" w:rsidP="00FB769F">
      <w:pPr>
        <w:pStyle w:val="af0"/>
        <w:numPr>
          <w:ilvl w:val="0"/>
          <w:numId w:val="41"/>
        </w:numPr>
        <w:rPr>
          <w:rFonts w:ascii="Arial" w:hAnsi="Arial" w:cs="Arial"/>
          <w:b/>
          <w:sz w:val="22"/>
          <w:szCs w:val="22"/>
        </w:rPr>
      </w:pPr>
      <w:r w:rsidRPr="00B96C09">
        <w:rPr>
          <w:rFonts w:ascii="Arial" w:hAnsi="Arial" w:cs="Arial"/>
          <w:b/>
          <w:sz w:val="22"/>
          <w:szCs w:val="22"/>
        </w:rPr>
        <w:t>Найменування</w:t>
      </w:r>
      <w:r w:rsidR="00C5258F" w:rsidRPr="00B96C09">
        <w:rPr>
          <w:rFonts w:ascii="Arial" w:hAnsi="Arial" w:cs="Arial"/>
          <w:b/>
          <w:sz w:val="22"/>
          <w:szCs w:val="22"/>
        </w:rPr>
        <w:t xml:space="preserve"> та </w:t>
      </w:r>
      <w:r w:rsidRPr="00B96C09">
        <w:rPr>
          <w:rFonts w:ascii="Arial" w:hAnsi="Arial" w:cs="Arial"/>
          <w:b/>
          <w:sz w:val="22"/>
          <w:szCs w:val="22"/>
        </w:rPr>
        <w:t>кількість Препаратів</w:t>
      </w:r>
      <w:r w:rsidR="00C5258F" w:rsidRPr="00B96C09">
        <w:rPr>
          <w:rFonts w:ascii="Arial" w:hAnsi="Arial" w:cs="Arial"/>
          <w:b/>
          <w:sz w:val="22"/>
          <w:szCs w:val="22"/>
        </w:rPr>
        <w:t>:</w:t>
      </w:r>
    </w:p>
    <w:tbl>
      <w:tblPr>
        <w:tblW w:w="15360" w:type="dxa"/>
        <w:tblLook w:val="04A0" w:firstRow="1" w:lastRow="0" w:firstColumn="1" w:lastColumn="0" w:noHBand="0" w:noVBand="1"/>
      </w:tblPr>
      <w:tblGrid>
        <w:gridCol w:w="540"/>
        <w:gridCol w:w="6050"/>
        <w:gridCol w:w="1773"/>
        <w:gridCol w:w="1539"/>
        <w:gridCol w:w="1519"/>
        <w:gridCol w:w="1120"/>
        <w:gridCol w:w="1360"/>
        <w:gridCol w:w="1459"/>
      </w:tblGrid>
      <w:tr w:rsidR="002C6A0C" w:rsidRPr="00B96C09" w14:paraId="574D98F4" w14:textId="77777777" w:rsidTr="002C6A0C">
        <w:trPr>
          <w:trHeight w:val="1380"/>
        </w:trPr>
        <w:tc>
          <w:tcPr>
            <w:tcW w:w="540" w:type="dxa"/>
            <w:tcBorders>
              <w:top w:val="single" w:sz="4" w:space="0" w:color="auto"/>
              <w:left w:val="single" w:sz="4" w:space="0" w:color="auto"/>
              <w:bottom w:val="single" w:sz="4" w:space="0" w:color="auto"/>
              <w:right w:val="single" w:sz="4" w:space="0" w:color="auto"/>
            </w:tcBorders>
            <w:vAlign w:val="center"/>
            <w:hideMark/>
          </w:tcPr>
          <w:p w14:paraId="652D206B" w14:textId="77777777" w:rsidR="002C6A0C" w:rsidRPr="00B96C09" w:rsidRDefault="002C6A0C">
            <w:pPr>
              <w:rPr>
                <w:rFonts w:ascii="Arial" w:hAnsi="Arial" w:cs="Arial"/>
                <w:color w:val="000000"/>
                <w:sz w:val="22"/>
                <w:szCs w:val="22"/>
                <w:lang w:eastAsia="uk-UA"/>
              </w:rPr>
            </w:pPr>
            <w:r w:rsidRPr="00B96C09">
              <w:rPr>
                <w:rFonts w:ascii="Arial" w:hAnsi="Arial" w:cs="Arial"/>
                <w:color w:val="000000"/>
                <w:sz w:val="22"/>
                <w:szCs w:val="22"/>
              </w:rPr>
              <w:t>№</w:t>
            </w:r>
          </w:p>
        </w:tc>
        <w:tc>
          <w:tcPr>
            <w:tcW w:w="6060" w:type="dxa"/>
            <w:tcBorders>
              <w:top w:val="single" w:sz="4" w:space="0" w:color="auto"/>
              <w:left w:val="nil"/>
              <w:bottom w:val="single" w:sz="4" w:space="0" w:color="auto"/>
              <w:right w:val="single" w:sz="4" w:space="0" w:color="auto"/>
            </w:tcBorders>
            <w:vAlign w:val="center"/>
            <w:hideMark/>
          </w:tcPr>
          <w:p w14:paraId="0F418FC0"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Назва товару</w:t>
            </w:r>
          </w:p>
        </w:tc>
        <w:tc>
          <w:tcPr>
            <w:tcW w:w="1760" w:type="dxa"/>
            <w:tcBorders>
              <w:top w:val="single" w:sz="4" w:space="0" w:color="auto"/>
              <w:left w:val="nil"/>
              <w:bottom w:val="single" w:sz="4" w:space="0" w:color="auto"/>
              <w:right w:val="single" w:sz="4" w:space="0" w:color="auto"/>
            </w:tcBorders>
            <w:vAlign w:val="center"/>
            <w:hideMark/>
          </w:tcPr>
          <w:p w14:paraId="61347B49"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xml:space="preserve">№ </w:t>
            </w:r>
            <w:r w:rsidRPr="00B96C09">
              <w:rPr>
                <w:rFonts w:ascii="Arial" w:hAnsi="Arial" w:cs="Arial"/>
                <w:color w:val="000000"/>
                <w:sz w:val="22"/>
                <w:szCs w:val="22"/>
              </w:rPr>
              <w:br/>
              <w:t>реєстраційного свідоцтва</w:t>
            </w:r>
          </w:p>
        </w:tc>
        <w:tc>
          <w:tcPr>
            <w:tcW w:w="1540" w:type="dxa"/>
            <w:tcBorders>
              <w:top w:val="single" w:sz="4" w:space="0" w:color="auto"/>
              <w:left w:val="nil"/>
              <w:bottom w:val="single" w:sz="4" w:space="0" w:color="auto"/>
              <w:right w:val="single" w:sz="4" w:space="0" w:color="auto"/>
            </w:tcBorders>
            <w:vAlign w:val="center"/>
            <w:hideMark/>
          </w:tcPr>
          <w:p w14:paraId="356A84C0" w14:textId="77777777" w:rsidR="002C6A0C" w:rsidRPr="00B96C09" w:rsidRDefault="002C6A0C">
            <w:pPr>
              <w:rPr>
                <w:rFonts w:ascii="Arial" w:hAnsi="Arial" w:cs="Arial"/>
                <w:color w:val="000000"/>
                <w:sz w:val="20"/>
                <w:szCs w:val="20"/>
              </w:rPr>
            </w:pPr>
            <w:r w:rsidRPr="00B96C09">
              <w:rPr>
                <w:rFonts w:ascii="Arial" w:hAnsi="Arial" w:cs="Arial"/>
                <w:color w:val="000000"/>
                <w:sz w:val="20"/>
                <w:szCs w:val="20"/>
              </w:rPr>
              <w:t>Кількість одиниць до поставки (табл./ флакон)</w:t>
            </w:r>
          </w:p>
        </w:tc>
        <w:tc>
          <w:tcPr>
            <w:tcW w:w="1520" w:type="dxa"/>
            <w:tcBorders>
              <w:top w:val="single" w:sz="4" w:space="0" w:color="auto"/>
              <w:left w:val="nil"/>
              <w:bottom w:val="single" w:sz="4" w:space="0" w:color="auto"/>
              <w:right w:val="single" w:sz="4" w:space="0" w:color="auto"/>
            </w:tcBorders>
            <w:vAlign w:val="center"/>
            <w:hideMark/>
          </w:tcPr>
          <w:p w14:paraId="52737C6F" w14:textId="77777777" w:rsidR="002C6A0C" w:rsidRPr="00B96C09" w:rsidRDefault="002C6A0C">
            <w:pPr>
              <w:rPr>
                <w:rFonts w:ascii="Arial" w:hAnsi="Arial" w:cs="Arial"/>
                <w:color w:val="000000"/>
                <w:sz w:val="20"/>
                <w:szCs w:val="20"/>
              </w:rPr>
            </w:pPr>
            <w:r w:rsidRPr="00B96C09">
              <w:rPr>
                <w:rFonts w:ascii="Arial" w:hAnsi="Arial" w:cs="Arial"/>
                <w:color w:val="000000"/>
                <w:sz w:val="20"/>
                <w:szCs w:val="20"/>
              </w:rPr>
              <w:t>Кількість упаковок / флаконів до поставки, шт.</w:t>
            </w:r>
          </w:p>
        </w:tc>
        <w:tc>
          <w:tcPr>
            <w:tcW w:w="1120" w:type="dxa"/>
            <w:tcBorders>
              <w:top w:val="single" w:sz="4" w:space="0" w:color="auto"/>
              <w:left w:val="nil"/>
              <w:bottom w:val="single" w:sz="4" w:space="0" w:color="auto"/>
              <w:right w:val="single" w:sz="4" w:space="0" w:color="auto"/>
            </w:tcBorders>
            <w:vAlign w:val="center"/>
            <w:hideMark/>
          </w:tcPr>
          <w:p w14:paraId="3379A17D"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К-сть палето-місць</w:t>
            </w:r>
          </w:p>
        </w:tc>
        <w:tc>
          <w:tcPr>
            <w:tcW w:w="1360" w:type="dxa"/>
            <w:tcBorders>
              <w:top w:val="single" w:sz="4" w:space="0" w:color="auto"/>
              <w:left w:val="nil"/>
              <w:bottom w:val="single" w:sz="4" w:space="0" w:color="auto"/>
              <w:right w:val="single" w:sz="4" w:space="0" w:color="auto"/>
            </w:tcBorders>
            <w:vAlign w:val="center"/>
            <w:hideMark/>
          </w:tcPr>
          <w:p w14:paraId="5C351937"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Ціна за 1 упаковку, грн. без ПДВ</w:t>
            </w:r>
          </w:p>
        </w:tc>
        <w:tc>
          <w:tcPr>
            <w:tcW w:w="1460" w:type="dxa"/>
            <w:tcBorders>
              <w:top w:val="single" w:sz="4" w:space="0" w:color="auto"/>
              <w:left w:val="nil"/>
              <w:bottom w:val="single" w:sz="4" w:space="0" w:color="auto"/>
              <w:right w:val="single" w:sz="4" w:space="0" w:color="auto"/>
            </w:tcBorders>
            <w:vAlign w:val="center"/>
            <w:hideMark/>
          </w:tcPr>
          <w:p w14:paraId="7C1546E4"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Сума поставки, гривень без ПДВ</w:t>
            </w:r>
          </w:p>
        </w:tc>
      </w:tr>
      <w:tr w:rsidR="002C6A0C" w:rsidRPr="00B96C09" w14:paraId="6CA1A0A2" w14:textId="77777777" w:rsidTr="002C6A0C">
        <w:trPr>
          <w:trHeight w:val="852"/>
        </w:trPr>
        <w:tc>
          <w:tcPr>
            <w:tcW w:w="540" w:type="dxa"/>
            <w:tcBorders>
              <w:top w:val="nil"/>
              <w:left w:val="single" w:sz="4" w:space="0" w:color="auto"/>
              <w:bottom w:val="single" w:sz="4" w:space="0" w:color="auto"/>
              <w:right w:val="single" w:sz="4" w:space="0" w:color="auto"/>
            </w:tcBorders>
            <w:vAlign w:val="center"/>
            <w:hideMark/>
          </w:tcPr>
          <w:p w14:paraId="56F1B9DB"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w:t>
            </w:r>
          </w:p>
        </w:tc>
        <w:tc>
          <w:tcPr>
            <w:tcW w:w="6060" w:type="dxa"/>
            <w:tcBorders>
              <w:top w:val="nil"/>
              <w:left w:val="nil"/>
              <w:bottom w:val="single" w:sz="4" w:space="0" w:color="auto"/>
              <w:right w:val="single" w:sz="4" w:space="0" w:color="auto"/>
            </w:tcBorders>
            <w:vAlign w:val="center"/>
            <w:hideMark/>
          </w:tcPr>
          <w:p w14:paraId="1273F202"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Бупрексон-ЗН, таблетки сублінгвальні (2 мг/0,5мг), №10(10х1) у блістерах</w:t>
            </w:r>
          </w:p>
        </w:tc>
        <w:tc>
          <w:tcPr>
            <w:tcW w:w="1760" w:type="dxa"/>
            <w:tcBorders>
              <w:top w:val="nil"/>
              <w:left w:val="nil"/>
              <w:bottom w:val="single" w:sz="4" w:space="0" w:color="auto"/>
              <w:right w:val="single" w:sz="4" w:space="0" w:color="auto"/>
            </w:tcBorders>
            <w:vAlign w:val="center"/>
            <w:hideMark/>
          </w:tcPr>
          <w:p w14:paraId="0517FC57" w14:textId="77777777" w:rsidR="002C6A0C" w:rsidRPr="00B96C09" w:rsidRDefault="002C6A0C">
            <w:pPr>
              <w:rPr>
                <w:rFonts w:ascii="Arial" w:hAnsi="Arial" w:cs="Arial"/>
                <w:color w:val="000000"/>
                <w:sz w:val="18"/>
                <w:szCs w:val="18"/>
              </w:rPr>
            </w:pPr>
            <w:r w:rsidRPr="00B96C09">
              <w:rPr>
                <w:rFonts w:ascii="Arial" w:hAnsi="Arial" w:cs="Arial"/>
                <w:color w:val="000000"/>
                <w:sz w:val="18"/>
                <w:szCs w:val="18"/>
              </w:rPr>
              <w:t>UA/13443/01/01; Термін дії необмежений</w:t>
            </w:r>
          </w:p>
        </w:tc>
        <w:tc>
          <w:tcPr>
            <w:tcW w:w="1540" w:type="dxa"/>
            <w:tcBorders>
              <w:top w:val="nil"/>
              <w:left w:val="nil"/>
              <w:bottom w:val="single" w:sz="4" w:space="0" w:color="auto"/>
              <w:right w:val="single" w:sz="4" w:space="0" w:color="auto"/>
            </w:tcBorders>
            <w:vAlign w:val="center"/>
            <w:hideMark/>
          </w:tcPr>
          <w:p w14:paraId="04383F45"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486 000</w:t>
            </w:r>
          </w:p>
        </w:tc>
        <w:tc>
          <w:tcPr>
            <w:tcW w:w="1520" w:type="dxa"/>
            <w:tcBorders>
              <w:top w:val="nil"/>
              <w:left w:val="nil"/>
              <w:bottom w:val="single" w:sz="4" w:space="0" w:color="auto"/>
              <w:right w:val="single" w:sz="4" w:space="0" w:color="auto"/>
            </w:tcBorders>
            <w:vAlign w:val="center"/>
            <w:hideMark/>
          </w:tcPr>
          <w:p w14:paraId="7CDFED3D"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48 600</w:t>
            </w:r>
          </w:p>
        </w:tc>
        <w:tc>
          <w:tcPr>
            <w:tcW w:w="1120" w:type="dxa"/>
            <w:tcBorders>
              <w:top w:val="nil"/>
              <w:left w:val="nil"/>
              <w:bottom w:val="single" w:sz="4" w:space="0" w:color="auto"/>
              <w:right w:val="single" w:sz="4" w:space="0" w:color="auto"/>
            </w:tcBorders>
            <w:vAlign w:val="center"/>
            <w:hideMark/>
          </w:tcPr>
          <w:p w14:paraId="359D3FB0"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9</w:t>
            </w:r>
          </w:p>
        </w:tc>
        <w:tc>
          <w:tcPr>
            <w:tcW w:w="1360" w:type="dxa"/>
            <w:tcBorders>
              <w:top w:val="nil"/>
              <w:left w:val="nil"/>
              <w:bottom w:val="single" w:sz="4" w:space="0" w:color="auto"/>
              <w:right w:val="single" w:sz="4" w:space="0" w:color="auto"/>
            </w:tcBorders>
            <w:vAlign w:val="center"/>
            <w:hideMark/>
          </w:tcPr>
          <w:p w14:paraId="6CA10698"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7886F63E"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r w:rsidR="002C6A0C" w:rsidRPr="00B96C09" w14:paraId="3E38FCC3" w14:textId="77777777" w:rsidTr="002C6A0C">
        <w:trPr>
          <w:trHeight w:val="852"/>
        </w:trPr>
        <w:tc>
          <w:tcPr>
            <w:tcW w:w="540" w:type="dxa"/>
            <w:tcBorders>
              <w:top w:val="nil"/>
              <w:left w:val="single" w:sz="4" w:space="0" w:color="auto"/>
              <w:bottom w:val="single" w:sz="4" w:space="0" w:color="auto"/>
              <w:right w:val="single" w:sz="4" w:space="0" w:color="auto"/>
            </w:tcBorders>
            <w:vAlign w:val="center"/>
            <w:hideMark/>
          </w:tcPr>
          <w:p w14:paraId="0F9C474A"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2</w:t>
            </w:r>
          </w:p>
        </w:tc>
        <w:tc>
          <w:tcPr>
            <w:tcW w:w="6060" w:type="dxa"/>
            <w:tcBorders>
              <w:top w:val="nil"/>
              <w:left w:val="nil"/>
              <w:bottom w:val="single" w:sz="4" w:space="0" w:color="auto"/>
              <w:right w:val="single" w:sz="4" w:space="0" w:color="auto"/>
            </w:tcBorders>
            <w:vAlign w:val="center"/>
            <w:hideMark/>
          </w:tcPr>
          <w:p w14:paraId="79678CAA"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Бупрексон-ЗН, таблетки сублінгвальні (8 мг/2мг), № 10(10х1) у блістерах</w:t>
            </w:r>
          </w:p>
        </w:tc>
        <w:tc>
          <w:tcPr>
            <w:tcW w:w="1760" w:type="dxa"/>
            <w:tcBorders>
              <w:top w:val="nil"/>
              <w:left w:val="nil"/>
              <w:bottom w:val="single" w:sz="4" w:space="0" w:color="auto"/>
              <w:right w:val="single" w:sz="4" w:space="0" w:color="auto"/>
            </w:tcBorders>
            <w:vAlign w:val="center"/>
            <w:hideMark/>
          </w:tcPr>
          <w:p w14:paraId="148C4B19" w14:textId="77777777" w:rsidR="002C6A0C" w:rsidRPr="00B96C09" w:rsidRDefault="002C6A0C">
            <w:pPr>
              <w:rPr>
                <w:rFonts w:ascii="Arial" w:hAnsi="Arial" w:cs="Arial"/>
                <w:color w:val="000000"/>
                <w:sz w:val="18"/>
                <w:szCs w:val="18"/>
              </w:rPr>
            </w:pPr>
            <w:r w:rsidRPr="00B96C09">
              <w:rPr>
                <w:rFonts w:ascii="Arial" w:hAnsi="Arial" w:cs="Arial"/>
                <w:color w:val="000000"/>
                <w:sz w:val="18"/>
                <w:szCs w:val="18"/>
              </w:rPr>
              <w:t>UA/13443/01/02; Термін дії необмежений</w:t>
            </w:r>
          </w:p>
        </w:tc>
        <w:tc>
          <w:tcPr>
            <w:tcW w:w="1540" w:type="dxa"/>
            <w:tcBorders>
              <w:top w:val="nil"/>
              <w:left w:val="nil"/>
              <w:bottom w:val="single" w:sz="4" w:space="0" w:color="auto"/>
              <w:right w:val="single" w:sz="4" w:space="0" w:color="auto"/>
            </w:tcBorders>
            <w:vAlign w:val="center"/>
            <w:hideMark/>
          </w:tcPr>
          <w:p w14:paraId="6529C2F0"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121 500</w:t>
            </w:r>
          </w:p>
        </w:tc>
        <w:tc>
          <w:tcPr>
            <w:tcW w:w="1520" w:type="dxa"/>
            <w:tcBorders>
              <w:top w:val="nil"/>
              <w:left w:val="nil"/>
              <w:bottom w:val="single" w:sz="4" w:space="0" w:color="auto"/>
              <w:right w:val="single" w:sz="4" w:space="0" w:color="auto"/>
            </w:tcBorders>
            <w:vAlign w:val="center"/>
            <w:hideMark/>
          </w:tcPr>
          <w:p w14:paraId="0E286E9F"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12 150</w:t>
            </w:r>
          </w:p>
        </w:tc>
        <w:tc>
          <w:tcPr>
            <w:tcW w:w="1120" w:type="dxa"/>
            <w:tcBorders>
              <w:top w:val="nil"/>
              <w:left w:val="nil"/>
              <w:bottom w:val="single" w:sz="4" w:space="0" w:color="auto"/>
              <w:right w:val="single" w:sz="4" w:space="0" w:color="auto"/>
            </w:tcBorders>
            <w:vAlign w:val="center"/>
            <w:hideMark/>
          </w:tcPr>
          <w:p w14:paraId="40287FC9"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3</w:t>
            </w:r>
          </w:p>
        </w:tc>
        <w:tc>
          <w:tcPr>
            <w:tcW w:w="1360" w:type="dxa"/>
            <w:tcBorders>
              <w:top w:val="nil"/>
              <w:left w:val="nil"/>
              <w:bottom w:val="single" w:sz="4" w:space="0" w:color="auto"/>
              <w:right w:val="single" w:sz="4" w:space="0" w:color="auto"/>
            </w:tcBorders>
            <w:vAlign w:val="center"/>
            <w:hideMark/>
          </w:tcPr>
          <w:p w14:paraId="6CBB1A6F"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60F1FB0D"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r w:rsidR="002C6A0C" w:rsidRPr="00B96C09" w14:paraId="34D41200" w14:textId="77777777" w:rsidTr="002C6A0C">
        <w:trPr>
          <w:trHeight w:val="624"/>
        </w:trPr>
        <w:tc>
          <w:tcPr>
            <w:tcW w:w="540" w:type="dxa"/>
            <w:tcBorders>
              <w:top w:val="nil"/>
              <w:left w:val="single" w:sz="4" w:space="0" w:color="auto"/>
              <w:bottom w:val="single" w:sz="4" w:space="0" w:color="auto"/>
              <w:right w:val="single" w:sz="4" w:space="0" w:color="auto"/>
            </w:tcBorders>
            <w:vAlign w:val="center"/>
            <w:hideMark/>
          </w:tcPr>
          <w:p w14:paraId="2B4592EB"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3</w:t>
            </w:r>
          </w:p>
        </w:tc>
        <w:tc>
          <w:tcPr>
            <w:tcW w:w="6060" w:type="dxa"/>
            <w:tcBorders>
              <w:top w:val="nil"/>
              <w:left w:val="nil"/>
              <w:bottom w:val="single" w:sz="4" w:space="0" w:color="auto"/>
              <w:right w:val="single" w:sz="4" w:space="0" w:color="auto"/>
            </w:tcBorders>
            <w:vAlign w:val="center"/>
            <w:hideMark/>
          </w:tcPr>
          <w:p w14:paraId="2721FF30" w14:textId="77777777" w:rsidR="002C6A0C" w:rsidRPr="00B96C09" w:rsidRDefault="002C6A0C">
            <w:pPr>
              <w:jc w:val="both"/>
              <w:rPr>
                <w:rFonts w:ascii="Arial" w:hAnsi="Arial" w:cs="Arial"/>
                <w:color w:val="000000"/>
                <w:sz w:val="22"/>
                <w:szCs w:val="22"/>
              </w:rPr>
            </w:pPr>
            <w:r w:rsidRPr="00B96C09">
              <w:rPr>
                <w:rFonts w:ascii="Arial" w:hAnsi="Arial" w:cs="Arial"/>
                <w:color w:val="000000"/>
                <w:sz w:val="22"/>
                <w:szCs w:val="22"/>
              </w:rPr>
              <w:t>Метадону гідрохлорид, розчин оральний 5 мг/мл флакон 1000 мл (разом із дозуючим пристроєм)</w:t>
            </w:r>
          </w:p>
        </w:tc>
        <w:tc>
          <w:tcPr>
            <w:tcW w:w="1760" w:type="dxa"/>
            <w:tcBorders>
              <w:top w:val="nil"/>
              <w:left w:val="nil"/>
              <w:bottom w:val="single" w:sz="4" w:space="0" w:color="auto"/>
              <w:right w:val="single" w:sz="4" w:space="0" w:color="auto"/>
            </w:tcBorders>
            <w:vAlign w:val="center"/>
            <w:hideMark/>
          </w:tcPr>
          <w:p w14:paraId="5E47A8A8" w14:textId="77777777" w:rsidR="002C6A0C" w:rsidRPr="00B96C09" w:rsidRDefault="002C6A0C">
            <w:pPr>
              <w:jc w:val="both"/>
              <w:rPr>
                <w:rFonts w:ascii="Arial" w:hAnsi="Arial" w:cs="Arial"/>
                <w:color w:val="000000"/>
                <w:sz w:val="18"/>
                <w:szCs w:val="18"/>
              </w:rPr>
            </w:pPr>
            <w:r w:rsidRPr="00B96C09">
              <w:rPr>
                <w:rFonts w:ascii="Arial" w:hAnsi="Arial" w:cs="Arial"/>
                <w:color w:val="000000"/>
                <w:sz w:val="18"/>
                <w:szCs w:val="18"/>
              </w:rPr>
              <w:t> </w:t>
            </w:r>
          </w:p>
        </w:tc>
        <w:tc>
          <w:tcPr>
            <w:tcW w:w="1540" w:type="dxa"/>
            <w:tcBorders>
              <w:top w:val="nil"/>
              <w:left w:val="nil"/>
              <w:bottom w:val="single" w:sz="4" w:space="0" w:color="auto"/>
              <w:right w:val="single" w:sz="4" w:space="0" w:color="auto"/>
            </w:tcBorders>
            <w:vAlign w:val="center"/>
            <w:hideMark/>
          </w:tcPr>
          <w:p w14:paraId="7E1E1529"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4 660</w:t>
            </w:r>
          </w:p>
        </w:tc>
        <w:tc>
          <w:tcPr>
            <w:tcW w:w="1520" w:type="dxa"/>
            <w:tcBorders>
              <w:top w:val="nil"/>
              <w:left w:val="nil"/>
              <w:bottom w:val="single" w:sz="4" w:space="0" w:color="auto"/>
              <w:right w:val="single" w:sz="4" w:space="0" w:color="auto"/>
            </w:tcBorders>
            <w:vAlign w:val="center"/>
            <w:hideMark/>
          </w:tcPr>
          <w:p w14:paraId="631EC7D2"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4660</w:t>
            </w:r>
          </w:p>
        </w:tc>
        <w:tc>
          <w:tcPr>
            <w:tcW w:w="1120" w:type="dxa"/>
            <w:tcBorders>
              <w:top w:val="nil"/>
              <w:left w:val="nil"/>
              <w:bottom w:val="single" w:sz="4" w:space="0" w:color="auto"/>
              <w:right w:val="single" w:sz="4" w:space="0" w:color="auto"/>
            </w:tcBorders>
            <w:vAlign w:val="center"/>
            <w:hideMark/>
          </w:tcPr>
          <w:p w14:paraId="2EE49BEE"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25</w:t>
            </w:r>
          </w:p>
        </w:tc>
        <w:tc>
          <w:tcPr>
            <w:tcW w:w="1360" w:type="dxa"/>
            <w:tcBorders>
              <w:top w:val="nil"/>
              <w:left w:val="nil"/>
              <w:bottom w:val="single" w:sz="4" w:space="0" w:color="auto"/>
              <w:right w:val="single" w:sz="4" w:space="0" w:color="auto"/>
            </w:tcBorders>
            <w:vAlign w:val="center"/>
            <w:hideMark/>
          </w:tcPr>
          <w:p w14:paraId="133ECEBB"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6B8DAA88"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r w:rsidR="002C6A0C" w:rsidRPr="00B96C09" w14:paraId="7CC7A41F" w14:textId="77777777" w:rsidTr="002C6A0C">
        <w:trPr>
          <w:trHeight w:val="480"/>
        </w:trPr>
        <w:tc>
          <w:tcPr>
            <w:tcW w:w="540" w:type="dxa"/>
            <w:tcBorders>
              <w:top w:val="nil"/>
              <w:left w:val="single" w:sz="4" w:space="0" w:color="auto"/>
              <w:bottom w:val="single" w:sz="4" w:space="0" w:color="auto"/>
              <w:right w:val="single" w:sz="4" w:space="0" w:color="auto"/>
            </w:tcBorders>
            <w:vAlign w:val="center"/>
            <w:hideMark/>
          </w:tcPr>
          <w:p w14:paraId="46C367BC"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4</w:t>
            </w:r>
          </w:p>
        </w:tc>
        <w:tc>
          <w:tcPr>
            <w:tcW w:w="6060" w:type="dxa"/>
            <w:tcBorders>
              <w:top w:val="nil"/>
              <w:left w:val="nil"/>
              <w:bottom w:val="single" w:sz="4" w:space="0" w:color="auto"/>
              <w:right w:val="single" w:sz="4" w:space="0" w:color="auto"/>
            </w:tcBorders>
            <w:vAlign w:val="center"/>
            <w:hideMark/>
          </w:tcPr>
          <w:p w14:paraId="516F7A0D" w14:textId="77777777" w:rsidR="002C6A0C" w:rsidRPr="00B96C09" w:rsidRDefault="002C6A0C">
            <w:pPr>
              <w:jc w:val="both"/>
              <w:rPr>
                <w:rFonts w:ascii="Arial" w:hAnsi="Arial" w:cs="Arial"/>
                <w:color w:val="000000"/>
                <w:sz w:val="22"/>
                <w:szCs w:val="22"/>
              </w:rPr>
            </w:pPr>
            <w:r w:rsidRPr="00B96C09">
              <w:rPr>
                <w:rFonts w:ascii="Arial" w:hAnsi="Arial" w:cs="Arial"/>
                <w:color w:val="000000"/>
                <w:sz w:val="22"/>
                <w:szCs w:val="22"/>
              </w:rPr>
              <w:t>Бупренорфін, таблетки сублінгвальні 2 мг</w:t>
            </w:r>
          </w:p>
        </w:tc>
        <w:tc>
          <w:tcPr>
            <w:tcW w:w="1760" w:type="dxa"/>
            <w:tcBorders>
              <w:top w:val="nil"/>
              <w:left w:val="nil"/>
              <w:bottom w:val="single" w:sz="4" w:space="0" w:color="auto"/>
              <w:right w:val="single" w:sz="4" w:space="0" w:color="auto"/>
            </w:tcBorders>
            <w:vAlign w:val="center"/>
            <w:hideMark/>
          </w:tcPr>
          <w:p w14:paraId="3CAA2DFF" w14:textId="77777777" w:rsidR="002C6A0C" w:rsidRPr="00B96C09" w:rsidRDefault="002C6A0C">
            <w:pPr>
              <w:jc w:val="both"/>
              <w:rPr>
                <w:rFonts w:ascii="Arial" w:hAnsi="Arial" w:cs="Arial"/>
                <w:color w:val="000000"/>
                <w:sz w:val="18"/>
                <w:szCs w:val="18"/>
              </w:rPr>
            </w:pPr>
            <w:r w:rsidRPr="00B96C09">
              <w:rPr>
                <w:rFonts w:ascii="Arial" w:hAnsi="Arial" w:cs="Arial"/>
                <w:color w:val="000000"/>
                <w:sz w:val="18"/>
                <w:szCs w:val="18"/>
              </w:rPr>
              <w:t> </w:t>
            </w:r>
          </w:p>
        </w:tc>
        <w:tc>
          <w:tcPr>
            <w:tcW w:w="1540" w:type="dxa"/>
            <w:tcBorders>
              <w:top w:val="nil"/>
              <w:left w:val="nil"/>
              <w:bottom w:val="single" w:sz="4" w:space="0" w:color="auto"/>
              <w:right w:val="single" w:sz="4" w:space="0" w:color="auto"/>
            </w:tcBorders>
            <w:vAlign w:val="center"/>
            <w:hideMark/>
          </w:tcPr>
          <w:p w14:paraId="67B37157"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105 650</w:t>
            </w:r>
          </w:p>
        </w:tc>
        <w:tc>
          <w:tcPr>
            <w:tcW w:w="1520" w:type="dxa"/>
            <w:tcBorders>
              <w:top w:val="nil"/>
              <w:left w:val="nil"/>
              <w:bottom w:val="single" w:sz="4" w:space="0" w:color="auto"/>
              <w:right w:val="single" w:sz="4" w:space="0" w:color="auto"/>
            </w:tcBorders>
            <w:vAlign w:val="center"/>
            <w:hideMark/>
          </w:tcPr>
          <w:p w14:paraId="6A101169"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10 565</w:t>
            </w:r>
          </w:p>
        </w:tc>
        <w:tc>
          <w:tcPr>
            <w:tcW w:w="1120" w:type="dxa"/>
            <w:tcBorders>
              <w:top w:val="nil"/>
              <w:left w:val="nil"/>
              <w:bottom w:val="single" w:sz="4" w:space="0" w:color="auto"/>
              <w:right w:val="single" w:sz="4" w:space="0" w:color="auto"/>
            </w:tcBorders>
            <w:vAlign w:val="center"/>
            <w:hideMark/>
          </w:tcPr>
          <w:p w14:paraId="0578DE30"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2</w:t>
            </w:r>
          </w:p>
        </w:tc>
        <w:tc>
          <w:tcPr>
            <w:tcW w:w="1360" w:type="dxa"/>
            <w:tcBorders>
              <w:top w:val="nil"/>
              <w:left w:val="nil"/>
              <w:bottom w:val="single" w:sz="4" w:space="0" w:color="auto"/>
              <w:right w:val="single" w:sz="4" w:space="0" w:color="auto"/>
            </w:tcBorders>
            <w:vAlign w:val="center"/>
            <w:hideMark/>
          </w:tcPr>
          <w:p w14:paraId="08F08047"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0D75D70C"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r w:rsidR="002C6A0C" w:rsidRPr="00B96C09" w14:paraId="086D3B56" w14:textId="77777777" w:rsidTr="002C6A0C">
        <w:trPr>
          <w:trHeight w:val="480"/>
        </w:trPr>
        <w:tc>
          <w:tcPr>
            <w:tcW w:w="540" w:type="dxa"/>
            <w:tcBorders>
              <w:top w:val="nil"/>
              <w:left w:val="single" w:sz="4" w:space="0" w:color="auto"/>
              <w:bottom w:val="single" w:sz="4" w:space="0" w:color="auto"/>
              <w:right w:val="single" w:sz="4" w:space="0" w:color="auto"/>
            </w:tcBorders>
            <w:vAlign w:val="center"/>
            <w:hideMark/>
          </w:tcPr>
          <w:p w14:paraId="11F04561"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5</w:t>
            </w:r>
          </w:p>
        </w:tc>
        <w:tc>
          <w:tcPr>
            <w:tcW w:w="6060" w:type="dxa"/>
            <w:tcBorders>
              <w:top w:val="nil"/>
              <w:left w:val="nil"/>
              <w:bottom w:val="single" w:sz="4" w:space="0" w:color="auto"/>
              <w:right w:val="single" w:sz="4" w:space="0" w:color="auto"/>
            </w:tcBorders>
            <w:vAlign w:val="center"/>
            <w:hideMark/>
          </w:tcPr>
          <w:p w14:paraId="49A2677D" w14:textId="77777777" w:rsidR="002C6A0C" w:rsidRPr="00B96C09" w:rsidRDefault="002C6A0C">
            <w:pPr>
              <w:jc w:val="both"/>
              <w:rPr>
                <w:rFonts w:ascii="Arial" w:hAnsi="Arial" w:cs="Arial"/>
                <w:color w:val="000000"/>
                <w:sz w:val="22"/>
                <w:szCs w:val="22"/>
              </w:rPr>
            </w:pPr>
            <w:r w:rsidRPr="00B96C09">
              <w:rPr>
                <w:rFonts w:ascii="Arial" w:hAnsi="Arial" w:cs="Arial"/>
                <w:color w:val="000000"/>
                <w:sz w:val="22"/>
                <w:szCs w:val="22"/>
              </w:rPr>
              <w:t>Бупренорфін, таблетки сублінгвальні 8 мг</w:t>
            </w:r>
          </w:p>
        </w:tc>
        <w:tc>
          <w:tcPr>
            <w:tcW w:w="1760" w:type="dxa"/>
            <w:tcBorders>
              <w:top w:val="nil"/>
              <w:left w:val="nil"/>
              <w:bottom w:val="single" w:sz="4" w:space="0" w:color="auto"/>
              <w:right w:val="single" w:sz="4" w:space="0" w:color="auto"/>
            </w:tcBorders>
            <w:vAlign w:val="center"/>
            <w:hideMark/>
          </w:tcPr>
          <w:p w14:paraId="76690AA9" w14:textId="77777777" w:rsidR="002C6A0C" w:rsidRPr="00B96C09" w:rsidRDefault="002C6A0C">
            <w:pPr>
              <w:jc w:val="both"/>
              <w:rPr>
                <w:rFonts w:ascii="Arial" w:hAnsi="Arial" w:cs="Arial"/>
                <w:color w:val="000000"/>
                <w:sz w:val="18"/>
                <w:szCs w:val="18"/>
              </w:rPr>
            </w:pPr>
            <w:r w:rsidRPr="00B96C09">
              <w:rPr>
                <w:rFonts w:ascii="Arial" w:hAnsi="Arial" w:cs="Arial"/>
                <w:color w:val="000000"/>
                <w:sz w:val="18"/>
                <w:szCs w:val="18"/>
              </w:rPr>
              <w:t> </w:t>
            </w:r>
          </w:p>
        </w:tc>
        <w:tc>
          <w:tcPr>
            <w:tcW w:w="1540" w:type="dxa"/>
            <w:tcBorders>
              <w:top w:val="nil"/>
              <w:left w:val="nil"/>
              <w:bottom w:val="single" w:sz="4" w:space="0" w:color="auto"/>
              <w:right w:val="single" w:sz="4" w:space="0" w:color="auto"/>
            </w:tcBorders>
            <w:vAlign w:val="center"/>
            <w:hideMark/>
          </w:tcPr>
          <w:p w14:paraId="36CAF6F2"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79 970</w:t>
            </w:r>
          </w:p>
        </w:tc>
        <w:tc>
          <w:tcPr>
            <w:tcW w:w="1520" w:type="dxa"/>
            <w:tcBorders>
              <w:top w:val="nil"/>
              <w:left w:val="nil"/>
              <w:bottom w:val="single" w:sz="4" w:space="0" w:color="auto"/>
              <w:right w:val="single" w:sz="4" w:space="0" w:color="auto"/>
            </w:tcBorders>
            <w:vAlign w:val="center"/>
            <w:hideMark/>
          </w:tcPr>
          <w:p w14:paraId="23707E01"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7 997</w:t>
            </w:r>
          </w:p>
        </w:tc>
        <w:tc>
          <w:tcPr>
            <w:tcW w:w="1120" w:type="dxa"/>
            <w:tcBorders>
              <w:top w:val="nil"/>
              <w:left w:val="nil"/>
              <w:bottom w:val="single" w:sz="4" w:space="0" w:color="auto"/>
              <w:right w:val="single" w:sz="4" w:space="0" w:color="auto"/>
            </w:tcBorders>
            <w:vAlign w:val="center"/>
            <w:hideMark/>
          </w:tcPr>
          <w:p w14:paraId="2D9EA8E8" w14:textId="77777777" w:rsidR="002C6A0C" w:rsidRPr="00B96C09" w:rsidRDefault="002C6A0C">
            <w:pPr>
              <w:jc w:val="right"/>
              <w:rPr>
                <w:rFonts w:ascii="Arial" w:hAnsi="Arial" w:cs="Arial"/>
                <w:color w:val="000000"/>
                <w:sz w:val="22"/>
                <w:szCs w:val="22"/>
              </w:rPr>
            </w:pPr>
            <w:r w:rsidRPr="00B96C09">
              <w:rPr>
                <w:rFonts w:ascii="Arial" w:hAnsi="Arial" w:cs="Arial"/>
                <w:color w:val="000000"/>
                <w:sz w:val="22"/>
                <w:szCs w:val="22"/>
              </w:rPr>
              <w:t>1</w:t>
            </w:r>
          </w:p>
        </w:tc>
        <w:tc>
          <w:tcPr>
            <w:tcW w:w="1360" w:type="dxa"/>
            <w:tcBorders>
              <w:top w:val="nil"/>
              <w:left w:val="nil"/>
              <w:bottom w:val="single" w:sz="4" w:space="0" w:color="auto"/>
              <w:right w:val="single" w:sz="4" w:space="0" w:color="auto"/>
            </w:tcBorders>
            <w:vAlign w:val="center"/>
            <w:hideMark/>
          </w:tcPr>
          <w:p w14:paraId="3AC29D21"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5712D474"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r w:rsidR="002C6A0C" w:rsidRPr="00B96C09" w14:paraId="34DAAE2F" w14:textId="77777777" w:rsidTr="002C6A0C">
        <w:trPr>
          <w:trHeight w:val="360"/>
        </w:trPr>
        <w:tc>
          <w:tcPr>
            <w:tcW w:w="540" w:type="dxa"/>
            <w:tcBorders>
              <w:top w:val="nil"/>
              <w:left w:val="single" w:sz="4" w:space="0" w:color="auto"/>
              <w:bottom w:val="single" w:sz="4" w:space="0" w:color="auto"/>
              <w:right w:val="single" w:sz="4" w:space="0" w:color="auto"/>
            </w:tcBorders>
            <w:vAlign w:val="center"/>
            <w:hideMark/>
          </w:tcPr>
          <w:p w14:paraId="618A19DF"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0880" w:type="dxa"/>
            <w:gridSpan w:val="4"/>
            <w:tcBorders>
              <w:top w:val="single" w:sz="4" w:space="0" w:color="auto"/>
              <w:left w:val="nil"/>
              <w:bottom w:val="single" w:sz="4" w:space="0" w:color="auto"/>
              <w:right w:val="single" w:sz="4" w:space="0" w:color="auto"/>
            </w:tcBorders>
            <w:vAlign w:val="center"/>
            <w:hideMark/>
          </w:tcPr>
          <w:p w14:paraId="0A0F72BB" w14:textId="77777777" w:rsidR="002C6A0C" w:rsidRPr="00B96C09" w:rsidRDefault="002C6A0C">
            <w:pPr>
              <w:jc w:val="center"/>
              <w:rPr>
                <w:rFonts w:ascii="Arial" w:hAnsi="Arial" w:cs="Arial"/>
                <w:color w:val="000000"/>
                <w:sz w:val="22"/>
                <w:szCs w:val="22"/>
              </w:rPr>
            </w:pPr>
            <w:r w:rsidRPr="00B96C09">
              <w:rPr>
                <w:rFonts w:ascii="Arial" w:hAnsi="Arial" w:cs="Arial"/>
                <w:color w:val="000000"/>
                <w:sz w:val="22"/>
                <w:szCs w:val="22"/>
              </w:rPr>
              <w:t>Загальна вартість зберігання вантажу, грн. без ПДВ</w:t>
            </w:r>
          </w:p>
        </w:tc>
        <w:tc>
          <w:tcPr>
            <w:tcW w:w="1120" w:type="dxa"/>
            <w:tcBorders>
              <w:top w:val="nil"/>
              <w:left w:val="nil"/>
              <w:bottom w:val="single" w:sz="4" w:space="0" w:color="auto"/>
              <w:right w:val="single" w:sz="4" w:space="0" w:color="auto"/>
            </w:tcBorders>
            <w:vAlign w:val="center"/>
            <w:hideMark/>
          </w:tcPr>
          <w:p w14:paraId="0DB126EF" w14:textId="77777777" w:rsidR="002C6A0C" w:rsidRPr="00B96C09" w:rsidRDefault="002C6A0C">
            <w:pPr>
              <w:jc w:val="center"/>
              <w:rPr>
                <w:rFonts w:ascii="Arial" w:hAnsi="Arial" w:cs="Arial"/>
                <w:color w:val="000000"/>
                <w:sz w:val="22"/>
                <w:szCs w:val="22"/>
              </w:rPr>
            </w:pPr>
            <w:r w:rsidRPr="00B96C09">
              <w:rPr>
                <w:rFonts w:ascii="Arial" w:hAnsi="Arial" w:cs="Arial"/>
                <w:color w:val="000000"/>
                <w:sz w:val="22"/>
                <w:szCs w:val="22"/>
              </w:rPr>
              <w:t> </w:t>
            </w:r>
          </w:p>
        </w:tc>
        <w:tc>
          <w:tcPr>
            <w:tcW w:w="1360" w:type="dxa"/>
            <w:tcBorders>
              <w:top w:val="nil"/>
              <w:left w:val="nil"/>
              <w:bottom w:val="single" w:sz="4" w:space="0" w:color="auto"/>
              <w:right w:val="single" w:sz="4" w:space="0" w:color="auto"/>
            </w:tcBorders>
            <w:vAlign w:val="center"/>
            <w:hideMark/>
          </w:tcPr>
          <w:p w14:paraId="602F5EBD"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c>
          <w:tcPr>
            <w:tcW w:w="1460" w:type="dxa"/>
            <w:tcBorders>
              <w:top w:val="nil"/>
              <w:left w:val="nil"/>
              <w:bottom w:val="single" w:sz="4" w:space="0" w:color="auto"/>
              <w:right w:val="single" w:sz="4" w:space="0" w:color="auto"/>
            </w:tcBorders>
            <w:vAlign w:val="center"/>
            <w:hideMark/>
          </w:tcPr>
          <w:p w14:paraId="1452502E" w14:textId="77777777" w:rsidR="002C6A0C" w:rsidRPr="00B96C09" w:rsidRDefault="002C6A0C">
            <w:pPr>
              <w:rPr>
                <w:rFonts w:ascii="Arial" w:hAnsi="Arial" w:cs="Arial"/>
                <w:color w:val="000000"/>
                <w:sz w:val="22"/>
                <w:szCs w:val="22"/>
              </w:rPr>
            </w:pPr>
            <w:r w:rsidRPr="00B96C09">
              <w:rPr>
                <w:rFonts w:ascii="Arial" w:hAnsi="Arial" w:cs="Arial"/>
                <w:color w:val="000000"/>
                <w:sz w:val="22"/>
                <w:szCs w:val="22"/>
              </w:rPr>
              <w:t> </w:t>
            </w:r>
          </w:p>
        </w:tc>
      </w:tr>
    </w:tbl>
    <w:p w14:paraId="01FB81CC" w14:textId="26C0F0CA" w:rsidR="0035247F" w:rsidRPr="00B96C09" w:rsidRDefault="0035247F" w:rsidP="0035247F">
      <w:pPr>
        <w:pStyle w:val="af0"/>
        <w:numPr>
          <w:ilvl w:val="0"/>
          <w:numId w:val="41"/>
        </w:numPr>
        <w:rPr>
          <w:rFonts w:ascii="Arial" w:hAnsi="Arial" w:cs="Arial"/>
          <w:b/>
          <w:sz w:val="22"/>
          <w:szCs w:val="22"/>
        </w:rPr>
      </w:pPr>
      <w:r w:rsidRPr="00B96C09">
        <w:rPr>
          <w:rFonts w:ascii="Arial" w:hAnsi="Arial" w:cs="Arial"/>
          <w:b/>
          <w:sz w:val="22"/>
          <w:szCs w:val="22"/>
        </w:rPr>
        <w:t>Вантажовідправник партії Препаратів:</w:t>
      </w:r>
    </w:p>
    <w:p w14:paraId="28AF2429" w14:textId="77777777" w:rsidR="0035247F" w:rsidRPr="00B96C09" w:rsidRDefault="0035247F" w:rsidP="0035247F">
      <w:pPr>
        <w:rPr>
          <w:rFonts w:ascii="Arial" w:hAnsi="Arial" w:cs="Arial"/>
          <w:b/>
          <w:sz w:val="22"/>
          <w:szCs w:val="22"/>
        </w:rPr>
      </w:pPr>
      <w:r w:rsidRPr="00B96C09">
        <w:rPr>
          <w:rFonts w:ascii="Arial" w:hAnsi="Arial" w:cs="Arial"/>
          <w:b/>
          <w:sz w:val="22"/>
          <w:szCs w:val="22"/>
        </w:rPr>
        <w:t xml:space="preserve">Позиції №1 та №2 - ТОВ </w:t>
      </w:r>
      <w:r w:rsidRPr="00B96C09">
        <w:rPr>
          <w:rFonts w:ascii="Arial" w:eastAsia="Arial" w:hAnsi="Arial"/>
          <w:b/>
          <w:sz w:val="22"/>
          <w:szCs w:val="22"/>
        </w:rPr>
        <w:t>"Корпорація “Здоров’я”</w:t>
      </w:r>
      <w:r w:rsidRPr="00B96C09">
        <w:rPr>
          <w:rFonts w:ascii="Arial" w:hAnsi="Arial" w:cs="Arial"/>
          <w:b/>
          <w:sz w:val="22"/>
          <w:szCs w:val="22"/>
        </w:rPr>
        <w:t xml:space="preserve">.  </w:t>
      </w:r>
    </w:p>
    <w:p w14:paraId="620B0373" w14:textId="77777777" w:rsidR="0035247F" w:rsidRPr="00B96C09" w:rsidRDefault="0035247F" w:rsidP="0035247F">
      <w:pPr>
        <w:rPr>
          <w:rFonts w:ascii="Arial" w:hAnsi="Arial" w:cs="Arial"/>
          <w:b/>
          <w:sz w:val="22"/>
          <w:szCs w:val="22"/>
        </w:rPr>
      </w:pPr>
      <w:r w:rsidRPr="00B96C09">
        <w:rPr>
          <w:rFonts w:ascii="Arial" w:hAnsi="Arial" w:cs="Arial"/>
          <w:b/>
          <w:sz w:val="22"/>
          <w:szCs w:val="22"/>
        </w:rPr>
        <w:t>Інші позиції буде додано в травнію</w:t>
      </w:r>
    </w:p>
    <w:p w14:paraId="1981A85D" w14:textId="77777777" w:rsidR="0035247F" w:rsidRPr="00B96C09" w:rsidRDefault="0035247F" w:rsidP="002C6A0C">
      <w:pPr>
        <w:rPr>
          <w:rFonts w:ascii="Arial" w:hAnsi="Arial" w:cs="Arial"/>
          <w:b/>
          <w:sz w:val="22"/>
          <w:szCs w:val="22"/>
        </w:rPr>
      </w:pPr>
    </w:p>
    <w:p w14:paraId="3B812108" w14:textId="77777777" w:rsidR="002C6A0C" w:rsidRPr="00B96C09" w:rsidRDefault="002C6A0C" w:rsidP="002C6A0C">
      <w:pPr>
        <w:widowControl w:val="0"/>
        <w:jc w:val="center"/>
        <w:rPr>
          <w:rFonts w:ascii="Arial" w:hAnsi="Arial" w:cs="Arial"/>
          <w:b/>
          <w:sz w:val="22"/>
          <w:szCs w:val="22"/>
        </w:rPr>
      </w:pPr>
      <w:r w:rsidRPr="00B96C09">
        <w:rPr>
          <w:rFonts w:ascii="Arial" w:hAnsi="Arial" w:cs="Arial"/>
          <w:b/>
          <w:caps/>
          <w:sz w:val="22"/>
          <w:szCs w:val="22"/>
          <w:lang w:eastAsia="en-US"/>
        </w:rPr>
        <w:t>ПІДПИСИ</w:t>
      </w:r>
      <w:r w:rsidRPr="00B96C09">
        <w:rPr>
          <w:rFonts w:ascii="Arial" w:hAnsi="Arial" w:cs="Arial"/>
          <w:b/>
          <w:sz w:val="22"/>
          <w:szCs w:val="22"/>
        </w:rPr>
        <w:t xml:space="preserve"> СТОРІН:</w:t>
      </w:r>
    </w:p>
    <w:p w14:paraId="4010F766" w14:textId="77777777" w:rsidR="00C5258F" w:rsidRPr="00B96C09" w:rsidRDefault="00C5258F" w:rsidP="00C5258F">
      <w:pPr>
        <w:rPr>
          <w:rFonts w:ascii="Arial" w:hAnsi="Arial" w:cs="Arial"/>
          <w:b/>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2"/>
        <w:gridCol w:w="5042"/>
      </w:tblGrid>
      <w:tr w:rsidR="002C6A0C" w:rsidRPr="00B96C09" w14:paraId="53DA6942" w14:textId="77777777" w:rsidTr="002C6A0C">
        <w:tc>
          <w:tcPr>
            <w:tcW w:w="5042" w:type="dxa"/>
          </w:tcPr>
          <w:p w14:paraId="6A9A68EC" w14:textId="3C69EA1C" w:rsidR="002C6A0C" w:rsidRPr="00B96C09" w:rsidRDefault="002C6A0C" w:rsidP="002C6A0C">
            <w:pPr>
              <w:pStyle w:val="a3"/>
              <w:spacing w:after="0"/>
              <w:ind w:left="0"/>
              <w:rPr>
                <w:rFonts w:ascii="Arial" w:hAnsi="Arial" w:cs="Arial"/>
                <w:b/>
                <w:sz w:val="22"/>
                <w:szCs w:val="22"/>
                <w:lang w:val="uk-UA" w:eastAsia="en-US"/>
              </w:rPr>
            </w:pPr>
            <w:r w:rsidRPr="00B96C09">
              <w:rPr>
                <w:rFonts w:ascii="Arial" w:hAnsi="Arial" w:cs="Arial"/>
                <w:b/>
                <w:sz w:val="22"/>
                <w:szCs w:val="22"/>
                <w:lang w:val="uk-UA" w:eastAsia="en-US"/>
              </w:rPr>
              <w:t>Від Виконавця:</w:t>
            </w:r>
          </w:p>
        </w:tc>
        <w:tc>
          <w:tcPr>
            <w:tcW w:w="5042" w:type="dxa"/>
          </w:tcPr>
          <w:p w14:paraId="40B81A53" w14:textId="60BC0EF8" w:rsidR="002C6A0C" w:rsidRPr="00B96C09" w:rsidRDefault="002C6A0C" w:rsidP="002C6A0C">
            <w:pPr>
              <w:pStyle w:val="a3"/>
              <w:spacing w:after="0"/>
              <w:ind w:left="0"/>
              <w:rPr>
                <w:rFonts w:ascii="Arial" w:hAnsi="Arial" w:cs="Arial"/>
                <w:sz w:val="22"/>
                <w:szCs w:val="22"/>
              </w:rPr>
            </w:pPr>
            <w:r w:rsidRPr="00B96C09">
              <w:rPr>
                <w:rFonts w:ascii="Arial" w:hAnsi="Arial" w:cs="Arial"/>
                <w:b/>
                <w:sz w:val="22"/>
                <w:szCs w:val="22"/>
                <w:lang w:val="uk-UA" w:eastAsia="en-US"/>
              </w:rPr>
              <w:t>Від Платника:</w:t>
            </w:r>
          </w:p>
        </w:tc>
        <w:tc>
          <w:tcPr>
            <w:tcW w:w="5042" w:type="dxa"/>
          </w:tcPr>
          <w:p w14:paraId="71D6ADE7" w14:textId="0CA3866E" w:rsidR="002C6A0C" w:rsidRPr="00B96C09" w:rsidRDefault="002C6A0C" w:rsidP="002C6A0C">
            <w:pPr>
              <w:pStyle w:val="a3"/>
              <w:spacing w:after="0"/>
              <w:ind w:left="-430" w:firstLine="430"/>
              <w:rPr>
                <w:rFonts w:ascii="Arial" w:hAnsi="Arial" w:cs="Arial"/>
                <w:b/>
                <w:sz w:val="22"/>
                <w:szCs w:val="22"/>
                <w:lang w:val="uk-UA" w:eastAsia="en-US"/>
              </w:rPr>
            </w:pPr>
            <w:r w:rsidRPr="00B96C09">
              <w:rPr>
                <w:rFonts w:ascii="Arial" w:hAnsi="Arial" w:cs="Arial"/>
                <w:b/>
                <w:sz w:val="22"/>
                <w:szCs w:val="22"/>
                <w:lang w:val="uk-UA" w:eastAsia="en-US"/>
              </w:rPr>
              <w:t>Від Замовника:</w:t>
            </w:r>
          </w:p>
        </w:tc>
      </w:tr>
      <w:tr w:rsidR="002C6A0C" w:rsidRPr="00B96C09" w14:paraId="135FC4E4" w14:textId="77777777" w:rsidTr="002C6A0C">
        <w:tc>
          <w:tcPr>
            <w:tcW w:w="5042" w:type="dxa"/>
          </w:tcPr>
          <w:p w14:paraId="2E64811A" w14:textId="77777777" w:rsidR="002C6A0C" w:rsidRPr="00B96C09" w:rsidRDefault="002C6A0C" w:rsidP="002C6A0C">
            <w:pPr>
              <w:rPr>
                <w:rFonts w:ascii="Arial" w:hAnsi="Arial" w:cs="Arial"/>
                <w:sz w:val="22"/>
                <w:szCs w:val="22"/>
              </w:rPr>
            </w:pPr>
            <w:r w:rsidRPr="00B96C09">
              <w:rPr>
                <w:rFonts w:ascii="Arial" w:hAnsi="Arial" w:cs="Arial"/>
                <w:sz w:val="22"/>
                <w:szCs w:val="22"/>
              </w:rPr>
              <w:t>____________________________________</w:t>
            </w:r>
          </w:p>
          <w:p w14:paraId="7D04EA01" w14:textId="77777777" w:rsidR="002C6A0C" w:rsidRPr="00B96C09" w:rsidRDefault="002C6A0C" w:rsidP="00C5258F">
            <w:pPr>
              <w:rPr>
                <w:rFonts w:ascii="Arial" w:hAnsi="Arial" w:cs="Arial"/>
                <w:b/>
                <w:sz w:val="22"/>
                <w:szCs w:val="22"/>
              </w:rPr>
            </w:pPr>
          </w:p>
        </w:tc>
        <w:tc>
          <w:tcPr>
            <w:tcW w:w="5042" w:type="dxa"/>
          </w:tcPr>
          <w:p w14:paraId="26D02038" w14:textId="77777777" w:rsidR="002C6A0C" w:rsidRPr="00B96C09" w:rsidRDefault="002C6A0C" w:rsidP="002C6A0C">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4092312F" w14:textId="77777777" w:rsidR="002C6A0C" w:rsidRPr="00B96C09" w:rsidRDefault="002C6A0C" w:rsidP="00C5258F">
            <w:pPr>
              <w:rPr>
                <w:rFonts w:ascii="Arial" w:hAnsi="Arial" w:cs="Arial"/>
                <w:b/>
                <w:sz w:val="22"/>
                <w:szCs w:val="22"/>
              </w:rPr>
            </w:pPr>
          </w:p>
        </w:tc>
        <w:tc>
          <w:tcPr>
            <w:tcW w:w="5042" w:type="dxa"/>
          </w:tcPr>
          <w:p w14:paraId="1970D0D9" w14:textId="77777777" w:rsidR="002C6A0C" w:rsidRPr="00B96C09" w:rsidRDefault="002C6A0C" w:rsidP="002C6A0C">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4375A5A0" w14:textId="77777777" w:rsidR="002C6A0C" w:rsidRPr="00B96C09" w:rsidRDefault="002C6A0C" w:rsidP="00C5258F">
            <w:pPr>
              <w:rPr>
                <w:rFonts w:ascii="Arial" w:hAnsi="Arial" w:cs="Arial"/>
                <w:b/>
                <w:sz w:val="22"/>
                <w:szCs w:val="22"/>
              </w:rPr>
            </w:pPr>
          </w:p>
        </w:tc>
      </w:tr>
      <w:tr w:rsidR="002C6A0C" w:rsidRPr="00B96C09" w14:paraId="3582A5FB" w14:textId="77777777" w:rsidTr="002C6A0C">
        <w:tc>
          <w:tcPr>
            <w:tcW w:w="5042" w:type="dxa"/>
          </w:tcPr>
          <w:p w14:paraId="5C112988" w14:textId="77777777" w:rsidR="002C6A0C" w:rsidRPr="00B96C09" w:rsidRDefault="002C6A0C" w:rsidP="00C5258F">
            <w:pPr>
              <w:rPr>
                <w:rFonts w:ascii="Arial" w:hAnsi="Arial" w:cs="Arial"/>
                <w:b/>
                <w:sz w:val="22"/>
                <w:szCs w:val="22"/>
              </w:rPr>
            </w:pPr>
          </w:p>
        </w:tc>
        <w:tc>
          <w:tcPr>
            <w:tcW w:w="5042" w:type="dxa"/>
          </w:tcPr>
          <w:p w14:paraId="2A5C4F58" w14:textId="77777777" w:rsidR="002C6A0C" w:rsidRPr="00B96C09" w:rsidRDefault="002C6A0C" w:rsidP="002C6A0C">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Клепіков А.О.,</w:t>
            </w:r>
          </w:p>
          <w:p w14:paraId="197323EB" w14:textId="325CABF3" w:rsidR="002C6A0C" w:rsidRPr="00B96C09" w:rsidRDefault="002C6A0C" w:rsidP="002C6A0C">
            <w:pPr>
              <w:rPr>
                <w:rFonts w:ascii="Arial" w:hAnsi="Arial" w:cs="Arial"/>
                <w:b/>
                <w:sz w:val="22"/>
                <w:szCs w:val="22"/>
              </w:rPr>
            </w:pPr>
            <w:r w:rsidRPr="00B96C09">
              <w:rPr>
                <w:rFonts w:ascii="Arial" w:hAnsi="Arial" w:cs="Arial"/>
                <w:sz w:val="22"/>
                <w:szCs w:val="22"/>
              </w:rPr>
              <w:t>Виконавчий директор</w:t>
            </w:r>
          </w:p>
        </w:tc>
        <w:tc>
          <w:tcPr>
            <w:tcW w:w="5042" w:type="dxa"/>
          </w:tcPr>
          <w:p w14:paraId="7135BC38" w14:textId="77777777" w:rsidR="002C6A0C" w:rsidRPr="00B96C09" w:rsidRDefault="002C6A0C" w:rsidP="00C5258F">
            <w:pPr>
              <w:rPr>
                <w:rFonts w:ascii="Arial" w:hAnsi="Arial" w:cs="Arial"/>
                <w:b/>
                <w:sz w:val="22"/>
                <w:szCs w:val="22"/>
              </w:rPr>
            </w:pPr>
          </w:p>
        </w:tc>
      </w:tr>
    </w:tbl>
    <w:p w14:paraId="61DD6EB3" w14:textId="2579C6EA" w:rsidR="009613F0" w:rsidRPr="00B96C09" w:rsidRDefault="009613F0" w:rsidP="009613F0">
      <w:pPr>
        <w:rPr>
          <w:rFonts w:ascii="Arial" w:hAnsi="Arial" w:cs="Arial"/>
          <w:b/>
          <w:sz w:val="22"/>
          <w:szCs w:val="22"/>
        </w:rPr>
      </w:pPr>
      <w:r w:rsidRPr="00B96C09">
        <w:rPr>
          <w:rFonts w:ascii="Arial" w:hAnsi="Arial" w:cs="Arial"/>
          <w:b/>
          <w:sz w:val="22"/>
          <w:szCs w:val="22"/>
        </w:rPr>
        <w:lastRenderedPageBreak/>
        <w:t>Додаток №</w:t>
      </w:r>
      <w:r w:rsidRPr="00B96C09">
        <w:rPr>
          <w:rFonts w:ascii="Arial" w:hAnsi="Arial" w:cs="Arial"/>
          <w:b/>
          <w:sz w:val="22"/>
          <w:szCs w:val="22"/>
        </w:rPr>
        <w:t>2</w:t>
      </w:r>
      <w:r w:rsidRPr="00B96C09">
        <w:rPr>
          <w:rFonts w:ascii="Arial" w:hAnsi="Arial" w:cs="Arial"/>
          <w:b/>
          <w:sz w:val="22"/>
          <w:szCs w:val="22"/>
        </w:rPr>
        <w:t xml:space="preserve"> до Договору № від 01 червня 2026</w:t>
      </w:r>
    </w:p>
    <w:p w14:paraId="06ECC1BE" w14:textId="77777777" w:rsidR="009613F0" w:rsidRPr="00B96C09" w:rsidRDefault="009613F0" w:rsidP="009613F0">
      <w:pPr>
        <w:rPr>
          <w:rFonts w:ascii="Arial" w:hAnsi="Arial" w:cs="Arial"/>
          <w:b/>
          <w:sz w:val="22"/>
          <w:szCs w:val="22"/>
        </w:rPr>
      </w:pPr>
    </w:p>
    <w:tbl>
      <w:tblPr>
        <w:tblW w:w="15417" w:type="dxa"/>
        <w:tblLook w:val="04A0" w:firstRow="1" w:lastRow="0" w:firstColumn="1" w:lastColumn="0" w:noHBand="0" w:noVBand="1"/>
      </w:tblPr>
      <w:tblGrid>
        <w:gridCol w:w="8188"/>
        <w:gridCol w:w="7229"/>
      </w:tblGrid>
      <w:tr w:rsidR="009613F0" w:rsidRPr="00B96C09" w14:paraId="4BD4ED7A" w14:textId="77777777" w:rsidTr="00F73132">
        <w:tc>
          <w:tcPr>
            <w:tcW w:w="8188" w:type="dxa"/>
          </w:tcPr>
          <w:p w14:paraId="43D13B0A" w14:textId="77777777" w:rsidR="009613F0" w:rsidRPr="00B96C09" w:rsidRDefault="009613F0" w:rsidP="00F73132">
            <w:pPr>
              <w:rPr>
                <w:rFonts w:ascii="Arial" w:hAnsi="Arial" w:cs="Arial"/>
                <w:sz w:val="22"/>
                <w:szCs w:val="22"/>
                <w:lang w:eastAsia="en-US"/>
              </w:rPr>
            </w:pPr>
            <w:r w:rsidRPr="00B96C09">
              <w:rPr>
                <w:rFonts w:ascii="Arial" w:hAnsi="Arial" w:cs="Arial"/>
                <w:sz w:val="22"/>
                <w:szCs w:val="22"/>
                <w:lang w:eastAsia="en-US"/>
              </w:rPr>
              <w:t>м. Київ</w:t>
            </w:r>
          </w:p>
        </w:tc>
        <w:tc>
          <w:tcPr>
            <w:tcW w:w="7229" w:type="dxa"/>
          </w:tcPr>
          <w:p w14:paraId="4CD2BE22" w14:textId="77777777" w:rsidR="009613F0" w:rsidRPr="00B96C09" w:rsidRDefault="009613F0" w:rsidP="00F73132">
            <w:pPr>
              <w:jc w:val="right"/>
              <w:rPr>
                <w:rFonts w:ascii="Arial" w:hAnsi="Arial" w:cs="Arial"/>
                <w:sz w:val="22"/>
                <w:szCs w:val="22"/>
                <w:lang w:eastAsia="en-US"/>
              </w:rPr>
            </w:pPr>
            <w:r w:rsidRPr="00B96C09">
              <w:rPr>
                <w:rFonts w:ascii="Arial" w:hAnsi="Arial" w:cs="Arial"/>
                <w:b/>
                <w:sz w:val="22"/>
                <w:szCs w:val="22"/>
                <w:lang w:val="en-US"/>
              </w:rPr>
              <w:t xml:space="preserve">01 </w:t>
            </w:r>
            <w:r w:rsidRPr="00B96C09">
              <w:rPr>
                <w:rFonts w:ascii="Arial" w:hAnsi="Arial" w:cs="Arial"/>
                <w:b/>
                <w:sz w:val="22"/>
                <w:szCs w:val="22"/>
              </w:rPr>
              <w:t>червня 2026 року</w:t>
            </w:r>
            <w:r w:rsidRPr="00B96C09" w:rsidDel="009A51FA">
              <w:rPr>
                <w:rFonts w:ascii="Arial" w:hAnsi="Arial" w:cs="Arial"/>
                <w:sz w:val="22"/>
                <w:szCs w:val="22"/>
                <w:lang w:eastAsia="en-US"/>
              </w:rPr>
              <w:t xml:space="preserve"> </w:t>
            </w:r>
          </w:p>
        </w:tc>
      </w:tr>
    </w:tbl>
    <w:p w14:paraId="652FD583" w14:textId="77777777" w:rsidR="009613F0" w:rsidRPr="00B96C09" w:rsidRDefault="009613F0" w:rsidP="00425037">
      <w:pPr>
        <w:rPr>
          <w:rFonts w:ascii="Arial" w:hAnsi="Arial" w:cs="Arial"/>
          <w:sz w:val="22"/>
          <w:szCs w:val="22"/>
          <w:lang w:val="en-US" w:eastAsia="en-US"/>
        </w:rPr>
      </w:pPr>
    </w:p>
    <w:p w14:paraId="7AFBA0B2" w14:textId="44AF1A0C" w:rsidR="00C224EE" w:rsidRPr="00B96C09" w:rsidRDefault="00C224EE" w:rsidP="00425037">
      <w:pPr>
        <w:rPr>
          <w:rFonts w:ascii="Arial" w:hAnsi="Arial" w:cs="Arial"/>
          <w:b/>
          <w:bCs/>
          <w:sz w:val="22"/>
          <w:szCs w:val="22"/>
          <w:lang w:eastAsia="en-US"/>
        </w:rPr>
      </w:pPr>
      <w:r w:rsidRPr="00B96C09">
        <w:rPr>
          <w:rFonts w:ascii="Arial" w:hAnsi="Arial" w:cs="Arial"/>
          <w:b/>
          <w:bCs/>
          <w:sz w:val="22"/>
          <w:szCs w:val="22"/>
          <w:lang w:eastAsia="en-US"/>
        </w:rPr>
        <w:t>Графік розвезення Препаратів</w:t>
      </w:r>
      <w:r w:rsidR="009613F0" w:rsidRPr="00B96C09">
        <w:rPr>
          <w:rFonts w:ascii="Arial" w:hAnsi="Arial" w:cs="Arial"/>
          <w:b/>
          <w:bCs/>
          <w:sz w:val="22"/>
          <w:szCs w:val="22"/>
          <w:lang w:eastAsia="en-US"/>
        </w:rPr>
        <w:t>:</w:t>
      </w:r>
    </w:p>
    <w:p w14:paraId="33C404B4" w14:textId="77777777" w:rsidR="009613F0" w:rsidRPr="00B96C09" w:rsidRDefault="009613F0" w:rsidP="00425037">
      <w:pPr>
        <w:rPr>
          <w:rFonts w:ascii="Arial" w:hAnsi="Arial" w:cs="Arial"/>
          <w:sz w:val="22"/>
          <w:szCs w:val="22"/>
          <w:lang w:eastAsia="en-US"/>
        </w:rPr>
      </w:pPr>
    </w:p>
    <w:p w14:paraId="7F3F7799" w14:textId="77777777" w:rsidR="00C224EE" w:rsidRPr="00B96C09" w:rsidRDefault="00C224EE" w:rsidP="00425037">
      <w:pPr>
        <w:rPr>
          <w:rFonts w:ascii="Arial" w:hAnsi="Arial" w:cs="Arial"/>
          <w:sz w:val="22"/>
          <w:szCs w:val="22"/>
        </w:rPr>
      </w:pPr>
    </w:p>
    <w:p w14:paraId="0C0F602E" w14:textId="77777777" w:rsidR="0035247F" w:rsidRPr="00B96C09" w:rsidRDefault="0035247F" w:rsidP="00425037">
      <w:pPr>
        <w:rPr>
          <w:rFonts w:ascii="Arial" w:hAnsi="Arial" w:cs="Arial"/>
          <w:sz w:val="22"/>
          <w:szCs w:val="22"/>
        </w:rPr>
      </w:pPr>
    </w:p>
    <w:p w14:paraId="4B2AA151" w14:textId="77777777" w:rsidR="0035247F" w:rsidRPr="00B96C09" w:rsidRDefault="0035247F" w:rsidP="00425037">
      <w:pPr>
        <w:rPr>
          <w:rFonts w:ascii="Arial" w:hAnsi="Arial" w:cs="Arial"/>
          <w:sz w:val="22"/>
          <w:szCs w:val="22"/>
        </w:rPr>
      </w:pPr>
    </w:p>
    <w:p w14:paraId="45E30ACE" w14:textId="77777777" w:rsidR="0035247F" w:rsidRPr="00B96C09" w:rsidRDefault="0035247F" w:rsidP="00425037">
      <w:pPr>
        <w:rPr>
          <w:rFonts w:ascii="Arial" w:hAnsi="Arial" w:cs="Arial"/>
          <w:sz w:val="22"/>
          <w:szCs w:val="22"/>
        </w:rPr>
      </w:pPr>
    </w:p>
    <w:p w14:paraId="6B36EDEE" w14:textId="77777777" w:rsidR="0035247F" w:rsidRPr="00B96C09" w:rsidRDefault="0035247F" w:rsidP="00425037">
      <w:pPr>
        <w:rPr>
          <w:rFonts w:ascii="Arial" w:hAnsi="Arial" w:cs="Arial"/>
          <w:sz w:val="22"/>
          <w:szCs w:val="22"/>
        </w:rPr>
      </w:pPr>
    </w:p>
    <w:p w14:paraId="4F973D7B" w14:textId="77777777" w:rsidR="0035247F" w:rsidRPr="00B96C09" w:rsidRDefault="0035247F" w:rsidP="00425037">
      <w:pPr>
        <w:rPr>
          <w:rFonts w:ascii="Arial" w:hAnsi="Arial" w:cs="Arial"/>
          <w:sz w:val="22"/>
          <w:szCs w:val="22"/>
        </w:rPr>
      </w:pPr>
    </w:p>
    <w:p w14:paraId="459974F6" w14:textId="77777777" w:rsidR="0035247F" w:rsidRPr="00B96C09" w:rsidRDefault="0035247F" w:rsidP="00425037">
      <w:pPr>
        <w:rPr>
          <w:rFonts w:ascii="Arial" w:hAnsi="Arial" w:cs="Arial"/>
          <w:sz w:val="22"/>
          <w:szCs w:val="22"/>
        </w:rPr>
      </w:pPr>
    </w:p>
    <w:p w14:paraId="57F8A2BD" w14:textId="77777777" w:rsidR="0035247F" w:rsidRPr="00B96C09" w:rsidRDefault="0035247F" w:rsidP="00425037">
      <w:pPr>
        <w:rPr>
          <w:rFonts w:ascii="Arial" w:hAnsi="Arial" w:cs="Arial"/>
          <w:sz w:val="22"/>
          <w:szCs w:val="22"/>
        </w:rPr>
      </w:pPr>
    </w:p>
    <w:p w14:paraId="15293147" w14:textId="77777777" w:rsidR="0035247F" w:rsidRPr="00B96C09" w:rsidRDefault="0035247F" w:rsidP="00425037">
      <w:pPr>
        <w:rPr>
          <w:rFonts w:ascii="Arial" w:hAnsi="Arial" w:cs="Arial"/>
          <w:sz w:val="22"/>
          <w:szCs w:val="22"/>
        </w:rPr>
      </w:pPr>
    </w:p>
    <w:p w14:paraId="024796FB" w14:textId="77777777" w:rsidR="0035247F" w:rsidRPr="00B96C09" w:rsidRDefault="0035247F" w:rsidP="00425037">
      <w:pPr>
        <w:rPr>
          <w:rFonts w:ascii="Arial" w:hAnsi="Arial" w:cs="Arial"/>
          <w:sz w:val="22"/>
          <w:szCs w:val="22"/>
        </w:rPr>
      </w:pPr>
    </w:p>
    <w:p w14:paraId="0012542A" w14:textId="77777777" w:rsidR="0035247F" w:rsidRPr="00B96C09" w:rsidRDefault="0035247F" w:rsidP="00425037">
      <w:pPr>
        <w:rPr>
          <w:rFonts w:ascii="Arial" w:hAnsi="Arial" w:cs="Arial"/>
          <w:sz w:val="22"/>
          <w:szCs w:val="22"/>
        </w:rPr>
      </w:pPr>
    </w:p>
    <w:p w14:paraId="01E0FDDE" w14:textId="77777777" w:rsidR="0035247F" w:rsidRPr="00B96C09" w:rsidRDefault="0035247F" w:rsidP="00425037">
      <w:pPr>
        <w:rPr>
          <w:rFonts w:ascii="Arial" w:hAnsi="Arial" w:cs="Arial"/>
          <w:sz w:val="22"/>
          <w:szCs w:val="22"/>
        </w:rPr>
      </w:pPr>
    </w:p>
    <w:p w14:paraId="23F90654" w14:textId="77777777" w:rsidR="0035247F" w:rsidRPr="00B96C09" w:rsidRDefault="0035247F" w:rsidP="00425037">
      <w:pPr>
        <w:rPr>
          <w:rFonts w:ascii="Arial" w:hAnsi="Arial" w:cs="Arial"/>
          <w:sz w:val="22"/>
          <w:szCs w:val="22"/>
        </w:rPr>
      </w:pPr>
    </w:p>
    <w:p w14:paraId="497EF6AA" w14:textId="77777777" w:rsidR="0035247F" w:rsidRPr="00B96C09" w:rsidRDefault="0035247F" w:rsidP="00425037">
      <w:pPr>
        <w:rPr>
          <w:rFonts w:ascii="Arial" w:hAnsi="Arial" w:cs="Arial"/>
          <w:sz w:val="22"/>
          <w:szCs w:val="22"/>
        </w:rPr>
      </w:pPr>
    </w:p>
    <w:p w14:paraId="676A7C49" w14:textId="77777777" w:rsidR="0035247F" w:rsidRPr="00B96C09" w:rsidRDefault="0035247F" w:rsidP="0035247F">
      <w:pPr>
        <w:widowControl w:val="0"/>
        <w:jc w:val="center"/>
        <w:rPr>
          <w:rFonts w:ascii="Arial" w:hAnsi="Arial" w:cs="Arial"/>
          <w:b/>
          <w:sz w:val="22"/>
          <w:szCs w:val="22"/>
        </w:rPr>
      </w:pPr>
      <w:r w:rsidRPr="00B96C09">
        <w:rPr>
          <w:rFonts w:ascii="Arial" w:hAnsi="Arial" w:cs="Arial"/>
          <w:b/>
          <w:caps/>
          <w:sz w:val="22"/>
          <w:szCs w:val="22"/>
          <w:lang w:eastAsia="en-US"/>
        </w:rPr>
        <w:t>ПІДПИСИ</w:t>
      </w:r>
      <w:r w:rsidRPr="00B96C09">
        <w:rPr>
          <w:rFonts w:ascii="Arial" w:hAnsi="Arial" w:cs="Arial"/>
          <w:b/>
          <w:sz w:val="22"/>
          <w:szCs w:val="22"/>
        </w:rPr>
        <w:t xml:space="preserve"> СТОРІН:</w:t>
      </w:r>
    </w:p>
    <w:p w14:paraId="7B2EEF75" w14:textId="77777777" w:rsidR="0035247F" w:rsidRPr="00B96C09" w:rsidRDefault="0035247F" w:rsidP="0035247F">
      <w:pPr>
        <w:rPr>
          <w:rFonts w:ascii="Arial" w:hAnsi="Arial" w:cs="Arial"/>
          <w:b/>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2"/>
        <w:gridCol w:w="5042"/>
      </w:tblGrid>
      <w:tr w:rsidR="0035247F" w:rsidRPr="00B96C09" w14:paraId="3E109250" w14:textId="77777777" w:rsidTr="00F73132">
        <w:tc>
          <w:tcPr>
            <w:tcW w:w="5042" w:type="dxa"/>
          </w:tcPr>
          <w:p w14:paraId="52A54DC5" w14:textId="77777777" w:rsidR="0035247F" w:rsidRPr="00B96C09" w:rsidRDefault="0035247F" w:rsidP="00F73132">
            <w:pPr>
              <w:pStyle w:val="a3"/>
              <w:spacing w:after="0"/>
              <w:ind w:left="0"/>
              <w:rPr>
                <w:rFonts w:ascii="Arial" w:hAnsi="Arial" w:cs="Arial"/>
                <w:b/>
                <w:sz w:val="22"/>
                <w:szCs w:val="22"/>
                <w:lang w:val="uk-UA" w:eastAsia="en-US"/>
              </w:rPr>
            </w:pPr>
            <w:r w:rsidRPr="00B96C09">
              <w:rPr>
                <w:rFonts w:ascii="Arial" w:hAnsi="Arial" w:cs="Arial"/>
                <w:b/>
                <w:sz w:val="22"/>
                <w:szCs w:val="22"/>
                <w:lang w:val="uk-UA" w:eastAsia="en-US"/>
              </w:rPr>
              <w:t>Від Виконавця:</w:t>
            </w:r>
          </w:p>
        </w:tc>
        <w:tc>
          <w:tcPr>
            <w:tcW w:w="5042" w:type="dxa"/>
          </w:tcPr>
          <w:p w14:paraId="2AA5588F" w14:textId="77777777" w:rsidR="0035247F" w:rsidRPr="00B96C09" w:rsidRDefault="0035247F" w:rsidP="00F73132">
            <w:pPr>
              <w:pStyle w:val="a3"/>
              <w:spacing w:after="0"/>
              <w:ind w:left="0"/>
              <w:rPr>
                <w:rFonts w:ascii="Arial" w:hAnsi="Arial" w:cs="Arial"/>
                <w:sz w:val="22"/>
                <w:szCs w:val="22"/>
              </w:rPr>
            </w:pPr>
            <w:r w:rsidRPr="00B96C09">
              <w:rPr>
                <w:rFonts w:ascii="Arial" w:hAnsi="Arial" w:cs="Arial"/>
                <w:b/>
                <w:sz w:val="22"/>
                <w:szCs w:val="22"/>
                <w:lang w:val="uk-UA" w:eastAsia="en-US"/>
              </w:rPr>
              <w:t>Від Платника:</w:t>
            </w:r>
          </w:p>
        </w:tc>
        <w:tc>
          <w:tcPr>
            <w:tcW w:w="5042" w:type="dxa"/>
          </w:tcPr>
          <w:p w14:paraId="24431F32" w14:textId="77777777" w:rsidR="0035247F" w:rsidRPr="00B96C09" w:rsidRDefault="0035247F" w:rsidP="00F73132">
            <w:pPr>
              <w:pStyle w:val="a3"/>
              <w:spacing w:after="0"/>
              <w:ind w:left="-430" w:firstLine="430"/>
              <w:rPr>
                <w:rFonts w:ascii="Arial" w:hAnsi="Arial" w:cs="Arial"/>
                <w:b/>
                <w:sz w:val="22"/>
                <w:szCs w:val="22"/>
                <w:lang w:val="uk-UA" w:eastAsia="en-US"/>
              </w:rPr>
            </w:pPr>
            <w:r w:rsidRPr="00B96C09">
              <w:rPr>
                <w:rFonts w:ascii="Arial" w:hAnsi="Arial" w:cs="Arial"/>
                <w:b/>
                <w:sz w:val="22"/>
                <w:szCs w:val="22"/>
                <w:lang w:val="uk-UA" w:eastAsia="en-US"/>
              </w:rPr>
              <w:t>Від Замовника:</w:t>
            </w:r>
          </w:p>
        </w:tc>
      </w:tr>
      <w:tr w:rsidR="0035247F" w:rsidRPr="00B96C09" w14:paraId="378D9826" w14:textId="77777777" w:rsidTr="00F73132">
        <w:tc>
          <w:tcPr>
            <w:tcW w:w="5042" w:type="dxa"/>
          </w:tcPr>
          <w:p w14:paraId="1CC9D60A" w14:textId="77777777" w:rsidR="0035247F" w:rsidRPr="00B96C09" w:rsidRDefault="0035247F" w:rsidP="00F73132">
            <w:pPr>
              <w:rPr>
                <w:rFonts w:ascii="Arial" w:hAnsi="Arial" w:cs="Arial"/>
                <w:sz w:val="22"/>
                <w:szCs w:val="22"/>
              </w:rPr>
            </w:pPr>
            <w:r w:rsidRPr="00B96C09">
              <w:rPr>
                <w:rFonts w:ascii="Arial" w:hAnsi="Arial" w:cs="Arial"/>
                <w:sz w:val="22"/>
                <w:szCs w:val="22"/>
              </w:rPr>
              <w:t>____________________________________</w:t>
            </w:r>
          </w:p>
          <w:p w14:paraId="06250259" w14:textId="77777777" w:rsidR="0035247F" w:rsidRPr="00B96C09" w:rsidRDefault="0035247F" w:rsidP="00F73132">
            <w:pPr>
              <w:rPr>
                <w:rFonts w:ascii="Arial" w:hAnsi="Arial" w:cs="Arial"/>
                <w:b/>
                <w:sz w:val="22"/>
                <w:szCs w:val="22"/>
              </w:rPr>
            </w:pPr>
          </w:p>
        </w:tc>
        <w:tc>
          <w:tcPr>
            <w:tcW w:w="5042" w:type="dxa"/>
          </w:tcPr>
          <w:p w14:paraId="54D7B319"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71FEAAB5" w14:textId="77777777" w:rsidR="0035247F" w:rsidRPr="00B96C09" w:rsidRDefault="0035247F" w:rsidP="00F73132">
            <w:pPr>
              <w:rPr>
                <w:rFonts w:ascii="Arial" w:hAnsi="Arial" w:cs="Arial"/>
                <w:b/>
                <w:sz w:val="22"/>
                <w:szCs w:val="22"/>
              </w:rPr>
            </w:pPr>
          </w:p>
        </w:tc>
        <w:tc>
          <w:tcPr>
            <w:tcW w:w="5042" w:type="dxa"/>
          </w:tcPr>
          <w:p w14:paraId="51E7DFC8"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4780E993" w14:textId="77777777" w:rsidR="0035247F" w:rsidRPr="00B96C09" w:rsidRDefault="0035247F" w:rsidP="00F73132">
            <w:pPr>
              <w:rPr>
                <w:rFonts w:ascii="Arial" w:hAnsi="Arial" w:cs="Arial"/>
                <w:b/>
                <w:sz w:val="22"/>
                <w:szCs w:val="22"/>
              </w:rPr>
            </w:pPr>
          </w:p>
        </w:tc>
      </w:tr>
      <w:tr w:rsidR="0035247F" w:rsidRPr="00B96C09" w14:paraId="4D933B0B" w14:textId="77777777" w:rsidTr="00F73132">
        <w:tc>
          <w:tcPr>
            <w:tcW w:w="5042" w:type="dxa"/>
          </w:tcPr>
          <w:p w14:paraId="4E12CB49" w14:textId="77777777" w:rsidR="0035247F" w:rsidRPr="00B96C09" w:rsidRDefault="0035247F" w:rsidP="00F73132">
            <w:pPr>
              <w:rPr>
                <w:rFonts w:ascii="Arial" w:hAnsi="Arial" w:cs="Arial"/>
                <w:b/>
                <w:sz w:val="22"/>
                <w:szCs w:val="22"/>
              </w:rPr>
            </w:pPr>
          </w:p>
        </w:tc>
        <w:tc>
          <w:tcPr>
            <w:tcW w:w="5042" w:type="dxa"/>
          </w:tcPr>
          <w:p w14:paraId="420D956C"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Клепіков А.О.,</w:t>
            </w:r>
          </w:p>
          <w:p w14:paraId="1E2A2B46" w14:textId="77777777" w:rsidR="0035247F" w:rsidRPr="00B96C09" w:rsidRDefault="0035247F" w:rsidP="00F73132">
            <w:pPr>
              <w:rPr>
                <w:rFonts w:ascii="Arial" w:hAnsi="Arial" w:cs="Arial"/>
                <w:b/>
                <w:sz w:val="22"/>
                <w:szCs w:val="22"/>
              </w:rPr>
            </w:pPr>
            <w:r w:rsidRPr="00B96C09">
              <w:rPr>
                <w:rFonts w:ascii="Arial" w:hAnsi="Arial" w:cs="Arial"/>
                <w:sz w:val="22"/>
                <w:szCs w:val="22"/>
              </w:rPr>
              <w:t>Виконавчий директор</w:t>
            </w:r>
          </w:p>
        </w:tc>
        <w:tc>
          <w:tcPr>
            <w:tcW w:w="5042" w:type="dxa"/>
          </w:tcPr>
          <w:p w14:paraId="52CAEA81" w14:textId="77777777" w:rsidR="0035247F" w:rsidRPr="00B96C09" w:rsidRDefault="0035247F" w:rsidP="00F73132">
            <w:pPr>
              <w:rPr>
                <w:rFonts w:ascii="Arial" w:hAnsi="Arial" w:cs="Arial"/>
                <w:b/>
                <w:sz w:val="22"/>
                <w:szCs w:val="22"/>
              </w:rPr>
            </w:pPr>
          </w:p>
        </w:tc>
      </w:tr>
    </w:tbl>
    <w:p w14:paraId="23C8BF95" w14:textId="77777777" w:rsidR="0035247F" w:rsidRPr="00B96C09" w:rsidRDefault="0035247F" w:rsidP="00425037">
      <w:pPr>
        <w:rPr>
          <w:rFonts w:ascii="Arial" w:hAnsi="Arial" w:cs="Arial"/>
          <w:sz w:val="22"/>
          <w:szCs w:val="22"/>
        </w:rPr>
      </w:pPr>
    </w:p>
    <w:p w14:paraId="423D6D1C" w14:textId="77777777" w:rsidR="0035247F" w:rsidRPr="00B96C09" w:rsidRDefault="0035247F" w:rsidP="00425037">
      <w:pPr>
        <w:rPr>
          <w:rFonts w:ascii="Arial" w:hAnsi="Arial" w:cs="Arial"/>
          <w:sz w:val="22"/>
          <w:szCs w:val="22"/>
        </w:rPr>
      </w:pPr>
    </w:p>
    <w:p w14:paraId="269A9730" w14:textId="77777777" w:rsidR="0035247F" w:rsidRPr="00B96C09" w:rsidRDefault="0035247F" w:rsidP="00425037">
      <w:pPr>
        <w:rPr>
          <w:rFonts w:ascii="Arial" w:hAnsi="Arial" w:cs="Arial"/>
          <w:sz w:val="22"/>
          <w:szCs w:val="22"/>
        </w:rPr>
      </w:pPr>
    </w:p>
    <w:p w14:paraId="00175A6F" w14:textId="77777777" w:rsidR="0035247F" w:rsidRPr="00B96C09" w:rsidRDefault="0035247F" w:rsidP="00425037">
      <w:pPr>
        <w:rPr>
          <w:rFonts w:ascii="Arial" w:hAnsi="Arial" w:cs="Arial"/>
          <w:sz w:val="22"/>
          <w:szCs w:val="22"/>
        </w:rPr>
      </w:pPr>
    </w:p>
    <w:p w14:paraId="432B0CD0" w14:textId="77777777" w:rsidR="0035247F" w:rsidRPr="00B96C09" w:rsidRDefault="0035247F" w:rsidP="00425037">
      <w:pPr>
        <w:rPr>
          <w:rFonts w:ascii="Arial" w:hAnsi="Arial" w:cs="Arial"/>
          <w:sz w:val="22"/>
          <w:szCs w:val="22"/>
        </w:rPr>
      </w:pPr>
    </w:p>
    <w:p w14:paraId="7B835DF5" w14:textId="77777777" w:rsidR="0035247F" w:rsidRPr="00B96C09" w:rsidRDefault="0035247F" w:rsidP="00425037">
      <w:pPr>
        <w:rPr>
          <w:rFonts w:ascii="Arial" w:hAnsi="Arial" w:cs="Arial"/>
          <w:sz w:val="22"/>
          <w:szCs w:val="22"/>
        </w:rPr>
      </w:pPr>
    </w:p>
    <w:p w14:paraId="356BEAF7" w14:textId="77777777" w:rsidR="0035247F" w:rsidRPr="00B96C09" w:rsidRDefault="0035247F" w:rsidP="00425037">
      <w:pPr>
        <w:rPr>
          <w:rFonts w:ascii="Arial" w:hAnsi="Arial" w:cs="Arial"/>
          <w:sz w:val="22"/>
          <w:szCs w:val="22"/>
        </w:rPr>
      </w:pPr>
    </w:p>
    <w:p w14:paraId="1600BBEC" w14:textId="77777777" w:rsidR="0035247F" w:rsidRPr="00B96C09" w:rsidRDefault="0035247F" w:rsidP="00425037">
      <w:pPr>
        <w:rPr>
          <w:rFonts w:ascii="Arial" w:hAnsi="Arial" w:cs="Arial"/>
          <w:sz w:val="22"/>
          <w:szCs w:val="22"/>
        </w:rPr>
      </w:pPr>
    </w:p>
    <w:p w14:paraId="74879FB7" w14:textId="77777777" w:rsidR="0035247F" w:rsidRPr="00B96C09" w:rsidRDefault="0035247F" w:rsidP="00425037">
      <w:pPr>
        <w:rPr>
          <w:rFonts w:ascii="Arial" w:hAnsi="Arial" w:cs="Arial"/>
          <w:sz w:val="22"/>
          <w:szCs w:val="22"/>
        </w:rPr>
      </w:pPr>
    </w:p>
    <w:p w14:paraId="2161B924" w14:textId="1E2C5CF1" w:rsidR="009613F0" w:rsidRPr="00B96C09" w:rsidRDefault="009613F0" w:rsidP="009613F0">
      <w:pPr>
        <w:rPr>
          <w:rFonts w:ascii="Arial" w:hAnsi="Arial" w:cs="Arial"/>
          <w:b/>
          <w:sz w:val="22"/>
          <w:szCs w:val="22"/>
        </w:rPr>
      </w:pPr>
      <w:r w:rsidRPr="00B96C09">
        <w:rPr>
          <w:rFonts w:ascii="Arial" w:hAnsi="Arial" w:cs="Arial"/>
          <w:b/>
          <w:sz w:val="22"/>
          <w:szCs w:val="22"/>
        </w:rPr>
        <w:lastRenderedPageBreak/>
        <w:t>Додаток №</w:t>
      </w:r>
      <w:r w:rsidRPr="00B96C09">
        <w:rPr>
          <w:rFonts w:ascii="Arial" w:hAnsi="Arial" w:cs="Arial"/>
          <w:b/>
          <w:sz w:val="22"/>
          <w:szCs w:val="22"/>
        </w:rPr>
        <w:t>3</w:t>
      </w:r>
      <w:r w:rsidRPr="00B96C09">
        <w:rPr>
          <w:rFonts w:ascii="Arial" w:hAnsi="Arial" w:cs="Arial"/>
          <w:b/>
          <w:sz w:val="22"/>
          <w:szCs w:val="22"/>
        </w:rPr>
        <w:t xml:space="preserve"> до Договору № від 01 червня 2026</w:t>
      </w:r>
    </w:p>
    <w:p w14:paraId="3D085DF7" w14:textId="77777777" w:rsidR="009613F0" w:rsidRPr="00B96C09" w:rsidRDefault="009613F0" w:rsidP="009613F0">
      <w:pPr>
        <w:rPr>
          <w:rFonts w:ascii="Arial" w:hAnsi="Arial" w:cs="Arial"/>
          <w:b/>
          <w:sz w:val="22"/>
          <w:szCs w:val="22"/>
        </w:rPr>
      </w:pPr>
    </w:p>
    <w:tbl>
      <w:tblPr>
        <w:tblW w:w="15417" w:type="dxa"/>
        <w:tblLook w:val="04A0" w:firstRow="1" w:lastRow="0" w:firstColumn="1" w:lastColumn="0" w:noHBand="0" w:noVBand="1"/>
      </w:tblPr>
      <w:tblGrid>
        <w:gridCol w:w="8188"/>
        <w:gridCol w:w="7229"/>
      </w:tblGrid>
      <w:tr w:rsidR="009613F0" w:rsidRPr="00B96C09" w14:paraId="6A404BC7" w14:textId="77777777" w:rsidTr="00F73132">
        <w:tc>
          <w:tcPr>
            <w:tcW w:w="8188" w:type="dxa"/>
          </w:tcPr>
          <w:p w14:paraId="050995F0" w14:textId="77777777" w:rsidR="009613F0" w:rsidRPr="00B96C09" w:rsidRDefault="009613F0" w:rsidP="00F73132">
            <w:pPr>
              <w:rPr>
                <w:rFonts w:ascii="Arial" w:hAnsi="Arial" w:cs="Arial"/>
                <w:sz w:val="22"/>
                <w:szCs w:val="22"/>
                <w:lang w:eastAsia="en-US"/>
              </w:rPr>
            </w:pPr>
            <w:r w:rsidRPr="00B96C09">
              <w:rPr>
                <w:rFonts w:ascii="Arial" w:hAnsi="Arial" w:cs="Arial"/>
                <w:sz w:val="22"/>
                <w:szCs w:val="22"/>
                <w:lang w:eastAsia="en-US"/>
              </w:rPr>
              <w:t>м. Київ</w:t>
            </w:r>
          </w:p>
        </w:tc>
        <w:tc>
          <w:tcPr>
            <w:tcW w:w="7229" w:type="dxa"/>
          </w:tcPr>
          <w:p w14:paraId="5BC9DD6B" w14:textId="77777777" w:rsidR="009613F0" w:rsidRPr="00B96C09" w:rsidRDefault="009613F0" w:rsidP="00F73132">
            <w:pPr>
              <w:jc w:val="right"/>
              <w:rPr>
                <w:rFonts w:ascii="Arial" w:hAnsi="Arial" w:cs="Arial"/>
                <w:sz w:val="22"/>
                <w:szCs w:val="22"/>
                <w:lang w:eastAsia="en-US"/>
              </w:rPr>
            </w:pPr>
            <w:r w:rsidRPr="00B96C09">
              <w:rPr>
                <w:rFonts w:ascii="Arial" w:hAnsi="Arial" w:cs="Arial"/>
                <w:b/>
                <w:sz w:val="22"/>
                <w:szCs w:val="22"/>
                <w:lang w:val="en-US"/>
              </w:rPr>
              <w:t xml:space="preserve">01 </w:t>
            </w:r>
            <w:r w:rsidRPr="00B96C09">
              <w:rPr>
                <w:rFonts w:ascii="Arial" w:hAnsi="Arial" w:cs="Arial"/>
                <w:b/>
                <w:sz w:val="22"/>
                <w:szCs w:val="22"/>
              </w:rPr>
              <w:t>червня 2026 року</w:t>
            </w:r>
            <w:r w:rsidRPr="00B96C09" w:rsidDel="009A51FA">
              <w:rPr>
                <w:rFonts w:ascii="Arial" w:hAnsi="Arial" w:cs="Arial"/>
                <w:sz w:val="22"/>
                <w:szCs w:val="22"/>
                <w:lang w:eastAsia="en-US"/>
              </w:rPr>
              <w:t xml:space="preserve"> </w:t>
            </w:r>
          </w:p>
        </w:tc>
      </w:tr>
    </w:tbl>
    <w:p w14:paraId="3FA7FF70" w14:textId="77777777" w:rsidR="009613F0" w:rsidRPr="00B96C09" w:rsidRDefault="009613F0" w:rsidP="009613F0">
      <w:pPr>
        <w:rPr>
          <w:rFonts w:ascii="Arial" w:hAnsi="Arial" w:cs="Arial"/>
          <w:sz w:val="22"/>
          <w:szCs w:val="22"/>
          <w:lang w:val="en-US" w:eastAsia="en-US"/>
        </w:rPr>
      </w:pPr>
    </w:p>
    <w:p w14:paraId="47590B5B" w14:textId="4C339805" w:rsidR="00D7192D" w:rsidRPr="00B96C09" w:rsidRDefault="009613F0" w:rsidP="009613F0">
      <w:pPr>
        <w:rPr>
          <w:rFonts w:ascii="Arial" w:hAnsi="Arial" w:cs="Arial"/>
          <w:b/>
          <w:bCs/>
          <w:sz w:val="22"/>
          <w:szCs w:val="22"/>
        </w:rPr>
      </w:pPr>
      <w:r w:rsidRPr="00B96C09">
        <w:rPr>
          <w:rFonts w:ascii="Arial" w:hAnsi="Arial" w:cs="Arial"/>
          <w:b/>
          <w:bCs/>
          <w:sz w:val="22"/>
          <w:szCs w:val="22"/>
        </w:rPr>
        <w:t>Тарифи</w:t>
      </w:r>
    </w:p>
    <w:p w14:paraId="359BC31D" w14:textId="77777777" w:rsidR="0035247F" w:rsidRPr="00B96C09" w:rsidRDefault="0035247F" w:rsidP="009613F0">
      <w:pPr>
        <w:rPr>
          <w:rFonts w:ascii="Arial" w:hAnsi="Arial" w:cs="Arial"/>
          <w:b/>
          <w:bCs/>
          <w:sz w:val="22"/>
          <w:szCs w:val="22"/>
        </w:rPr>
      </w:pPr>
    </w:p>
    <w:p w14:paraId="114B9693" w14:textId="77777777" w:rsidR="0035247F" w:rsidRPr="00B96C09" w:rsidRDefault="0035247F" w:rsidP="009613F0">
      <w:pPr>
        <w:rPr>
          <w:rFonts w:ascii="Arial" w:hAnsi="Arial" w:cs="Arial"/>
          <w:b/>
          <w:bCs/>
          <w:sz w:val="22"/>
          <w:szCs w:val="22"/>
        </w:rPr>
      </w:pPr>
    </w:p>
    <w:p w14:paraId="6D789F23" w14:textId="77777777" w:rsidR="0035247F" w:rsidRPr="00B96C09" w:rsidRDefault="0035247F" w:rsidP="009613F0">
      <w:pPr>
        <w:rPr>
          <w:rFonts w:ascii="Arial" w:hAnsi="Arial" w:cs="Arial"/>
          <w:b/>
          <w:bCs/>
          <w:sz w:val="22"/>
          <w:szCs w:val="22"/>
        </w:rPr>
      </w:pPr>
    </w:p>
    <w:p w14:paraId="455C25E1" w14:textId="77777777" w:rsidR="0035247F" w:rsidRPr="00B96C09" w:rsidRDefault="0035247F" w:rsidP="009613F0">
      <w:pPr>
        <w:rPr>
          <w:rFonts w:ascii="Arial" w:hAnsi="Arial" w:cs="Arial"/>
          <w:b/>
          <w:bCs/>
          <w:sz w:val="22"/>
          <w:szCs w:val="22"/>
        </w:rPr>
      </w:pPr>
    </w:p>
    <w:p w14:paraId="7A57EF4A" w14:textId="77777777" w:rsidR="0035247F" w:rsidRPr="00B96C09" w:rsidRDefault="0035247F" w:rsidP="009613F0">
      <w:pPr>
        <w:rPr>
          <w:rFonts w:ascii="Arial" w:hAnsi="Arial" w:cs="Arial"/>
          <w:b/>
          <w:bCs/>
          <w:sz w:val="22"/>
          <w:szCs w:val="22"/>
        </w:rPr>
      </w:pPr>
    </w:p>
    <w:p w14:paraId="528CD62B" w14:textId="77777777" w:rsidR="0035247F" w:rsidRPr="00B96C09" w:rsidRDefault="0035247F" w:rsidP="009613F0">
      <w:pPr>
        <w:rPr>
          <w:rFonts w:ascii="Arial" w:hAnsi="Arial" w:cs="Arial"/>
          <w:b/>
          <w:bCs/>
          <w:sz w:val="22"/>
          <w:szCs w:val="22"/>
        </w:rPr>
      </w:pPr>
    </w:p>
    <w:p w14:paraId="441996ED" w14:textId="77777777" w:rsidR="0035247F" w:rsidRPr="00B96C09" w:rsidRDefault="0035247F" w:rsidP="009613F0">
      <w:pPr>
        <w:rPr>
          <w:rFonts w:ascii="Arial" w:hAnsi="Arial" w:cs="Arial"/>
          <w:b/>
          <w:bCs/>
          <w:sz w:val="22"/>
          <w:szCs w:val="22"/>
        </w:rPr>
      </w:pPr>
    </w:p>
    <w:p w14:paraId="6E880FAD" w14:textId="77777777" w:rsidR="0035247F" w:rsidRPr="00B96C09" w:rsidRDefault="0035247F" w:rsidP="009613F0">
      <w:pPr>
        <w:rPr>
          <w:rFonts w:ascii="Arial" w:hAnsi="Arial" w:cs="Arial"/>
          <w:b/>
          <w:bCs/>
          <w:sz w:val="22"/>
          <w:szCs w:val="22"/>
        </w:rPr>
      </w:pPr>
    </w:p>
    <w:p w14:paraId="2B7E6D86" w14:textId="77777777" w:rsidR="0035247F" w:rsidRPr="00B96C09" w:rsidRDefault="0035247F" w:rsidP="009613F0">
      <w:pPr>
        <w:rPr>
          <w:rFonts w:ascii="Arial" w:hAnsi="Arial" w:cs="Arial"/>
          <w:b/>
          <w:bCs/>
          <w:sz w:val="22"/>
          <w:szCs w:val="22"/>
        </w:rPr>
      </w:pPr>
    </w:p>
    <w:p w14:paraId="27619F6C" w14:textId="77777777" w:rsidR="0035247F" w:rsidRPr="00B96C09" w:rsidRDefault="0035247F" w:rsidP="009613F0">
      <w:pPr>
        <w:rPr>
          <w:rFonts w:ascii="Arial" w:hAnsi="Arial" w:cs="Arial"/>
          <w:b/>
          <w:bCs/>
          <w:sz w:val="22"/>
          <w:szCs w:val="22"/>
        </w:rPr>
      </w:pPr>
    </w:p>
    <w:p w14:paraId="62C14929" w14:textId="77777777" w:rsidR="0035247F" w:rsidRPr="00B96C09" w:rsidRDefault="0035247F" w:rsidP="009613F0">
      <w:pPr>
        <w:rPr>
          <w:rFonts w:ascii="Arial" w:hAnsi="Arial" w:cs="Arial"/>
          <w:b/>
          <w:bCs/>
          <w:sz w:val="22"/>
          <w:szCs w:val="22"/>
        </w:rPr>
      </w:pPr>
    </w:p>
    <w:p w14:paraId="7733CBEA" w14:textId="77777777" w:rsidR="0035247F" w:rsidRPr="00B96C09" w:rsidRDefault="0035247F" w:rsidP="009613F0">
      <w:pPr>
        <w:rPr>
          <w:rFonts w:ascii="Arial" w:hAnsi="Arial" w:cs="Arial"/>
          <w:b/>
          <w:bCs/>
          <w:sz w:val="22"/>
          <w:szCs w:val="22"/>
        </w:rPr>
      </w:pPr>
    </w:p>
    <w:p w14:paraId="648C9C8A" w14:textId="77777777" w:rsidR="0035247F" w:rsidRPr="00B96C09" w:rsidRDefault="0035247F" w:rsidP="009613F0">
      <w:pPr>
        <w:rPr>
          <w:rFonts w:ascii="Arial" w:hAnsi="Arial" w:cs="Arial"/>
          <w:b/>
          <w:bCs/>
          <w:sz w:val="22"/>
          <w:szCs w:val="22"/>
        </w:rPr>
      </w:pPr>
    </w:p>
    <w:p w14:paraId="1838AF65" w14:textId="77777777" w:rsidR="0035247F" w:rsidRPr="00B96C09" w:rsidRDefault="0035247F" w:rsidP="009613F0">
      <w:pPr>
        <w:rPr>
          <w:rFonts w:ascii="Arial" w:hAnsi="Arial" w:cs="Arial"/>
          <w:b/>
          <w:bCs/>
          <w:sz w:val="22"/>
          <w:szCs w:val="22"/>
        </w:rPr>
      </w:pPr>
    </w:p>
    <w:p w14:paraId="2186929A" w14:textId="77777777" w:rsidR="0035247F" w:rsidRPr="00B96C09" w:rsidRDefault="0035247F" w:rsidP="0035247F">
      <w:pPr>
        <w:widowControl w:val="0"/>
        <w:jc w:val="center"/>
        <w:rPr>
          <w:rFonts w:ascii="Arial" w:hAnsi="Arial" w:cs="Arial"/>
          <w:b/>
          <w:sz w:val="22"/>
          <w:szCs w:val="22"/>
        </w:rPr>
      </w:pPr>
      <w:r w:rsidRPr="00B96C09">
        <w:rPr>
          <w:rFonts w:ascii="Arial" w:hAnsi="Arial" w:cs="Arial"/>
          <w:b/>
          <w:caps/>
          <w:sz w:val="22"/>
          <w:szCs w:val="22"/>
          <w:lang w:eastAsia="en-US"/>
        </w:rPr>
        <w:t>ПІДПИСИ</w:t>
      </w:r>
      <w:r w:rsidRPr="00B96C09">
        <w:rPr>
          <w:rFonts w:ascii="Arial" w:hAnsi="Arial" w:cs="Arial"/>
          <w:b/>
          <w:sz w:val="22"/>
          <w:szCs w:val="22"/>
        </w:rPr>
        <w:t xml:space="preserve"> СТОРІН:</w:t>
      </w:r>
    </w:p>
    <w:p w14:paraId="42B2DF0F" w14:textId="77777777" w:rsidR="0035247F" w:rsidRPr="00B96C09" w:rsidRDefault="0035247F" w:rsidP="0035247F">
      <w:pPr>
        <w:rPr>
          <w:rFonts w:ascii="Arial" w:hAnsi="Arial" w:cs="Arial"/>
          <w:b/>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2"/>
        <w:gridCol w:w="5042"/>
      </w:tblGrid>
      <w:tr w:rsidR="0035247F" w:rsidRPr="00B96C09" w14:paraId="406CD92D" w14:textId="77777777" w:rsidTr="00F73132">
        <w:tc>
          <w:tcPr>
            <w:tcW w:w="5042" w:type="dxa"/>
          </w:tcPr>
          <w:p w14:paraId="6324165E" w14:textId="77777777" w:rsidR="0035247F" w:rsidRPr="00B96C09" w:rsidRDefault="0035247F" w:rsidP="00F73132">
            <w:pPr>
              <w:pStyle w:val="a3"/>
              <w:spacing w:after="0"/>
              <w:ind w:left="0"/>
              <w:rPr>
                <w:rFonts w:ascii="Arial" w:hAnsi="Arial" w:cs="Arial"/>
                <w:b/>
                <w:sz w:val="22"/>
                <w:szCs w:val="22"/>
                <w:lang w:val="uk-UA" w:eastAsia="en-US"/>
              </w:rPr>
            </w:pPr>
            <w:r w:rsidRPr="00B96C09">
              <w:rPr>
                <w:rFonts w:ascii="Arial" w:hAnsi="Arial" w:cs="Arial"/>
                <w:b/>
                <w:sz w:val="22"/>
                <w:szCs w:val="22"/>
                <w:lang w:val="uk-UA" w:eastAsia="en-US"/>
              </w:rPr>
              <w:t>Від Виконавця:</w:t>
            </w:r>
          </w:p>
        </w:tc>
        <w:tc>
          <w:tcPr>
            <w:tcW w:w="5042" w:type="dxa"/>
          </w:tcPr>
          <w:p w14:paraId="7A7AFEC5" w14:textId="77777777" w:rsidR="0035247F" w:rsidRPr="00B96C09" w:rsidRDefault="0035247F" w:rsidP="00F73132">
            <w:pPr>
              <w:pStyle w:val="a3"/>
              <w:spacing w:after="0"/>
              <w:ind w:left="0"/>
              <w:rPr>
                <w:rFonts w:ascii="Arial" w:hAnsi="Arial" w:cs="Arial"/>
                <w:sz w:val="22"/>
                <w:szCs w:val="22"/>
              </w:rPr>
            </w:pPr>
            <w:r w:rsidRPr="00B96C09">
              <w:rPr>
                <w:rFonts w:ascii="Arial" w:hAnsi="Arial" w:cs="Arial"/>
                <w:b/>
                <w:sz w:val="22"/>
                <w:szCs w:val="22"/>
                <w:lang w:val="uk-UA" w:eastAsia="en-US"/>
              </w:rPr>
              <w:t>Від Платника:</w:t>
            </w:r>
          </w:p>
        </w:tc>
        <w:tc>
          <w:tcPr>
            <w:tcW w:w="5042" w:type="dxa"/>
          </w:tcPr>
          <w:p w14:paraId="5B8CB79D" w14:textId="77777777" w:rsidR="0035247F" w:rsidRPr="00B96C09" w:rsidRDefault="0035247F" w:rsidP="00F73132">
            <w:pPr>
              <w:pStyle w:val="a3"/>
              <w:spacing w:after="0"/>
              <w:ind w:left="-430" w:firstLine="430"/>
              <w:rPr>
                <w:rFonts w:ascii="Arial" w:hAnsi="Arial" w:cs="Arial"/>
                <w:b/>
                <w:sz w:val="22"/>
                <w:szCs w:val="22"/>
                <w:lang w:val="uk-UA" w:eastAsia="en-US"/>
              </w:rPr>
            </w:pPr>
            <w:r w:rsidRPr="00B96C09">
              <w:rPr>
                <w:rFonts w:ascii="Arial" w:hAnsi="Arial" w:cs="Arial"/>
                <w:b/>
                <w:sz w:val="22"/>
                <w:szCs w:val="22"/>
                <w:lang w:val="uk-UA" w:eastAsia="en-US"/>
              </w:rPr>
              <w:t>Від Замовника:</w:t>
            </w:r>
          </w:p>
        </w:tc>
      </w:tr>
      <w:tr w:rsidR="0035247F" w:rsidRPr="00B96C09" w14:paraId="7C841C8C" w14:textId="77777777" w:rsidTr="00F73132">
        <w:tc>
          <w:tcPr>
            <w:tcW w:w="5042" w:type="dxa"/>
          </w:tcPr>
          <w:p w14:paraId="2AD476B4" w14:textId="77777777" w:rsidR="0035247F" w:rsidRPr="00B96C09" w:rsidRDefault="0035247F" w:rsidP="00F73132">
            <w:pPr>
              <w:rPr>
                <w:rFonts w:ascii="Arial" w:hAnsi="Arial" w:cs="Arial"/>
                <w:sz w:val="22"/>
                <w:szCs w:val="22"/>
              </w:rPr>
            </w:pPr>
            <w:r w:rsidRPr="00B96C09">
              <w:rPr>
                <w:rFonts w:ascii="Arial" w:hAnsi="Arial" w:cs="Arial"/>
                <w:sz w:val="22"/>
                <w:szCs w:val="22"/>
              </w:rPr>
              <w:t>____________________________________</w:t>
            </w:r>
          </w:p>
          <w:p w14:paraId="33DAABB0" w14:textId="77777777" w:rsidR="0035247F" w:rsidRPr="00B96C09" w:rsidRDefault="0035247F" w:rsidP="00F73132">
            <w:pPr>
              <w:rPr>
                <w:rFonts w:ascii="Arial" w:hAnsi="Arial" w:cs="Arial"/>
                <w:b/>
                <w:sz w:val="22"/>
                <w:szCs w:val="22"/>
              </w:rPr>
            </w:pPr>
          </w:p>
        </w:tc>
        <w:tc>
          <w:tcPr>
            <w:tcW w:w="5042" w:type="dxa"/>
          </w:tcPr>
          <w:p w14:paraId="66F93FAC"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030CA74B" w14:textId="77777777" w:rsidR="0035247F" w:rsidRPr="00B96C09" w:rsidRDefault="0035247F" w:rsidP="00F73132">
            <w:pPr>
              <w:rPr>
                <w:rFonts w:ascii="Arial" w:hAnsi="Arial" w:cs="Arial"/>
                <w:b/>
                <w:sz w:val="22"/>
                <w:szCs w:val="22"/>
              </w:rPr>
            </w:pPr>
          </w:p>
        </w:tc>
        <w:tc>
          <w:tcPr>
            <w:tcW w:w="5042" w:type="dxa"/>
          </w:tcPr>
          <w:p w14:paraId="177A9AC0"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________________________________</w:t>
            </w:r>
          </w:p>
          <w:p w14:paraId="558F7B90" w14:textId="77777777" w:rsidR="0035247F" w:rsidRPr="00B96C09" w:rsidRDefault="0035247F" w:rsidP="00F73132">
            <w:pPr>
              <w:rPr>
                <w:rFonts w:ascii="Arial" w:hAnsi="Arial" w:cs="Arial"/>
                <w:b/>
                <w:sz w:val="22"/>
                <w:szCs w:val="22"/>
              </w:rPr>
            </w:pPr>
          </w:p>
        </w:tc>
      </w:tr>
      <w:tr w:rsidR="0035247F" w14:paraId="12428928" w14:textId="77777777" w:rsidTr="00F73132">
        <w:tc>
          <w:tcPr>
            <w:tcW w:w="5042" w:type="dxa"/>
          </w:tcPr>
          <w:p w14:paraId="734833DF" w14:textId="77777777" w:rsidR="0035247F" w:rsidRPr="00B96C09" w:rsidRDefault="0035247F" w:rsidP="00F73132">
            <w:pPr>
              <w:rPr>
                <w:rFonts w:ascii="Arial" w:hAnsi="Arial" w:cs="Arial"/>
                <w:b/>
                <w:sz w:val="22"/>
                <w:szCs w:val="22"/>
              </w:rPr>
            </w:pPr>
          </w:p>
        </w:tc>
        <w:tc>
          <w:tcPr>
            <w:tcW w:w="5042" w:type="dxa"/>
          </w:tcPr>
          <w:p w14:paraId="33FAEC85" w14:textId="77777777" w:rsidR="0035247F" w:rsidRPr="00B96C09" w:rsidRDefault="0035247F" w:rsidP="00F73132">
            <w:pPr>
              <w:pStyle w:val="a3"/>
              <w:spacing w:after="0"/>
              <w:ind w:left="0" w:right="211"/>
              <w:jc w:val="both"/>
              <w:rPr>
                <w:rFonts w:ascii="Arial" w:hAnsi="Arial" w:cs="Arial"/>
                <w:sz w:val="22"/>
                <w:szCs w:val="22"/>
                <w:lang w:val="uk-UA"/>
              </w:rPr>
            </w:pPr>
            <w:r w:rsidRPr="00B96C09">
              <w:rPr>
                <w:rFonts w:ascii="Arial" w:hAnsi="Arial" w:cs="Arial"/>
                <w:sz w:val="22"/>
                <w:szCs w:val="22"/>
                <w:lang w:val="uk-UA"/>
              </w:rPr>
              <w:t>Клепіков А.О.,</w:t>
            </w:r>
          </w:p>
          <w:p w14:paraId="3C50838E" w14:textId="77777777" w:rsidR="0035247F" w:rsidRDefault="0035247F" w:rsidP="00F73132">
            <w:pPr>
              <w:rPr>
                <w:rFonts w:ascii="Arial" w:hAnsi="Arial" w:cs="Arial"/>
                <w:b/>
                <w:sz w:val="22"/>
                <w:szCs w:val="22"/>
              </w:rPr>
            </w:pPr>
            <w:r w:rsidRPr="00B96C09">
              <w:rPr>
                <w:rFonts w:ascii="Arial" w:hAnsi="Arial" w:cs="Arial"/>
                <w:sz w:val="22"/>
                <w:szCs w:val="22"/>
              </w:rPr>
              <w:t>Виконавчий директор</w:t>
            </w:r>
          </w:p>
        </w:tc>
        <w:tc>
          <w:tcPr>
            <w:tcW w:w="5042" w:type="dxa"/>
          </w:tcPr>
          <w:p w14:paraId="77D3C53C" w14:textId="77777777" w:rsidR="0035247F" w:rsidRDefault="0035247F" w:rsidP="00F73132">
            <w:pPr>
              <w:rPr>
                <w:rFonts w:ascii="Arial" w:hAnsi="Arial" w:cs="Arial"/>
                <w:b/>
                <w:sz w:val="22"/>
                <w:szCs w:val="22"/>
              </w:rPr>
            </w:pPr>
          </w:p>
        </w:tc>
      </w:tr>
    </w:tbl>
    <w:p w14:paraId="082C2B52" w14:textId="77777777" w:rsidR="0035247F" w:rsidRPr="0035247F" w:rsidRDefault="0035247F" w:rsidP="009613F0">
      <w:pPr>
        <w:rPr>
          <w:rFonts w:ascii="Arial" w:hAnsi="Arial" w:cs="Arial"/>
          <w:b/>
          <w:bCs/>
          <w:sz w:val="22"/>
          <w:szCs w:val="22"/>
        </w:rPr>
      </w:pPr>
    </w:p>
    <w:sectPr w:rsidR="0035247F" w:rsidRPr="0035247F" w:rsidSect="00455C3D">
      <w:type w:val="continuous"/>
      <w:pgSz w:w="16838" w:h="11906" w:orient="landscape"/>
      <w:pgMar w:top="1560" w:right="851" w:bottom="566" w:left="851" w:header="720" w:footer="7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laise Olga" w:date="2026-04-15T10:00:00Z" w:initials="OB">
    <w:p w14:paraId="20A3EC9E" w14:textId="77777777" w:rsidR="00117CAB" w:rsidRDefault="006839F8" w:rsidP="00117CAB">
      <w:pPr>
        <w:pStyle w:val="a9"/>
      </w:pPr>
      <w:r>
        <w:rPr>
          <w:rStyle w:val="a8"/>
        </w:rPr>
        <w:annotationRef/>
      </w:r>
      <w:r w:rsidR="00117CAB">
        <w:t>Та 2й договір буде з ЦГЗ</w:t>
      </w:r>
    </w:p>
  </w:comment>
  <w:comment w:id="1" w:author="Blaise Olga" w:date="2026-04-15T10:15:00Z" w:initials="OB">
    <w:p w14:paraId="77F4C538" w14:textId="7A21AB56" w:rsidR="00E14605" w:rsidRDefault="00E14605" w:rsidP="00E14605">
      <w:pPr>
        <w:pStyle w:val="a9"/>
      </w:pPr>
      <w:r>
        <w:rPr>
          <w:rStyle w:val="a8"/>
        </w:rPr>
        <w:annotationRef/>
      </w:r>
      <w:r>
        <w:t>В 2му договорі ЦГЗ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3EC9E" w15:done="0"/>
  <w15:commentEx w15:paraId="77F4C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7CC435" w16cex:dateUtc="2026-04-15T07:00:00Z"/>
  <w16cex:commentExtensible w16cex:durableId="348F58DF" w16cex:dateUtc="2026-04-15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3EC9E" w16cid:durableId="1D7CC435"/>
  <w16cid:commentId w16cid:paraId="77F4C538" w16cid:durableId="348F58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5DA3A" w14:textId="77777777" w:rsidR="007E6D9C" w:rsidRDefault="007E6D9C">
      <w:r>
        <w:separator/>
      </w:r>
    </w:p>
  </w:endnote>
  <w:endnote w:type="continuationSeparator" w:id="0">
    <w:p w14:paraId="201A2E7D" w14:textId="77777777" w:rsidR="007E6D9C" w:rsidRDefault="007E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3A1A" w14:textId="77777777" w:rsidR="00795EBB" w:rsidRDefault="00795EBB" w:rsidP="00FD477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8</w:t>
    </w:r>
    <w:r>
      <w:rPr>
        <w:rStyle w:val="a7"/>
      </w:rPr>
      <w:fldChar w:fldCharType="end"/>
    </w:r>
  </w:p>
  <w:p w14:paraId="314AC021" w14:textId="77777777" w:rsidR="00795EBB" w:rsidRDefault="00795EB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0B3B" w14:textId="76AF393F" w:rsidR="00795EBB" w:rsidRDefault="00795EBB" w:rsidP="007E0D57">
    <w:pPr>
      <w:pStyle w:val="a6"/>
      <w:framePr w:wrap="around" w:vAnchor="text" w:hAnchor="margin" w:xAlign="right" w:y="1"/>
      <w:rPr>
        <w:rStyle w:val="a7"/>
      </w:rPr>
    </w:pPr>
  </w:p>
  <w:p w14:paraId="380B9B98" w14:textId="77777777" w:rsidR="00795EBB" w:rsidRDefault="00795EB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5DDB" w14:textId="77777777" w:rsidR="007E6D9C" w:rsidRDefault="007E6D9C">
      <w:r>
        <w:separator/>
      </w:r>
    </w:p>
  </w:footnote>
  <w:footnote w:type="continuationSeparator" w:id="0">
    <w:p w14:paraId="703324DC" w14:textId="77777777" w:rsidR="007E6D9C" w:rsidRDefault="007E6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5D1771"/>
    <w:multiLevelType w:val="multilevel"/>
    <w:tmpl w:val="FBC8EA92"/>
    <w:lvl w:ilvl="0">
      <w:start w:val="10"/>
      <w:numFmt w:val="decimal"/>
      <w:lvlText w:val="%1."/>
      <w:lvlJc w:val="left"/>
      <w:pPr>
        <w:tabs>
          <w:tab w:val="num" w:pos="0"/>
        </w:tabs>
        <w:ind w:left="552" w:hanging="552"/>
      </w:pPr>
    </w:lvl>
    <w:lvl w:ilvl="1">
      <w:start w:val="10"/>
      <w:numFmt w:val="decimal"/>
      <w:lvlText w:val="%1.%2."/>
      <w:lvlJc w:val="left"/>
      <w:pPr>
        <w:tabs>
          <w:tab w:val="num" w:pos="0"/>
        </w:tabs>
        <w:ind w:left="552" w:hanging="552"/>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2B0453D"/>
    <w:multiLevelType w:val="multilevel"/>
    <w:tmpl w:val="169CE65C"/>
    <w:lvl w:ilvl="0">
      <w:start w:val="3"/>
      <w:numFmt w:val="decimal"/>
      <w:lvlText w:val="%1."/>
      <w:lvlJc w:val="left"/>
      <w:pPr>
        <w:ind w:left="360" w:hanging="360"/>
      </w:pPr>
      <w:rPr>
        <w:rFonts w:hint="default"/>
      </w:rPr>
    </w:lvl>
    <w:lvl w:ilvl="1">
      <w:start w:val="5"/>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736" w:hanging="1800"/>
      </w:pPr>
      <w:rPr>
        <w:rFonts w:hint="default"/>
      </w:rPr>
    </w:lvl>
  </w:abstractNum>
  <w:abstractNum w:abstractNumId="4" w15:restartNumberingAfterBreak="0">
    <w:nsid w:val="09B10089"/>
    <w:multiLevelType w:val="multilevel"/>
    <w:tmpl w:val="601A2F04"/>
    <w:lvl w:ilvl="0">
      <w:start w:val="4"/>
      <w:numFmt w:val="decimal"/>
      <w:lvlText w:val="%1."/>
      <w:lvlJc w:val="left"/>
      <w:pPr>
        <w:ind w:left="360" w:hanging="360"/>
      </w:pPr>
      <w:rPr>
        <w:rFonts w:hint="default"/>
        <w:color w:val="auto"/>
      </w:rPr>
    </w:lvl>
    <w:lvl w:ilvl="1">
      <w:start w:val="3"/>
      <w:numFmt w:val="decimal"/>
      <w:lvlText w:val="%1.%2."/>
      <w:lvlJc w:val="left"/>
      <w:pPr>
        <w:ind w:left="1063" w:hanging="720"/>
      </w:pPr>
      <w:rPr>
        <w:rFonts w:hint="default"/>
        <w:color w:val="auto"/>
      </w:rPr>
    </w:lvl>
    <w:lvl w:ilvl="2">
      <w:start w:val="1"/>
      <w:numFmt w:val="decimal"/>
      <w:lvlText w:val="%1.%2.%3."/>
      <w:lvlJc w:val="left"/>
      <w:pPr>
        <w:ind w:left="1406" w:hanging="720"/>
      </w:pPr>
      <w:rPr>
        <w:rFonts w:hint="default"/>
        <w:color w:val="auto"/>
      </w:rPr>
    </w:lvl>
    <w:lvl w:ilvl="3">
      <w:start w:val="1"/>
      <w:numFmt w:val="decimal"/>
      <w:lvlText w:val="%1.%2.%3.%4."/>
      <w:lvlJc w:val="left"/>
      <w:pPr>
        <w:ind w:left="2109" w:hanging="1080"/>
      </w:pPr>
      <w:rPr>
        <w:rFonts w:hint="default"/>
        <w:color w:val="auto"/>
      </w:rPr>
    </w:lvl>
    <w:lvl w:ilvl="4">
      <w:start w:val="1"/>
      <w:numFmt w:val="decimal"/>
      <w:lvlText w:val="%1.%2.%3.%4.%5."/>
      <w:lvlJc w:val="left"/>
      <w:pPr>
        <w:ind w:left="2452" w:hanging="1080"/>
      </w:pPr>
      <w:rPr>
        <w:rFonts w:hint="default"/>
        <w:color w:val="auto"/>
      </w:rPr>
    </w:lvl>
    <w:lvl w:ilvl="5">
      <w:start w:val="1"/>
      <w:numFmt w:val="decimal"/>
      <w:lvlText w:val="%1.%2.%3.%4.%5.%6."/>
      <w:lvlJc w:val="left"/>
      <w:pPr>
        <w:ind w:left="3155" w:hanging="1440"/>
      </w:pPr>
      <w:rPr>
        <w:rFonts w:hint="default"/>
        <w:color w:val="auto"/>
      </w:rPr>
    </w:lvl>
    <w:lvl w:ilvl="6">
      <w:start w:val="1"/>
      <w:numFmt w:val="decimal"/>
      <w:lvlText w:val="%1.%2.%3.%4.%5.%6.%7."/>
      <w:lvlJc w:val="left"/>
      <w:pPr>
        <w:ind w:left="3498" w:hanging="1440"/>
      </w:pPr>
      <w:rPr>
        <w:rFonts w:hint="default"/>
        <w:color w:val="auto"/>
      </w:rPr>
    </w:lvl>
    <w:lvl w:ilvl="7">
      <w:start w:val="1"/>
      <w:numFmt w:val="decimal"/>
      <w:lvlText w:val="%1.%2.%3.%4.%5.%6.%7.%8."/>
      <w:lvlJc w:val="left"/>
      <w:pPr>
        <w:ind w:left="4201" w:hanging="1800"/>
      </w:pPr>
      <w:rPr>
        <w:rFonts w:hint="default"/>
        <w:color w:val="auto"/>
      </w:rPr>
    </w:lvl>
    <w:lvl w:ilvl="8">
      <w:start w:val="1"/>
      <w:numFmt w:val="decimal"/>
      <w:lvlText w:val="%1.%2.%3.%4.%5.%6.%7.%8.%9."/>
      <w:lvlJc w:val="left"/>
      <w:pPr>
        <w:ind w:left="4544" w:hanging="1800"/>
      </w:pPr>
      <w:rPr>
        <w:rFonts w:hint="default"/>
        <w:color w:val="auto"/>
      </w:rPr>
    </w:lvl>
  </w:abstractNum>
  <w:abstractNum w:abstractNumId="5" w15:restartNumberingAfterBreak="0">
    <w:nsid w:val="107874CC"/>
    <w:multiLevelType w:val="multilevel"/>
    <w:tmpl w:val="3236A55A"/>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20312"/>
    <w:multiLevelType w:val="multilevel"/>
    <w:tmpl w:val="069606B8"/>
    <w:lvl w:ilvl="0">
      <w:start w:val="3"/>
      <w:numFmt w:val="decimal"/>
      <w:lvlText w:val="%1."/>
      <w:lvlJc w:val="left"/>
      <w:pPr>
        <w:ind w:left="540" w:hanging="540"/>
      </w:pPr>
      <w:rPr>
        <w:rFonts w:hint="default"/>
      </w:rPr>
    </w:lvl>
    <w:lvl w:ilvl="1">
      <w:start w:val="2"/>
      <w:numFmt w:val="decimal"/>
      <w:lvlText w:val="%1.%2."/>
      <w:lvlJc w:val="left"/>
      <w:pPr>
        <w:ind w:left="437" w:hanging="720"/>
      </w:pPr>
      <w:rPr>
        <w:rFonts w:hint="default"/>
      </w:rPr>
    </w:lvl>
    <w:lvl w:ilvl="2">
      <w:start w:val="2"/>
      <w:numFmt w:val="decimal"/>
      <w:lvlText w:val="%1.%2.%3."/>
      <w:lvlJc w:val="left"/>
      <w:pPr>
        <w:ind w:left="154" w:hanging="72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464" w:hanging="1800"/>
      </w:pPr>
      <w:rPr>
        <w:rFonts w:hint="default"/>
      </w:rPr>
    </w:lvl>
  </w:abstractNum>
  <w:abstractNum w:abstractNumId="7" w15:restartNumberingAfterBreak="0">
    <w:nsid w:val="12B722C9"/>
    <w:multiLevelType w:val="multilevel"/>
    <w:tmpl w:val="5B3808C4"/>
    <w:lvl w:ilvl="0">
      <w:start w:val="7"/>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8" w15:restartNumberingAfterBreak="0">
    <w:nsid w:val="13973007"/>
    <w:multiLevelType w:val="multilevel"/>
    <w:tmpl w:val="7820C80A"/>
    <w:lvl w:ilvl="0">
      <w:start w:val="3"/>
      <w:numFmt w:val="decimal"/>
      <w:lvlText w:val="%1."/>
      <w:lvlJc w:val="left"/>
      <w:pPr>
        <w:ind w:left="360" w:hanging="360"/>
      </w:pPr>
      <w:rPr>
        <w:rFonts w:hint="default"/>
      </w:rPr>
    </w:lvl>
    <w:lvl w:ilvl="1">
      <w:start w:val="6"/>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736" w:hanging="1800"/>
      </w:pPr>
      <w:rPr>
        <w:rFonts w:hint="default"/>
      </w:rPr>
    </w:lvl>
  </w:abstractNum>
  <w:abstractNum w:abstractNumId="9" w15:restartNumberingAfterBreak="0">
    <w:nsid w:val="18D13E9F"/>
    <w:multiLevelType w:val="multilevel"/>
    <w:tmpl w:val="15F6CDE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704CF"/>
    <w:multiLevelType w:val="multilevel"/>
    <w:tmpl w:val="707CCDA6"/>
    <w:lvl w:ilvl="0">
      <w:start w:val="3"/>
      <w:numFmt w:val="decimal"/>
      <w:lvlText w:val="%1."/>
      <w:lvlJc w:val="left"/>
      <w:pPr>
        <w:ind w:left="360" w:hanging="360"/>
      </w:pPr>
      <w:rPr>
        <w:rFonts w:hint="default"/>
      </w:rPr>
    </w:lvl>
    <w:lvl w:ilvl="1">
      <w:start w:val="4"/>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736" w:hanging="1800"/>
      </w:pPr>
      <w:rPr>
        <w:rFonts w:hint="default"/>
      </w:rPr>
    </w:lvl>
  </w:abstractNum>
  <w:abstractNum w:abstractNumId="11" w15:restartNumberingAfterBreak="0">
    <w:nsid w:val="207F54C0"/>
    <w:multiLevelType w:val="multilevel"/>
    <w:tmpl w:val="1C569606"/>
    <w:lvl w:ilvl="0">
      <w:start w:val="8"/>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12" w15:restartNumberingAfterBreak="0">
    <w:nsid w:val="21CC4022"/>
    <w:multiLevelType w:val="hybridMultilevel"/>
    <w:tmpl w:val="72E40E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2D4272"/>
    <w:multiLevelType w:val="multilevel"/>
    <w:tmpl w:val="9962D2D2"/>
    <w:lvl w:ilvl="0">
      <w:start w:val="4"/>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14" w15:restartNumberingAfterBreak="0">
    <w:nsid w:val="315B3F5F"/>
    <w:multiLevelType w:val="hybridMultilevel"/>
    <w:tmpl w:val="4FB0A8FA"/>
    <w:lvl w:ilvl="0" w:tplc="AC5600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682967"/>
    <w:multiLevelType w:val="multilevel"/>
    <w:tmpl w:val="0872411E"/>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523B75"/>
    <w:multiLevelType w:val="hybridMultilevel"/>
    <w:tmpl w:val="9D86C52A"/>
    <w:lvl w:ilvl="0" w:tplc="97181BA2">
      <w:start w:val="19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7F545A"/>
    <w:multiLevelType w:val="multilevel"/>
    <w:tmpl w:val="A350B0A8"/>
    <w:lvl w:ilvl="0">
      <w:start w:val="6"/>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18" w15:restartNumberingAfterBreak="0">
    <w:nsid w:val="341967DC"/>
    <w:multiLevelType w:val="multilevel"/>
    <w:tmpl w:val="40E62F3A"/>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974DC2"/>
    <w:multiLevelType w:val="multilevel"/>
    <w:tmpl w:val="C18EF33C"/>
    <w:lvl w:ilvl="0">
      <w:start w:val="3"/>
      <w:numFmt w:val="decimal"/>
      <w:lvlText w:val="%1."/>
      <w:lvlJc w:val="left"/>
      <w:pPr>
        <w:ind w:left="360" w:hanging="360"/>
      </w:pPr>
      <w:rPr>
        <w:rFonts w:hint="default"/>
        <w:color w:val="auto"/>
      </w:rPr>
    </w:lvl>
    <w:lvl w:ilvl="1">
      <w:start w:val="2"/>
      <w:numFmt w:val="decimal"/>
      <w:lvlText w:val="%1.%2."/>
      <w:lvlJc w:val="left"/>
      <w:pPr>
        <w:ind w:left="153" w:hanging="72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621" w:hanging="108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395" w:hanging="144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169" w:hanging="1800"/>
      </w:pPr>
      <w:rPr>
        <w:rFonts w:hint="default"/>
        <w:color w:val="auto"/>
      </w:rPr>
    </w:lvl>
    <w:lvl w:ilvl="8">
      <w:start w:val="1"/>
      <w:numFmt w:val="decimal"/>
      <w:lvlText w:val="%1.%2.%3.%4.%5.%6.%7.%8.%9."/>
      <w:lvlJc w:val="left"/>
      <w:pPr>
        <w:ind w:left="-2736" w:hanging="1800"/>
      </w:pPr>
      <w:rPr>
        <w:rFonts w:hint="default"/>
        <w:color w:val="auto"/>
      </w:rPr>
    </w:lvl>
  </w:abstractNum>
  <w:abstractNum w:abstractNumId="20" w15:restartNumberingAfterBreak="0">
    <w:nsid w:val="42EC243A"/>
    <w:multiLevelType w:val="multilevel"/>
    <w:tmpl w:val="0BF2819E"/>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81566"/>
    <w:multiLevelType w:val="multilevel"/>
    <w:tmpl w:val="287A4E92"/>
    <w:lvl w:ilvl="0">
      <w:start w:val="6"/>
      <w:numFmt w:val="decimal"/>
      <w:lvlText w:val="%1."/>
      <w:lvlJc w:val="left"/>
      <w:pPr>
        <w:ind w:left="540" w:hanging="540"/>
      </w:pPr>
      <w:rPr>
        <w:rFonts w:hint="default"/>
      </w:rPr>
    </w:lvl>
    <w:lvl w:ilvl="1">
      <w:start w:val="4"/>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22" w15:restartNumberingAfterBreak="0">
    <w:nsid w:val="48AE704F"/>
    <w:multiLevelType w:val="multilevel"/>
    <w:tmpl w:val="A554FED8"/>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7903E5"/>
    <w:multiLevelType w:val="multilevel"/>
    <w:tmpl w:val="19226C54"/>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177399"/>
    <w:multiLevelType w:val="multilevel"/>
    <w:tmpl w:val="F8D0041E"/>
    <w:lvl w:ilvl="0">
      <w:start w:val="5"/>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25" w15:restartNumberingAfterBreak="0">
    <w:nsid w:val="53A821C8"/>
    <w:multiLevelType w:val="hybridMultilevel"/>
    <w:tmpl w:val="8752FB4E"/>
    <w:lvl w:ilvl="0" w:tplc="9C283DE2">
      <w:start w:val="3"/>
      <w:numFmt w:val="decimal"/>
      <w:lvlText w:val="%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6" w15:restartNumberingAfterBreak="0">
    <w:nsid w:val="59671E55"/>
    <w:multiLevelType w:val="multilevel"/>
    <w:tmpl w:val="BCBC0B48"/>
    <w:lvl w:ilvl="0">
      <w:start w:val="3"/>
      <w:numFmt w:val="decimal"/>
      <w:lvlText w:val="%1."/>
      <w:lvlJc w:val="left"/>
      <w:pPr>
        <w:ind w:left="540" w:hanging="540"/>
      </w:pPr>
      <w:rPr>
        <w:rFonts w:hint="default"/>
      </w:rPr>
    </w:lvl>
    <w:lvl w:ilvl="1">
      <w:start w:val="2"/>
      <w:numFmt w:val="decimal"/>
      <w:lvlText w:val="%1.%2."/>
      <w:lvlJc w:val="left"/>
      <w:pPr>
        <w:ind w:left="437" w:hanging="72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464" w:hanging="1800"/>
      </w:pPr>
      <w:rPr>
        <w:rFonts w:hint="default"/>
      </w:rPr>
    </w:lvl>
  </w:abstractNum>
  <w:abstractNum w:abstractNumId="27" w15:restartNumberingAfterBreak="0">
    <w:nsid w:val="5AA36A22"/>
    <w:multiLevelType w:val="hybridMultilevel"/>
    <w:tmpl w:val="08C0E856"/>
    <w:lvl w:ilvl="0" w:tplc="C7965366">
      <w:start w:val="1"/>
      <w:numFmt w:val="decimal"/>
      <w:lvlText w:val="%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8" w15:restartNumberingAfterBreak="0">
    <w:nsid w:val="5B64574E"/>
    <w:multiLevelType w:val="multilevel"/>
    <w:tmpl w:val="16923A74"/>
    <w:lvl w:ilvl="0">
      <w:start w:val="9"/>
      <w:numFmt w:val="decimal"/>
      <w:lvlText w:val="%1."/>
      <w:lvlJc w:val="left"/>
      <w:pPr>
        <w:ind w:left="360" w:hanging="36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29" w15:restartNumberingAfterBreak="0">
    <w:nsid w:val="5C322A52"/>
    <w:multiLevelType w:val="hybridMultilevel"/>
    <w:tmpl w:val="821496B8"/>
    <w:lvl w:ilvl="0" w:tplc="3A96DF76">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5D1A059F"/>
    <w:multiLevelType w:val="hybridMultilevel"/>
    <w:tmpl w:val="D3E6CCB8"/>
    <w:lvl w:ilvl="0" w:tplc="B92C82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0A75DF"/>
    <w:multiLevelType w:val="multilevel"/>
    <w:tmpl w:val="04220023"/>
    <w:lvl w:ilvl="0">
      <w:start w:val="1"/>
      <w:numFmt w:val="upperRoman"/>
      <w:pStyle w:val="1"/>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EA370E9"/>
    <w:multiLevelType w:val="hybridMultilevel"/>
    <w:tmpl w:val="08C0E856"/>
    <w:lvl w:ilvl="0" w:tplc="C7965366">
      <w:start w:val="1"/>
      <w:numFmt w:val="decimal"/>
      <w:lvlText w:val="%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33" w15:restartNumberingAfterBreak="0">
    <w:nsid w:val="66D66AA1"/>
    <w:multiLevelType w:val="hybridMultilevel"/>
    <w:tmpl w:val="72E40E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1E07BB"/>
    <w:multiLevelType w:val="hybridMultilevel"/>
    <w:tmpl w:val="B44EA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1F7A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B26A26"/>
    <w:multiLevelType w:val="hybridMultilevel"/>
    <w:tmpl w:val="1A1E3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315D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715777"/>
    <w:multiLevelType w:val="multilevel"/>
    <w:tmpl w:val="19226C54"/>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E70FA7"/>
    <w:multiLevelType w:val="hybridMultilevel"/>
    <w:tmpl w:val="A984AB92"/>
    <w:lvl w:ilvl="0" w:tplc="04190001">
      <w:start w:val="1"/>
      <w:numFmt w:val="bullet"/>
      <w:lvlText w:val=""/>
      <w:lvlJc w:val="left"/>
      <w:pPr>
        <w:tabs>
          <w:tab w:val="num" w:pos="1320"/>
        </w:tabs>
        <w:ind w:left="1320"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40" w15:restartNumberingAfterBreak="0">
    <w:nsid w:val="78BB7138"/>
    <w:multiLevelType w:val="multilevel"/>
    <w:tmpl w:val="7D92C684"/>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A1EDE"/>
    <w:multiLevelType w:val="multilevel"/>
    <w:tmpl w:val="E5E2A38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62488466">
    <w:abstractNumId w:val="31"/>
  </w:num>
  <w:num w:numId="2" w16cid:durableId="1893956616">
    <w:abstractNumId w:val="39"/>
  </w:num>
  <w:num w:numId="3" w16cid:durableId="757405269">
    <w:abstractNumId w:val="29"/>
  </w:num>
  <w:num w:numId="4" w16cid:durableId="2095513701">
    <w:abstractNumId w:val="18"/>
  </w:num>
  <w:num w:numId="5" w16cid:durableId="2057847513">
    <w:abstractNumId w:val="5"/>
  </w:num>
  <w:num w:numId="6" w16cid:durableId="327364973">
    <w:abstractNumId w:val="23"/>
  </w:num>
  <w:num w:numId="7" w16cid:durableId="120848957">
    <w:abstractNumId w:val="9"/>
  </w:num>
  <w:num w:numId="8" w16cid:durableId="1367220011">
    <w:abstractNumId w:val="13"/>
  </w:num>
  <w:num w:numId="9" w16cid:durableId="1702708581">
    <w:abstractNumId w:val="38"/>
  </w:num>
  <w:num w:numId="10" w16cid:durableId="1495219076">
    <w:abstractNumId w:val="21"/>
  </w:num>
  <w:num w:numId="11" w16cid:durableId="41641678">
    <w:abstractNumId w:val="32"/>
  </w:num>
  <w:num w:numId="12" w16cid:durableId="1113403838">
    <w:abstractNumId w:val="27"/>
  </w:num>
  <w:num w:numId="13" w16cid:durableId="549535194">
    <w:abstractNumId w:val="37"/>
  </w:num>
  <w:num w:numId="14" w16cid:durableId="1513295519">
    <w:abstractNumId w:val="20"/>
  </w:num>
  <w:num w:numId="15" w16cid:durableId="1186556369">
    <w:abstractNumId w:val="24"/>
  </w:num>
  <w:num w:numId="16" w16cid:durableId="246883603">
    <w:abstractNumId w:val="17"/>
  </w:num>
  <w:num w:numId="17" w16cid:durableId="1498156132">
    <w:abstractNumId w:val="7"/>
  </w:num>
  <w:num w:numId="18" w16cid:durableId="1187790328">
    <w:abstractNumId w:val="11"/>
  </w:num>
  <w:num w:numId="19" w16cid:durableId="1625111454">
    <w:abstractNumId w:val="28"/>
  </w:num>
  <w:num w:numId="20" w16cid:durableId="1167552614">
    <w:abstractNumId w:val="15"/>
  </w:num>
  <w:num w:numId="21" w16cid:durableId="916863844">
    <w:abstractNumId w:val="1"/>
  </w:num>
  <w:num w:numId="22" w16cid:durableId="985667945">
    <w:abstractNumId w:val="35"/>
  </w:num>
  <w:num w:numId="23" w16cid:durableId="592394487">
    <w:abstractNumId w:val="41"/>
  </w:num>
  <w:num w:numId="24" w16cid:durableId="1147358148">
    <w:abstractNumId w:val="22"/>
  </w:num>
  <w:num w:numId="25" w16cid:durableId="1980765485">
    <w:abstractNumId w:val="19"/>
  </w:num>
  <w:num w:numId="26" w16cid:durableId="529683649">
    <w:abstractNumId w:val="26"/>
  </w:num>
  <w:num w:numId="27" w16cid:durableId="414664878">
    <w:abstractNumId w:val="6"/>
  </w:num>
  <w:num w:numId="28" w16cid:durableId="380398487">
    <w:abstractNumId w:val="40"/>
  </w:num>
  <w:num w:numId="29" w16cid:durableId="632639487">
    <w:abstractNumId w:val="10"/>
  </w:num>
  <w:num w:numId="30" w16cid:durableId="1819759848">
    <w:abstractNumId w:val="3"/>
  </w:num>
  <w:num w:numId="31" w16cid:durableId="883714829">
    <w:abstractNumId w:val="8"/>
  </w:num>
  <w:num w:numId="32" w16cid:durableId="1324236946">
    <w:abstractNumId w:val="4"/>
  </w:num>
  <w:num w:numId="33" w16cid:durableId="1336113152">
    <w:abstractNumId w:val="34"/>
  </w:num>
  <w:num w:numId="34" w16cid:durableId="150295082">
    <w:abstractNumId w:val="36"/>
  </w:num>
  <w:num w:numId="35" w16cid:durableId="75246838">
    <w:abstractNumId w:val="16"/>
  </w:num>
  <w:num w:numId="36" w16cid:durableId="1972010040">
    <w:abstractNumId w:val="30"/>
  </w:num>
  <w:num w:numId="37" w16cid:durableId="610090189">
    <w:abstractNumId w:val="14"/>
  </w:num>
  <w:num w:numId="38" w16cid:durableId="1064522081">
    <w:abstractNumId w:val="25"/>
  </w:num>
  <w:num w:numId="39" w16cid:durableId="209658547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6827823">
    <w:abstractNumId w:val="0"/>
  </w:num>
  <w:num w:numId="41" w16cid:durableId="2133668691">
    <w:abstractNumId w:val="12"/>
  </w:num>
  <w:num w:numId="42" w16cid:durableId="1848398336">
    <w:abstractNumId w:val="2"/>
  </w:num>
  <w:num w:numId="43" w16cid:durableId="1609002238">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laise Olga">
    <w15:presenceInfo w15:providerId="AD" w15:userId="S::blaise@aidsalliance.org.ua::40f57ebf-e795-4698-95c7-3e2f4f14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FEC"/>
    <w:rsid w:val="000006E0"/>
    <w:rsid w:val="00001407"/>
    <w:rsid w:val="00001653"/>
    <w:rsid w:val="00001AA7"/>
    <w:rsid w:val="00003893"/>
    <w:rsid w:val="0000575A"/>
    <w:rsid w:val="00011DC3"/>
    <w:rsid w:val="0001796C"/>
    <w:rsid w:val="00017D00"/>
    <w:rsid w:val="00021879"/>
    <w:rsid w:val="00021B98"/>
    <w:rsid w:val="00023A73"/>
    <w:rsid w:val="0002427D"/>
    <w:rsid w:val="00025485"/>
    <w:rsid w:val="00025967"/>
    <w:rsid w:val="00026176"/>
    <w:rsid w:val="000263BC"/>
    <w:rsid w:val="0003474D"/>
    <w:rsid w:val="00034775"/>
    <w:rsid w:val="00036F83"/>
    <w:rsid w:val="000415A3"/>
    <w:rsid w:val="000417F5"/>
    <w:rsid w:val="00042F45"/>
    <w:rsid w:val="0004350C"/>
    <w:rsid w:val="000439CA"/>
    <w:rsid w:val="00044767"/>
    <w:rsid w:val="0004517D"/>
    <w:rsid w:val="000463AD"/>
    <w:rsid w:val="00053D31"/>
    <w:rsid w:val="0005667A"/>
    <w:rsid w:val="00056BDD"/>
    <w:rsid w:val="00057821"/>
    <w:rsid w:val="000601DD"/>
    <w:rsid w:val="00062539"/>
    <w:rsid w:val="00062817"/>
    <w:rsid w:val="00063547"/>
    <w:rsid w:val="00063D61"/>
    <w:rsid w:val="0006491B"/>
    <w:rsid w:val="00065308"/>
    <w:rsid w:val="00066877"/>
    <w:rsid w:val="000708EF"/>
    <w:rsid w:val="00070E3B"/>
    <w:rsid w:val="000712A9"/>
    <w:rsid w:val="000717E7"/>
    <w:rsid w:val="00071D6D"/>
    <w:rsid w:val="000758D5"/>
    <w:rsid w:val="00075992"/>
    <w:rsid w:val="000763F7"/>
    <w:rsid w:val="0007737F"/>
    <w:rsid w:val="000809FD"/>
    <w:rsid w:val="00083168"/>
    <w:rsid w:val="0008346C"/>
    <w:rsid w:val="000846A0"/>
    <w:rsid w:val="00086557"/>
    <w:rsid w:val="00086AFC"/>
    <w:rsid w:val="00087C68"/>
    <w:rsid w:val="00091B58"/>
    <w:rsid w:val="0009235D"/>
    <w:rsid w:val="00096A06"/>
    <w:rsid w:val="00097760"/>
    <w:rsid w:val="000A178B"/>
    <w:rsid w:val="000A1B8B"/>
    <w:rsid w:val="000B1DC0"/>
    <w:rsid w:val="000B2D0D"/>
    <w:rsid w:val="000B2E1B"/>
    <w:rsid w:val="000B44D3"/>
    <w:rsid w:val="000B475C"/>
    <w:rsid w:val="000B514D"/>
    <w:rsid w:val="000B65A5"/>
    <w:rsid w:val="000B7055"/>
    <w:rsid w:val="000B78D2"/>
    <w:rsid w:val="000B7D51"/>
    <w:rsid w:val="000C35FB"/>
    <w:rsid w:val="000C3D86"/>
    <w:rsid w:val="000C5DC1"/>
    <w:rsid w:val="000C75BE"/>
    <w:rsid w:val="000C7828"/>
    <w:rsid w:val="000D0292"/>
    <w:rsid w:val="000D27B2"/>
    <w:rsid w:val="000D4D19"/>
    <w:rsid w:val="000D55C8"/>
    <w:rsid w:val="000D569F"/>
    <w:rsid w:val="000D615E"/>
    <w:rsid w:val="000E2842"/>
    <w:rsid w:val="000E416B"/>
    <w:rsid w:val="000F1D0B"/>
    <w:rsid w:val="000F247A"/>
    <w:rsid w:val="000F2DB2"/>
    <w:rsid w:val="000F5DB1"/>
    <w:rsid w:val="00100FE4"/>
    <w:rsid w:val="00102E88"/>
    <w:rsid w:val="001040D3"/>
    <w:rsid w:val="001047F2"/>
    <w:rsid w:val="0010490E"/>
    <w:rsid w:val="00106574"/>
    <w:rsid w:val="001077A6"/>
    <w:rsid w:val="001108EF"/>
    <w:rsid w:val="00114482"/>
    <w:rsid w:val="00116882"/>
    <w:rsid w:val="00116990"/>
    <w:rsid w:val="00117CAB"/>
    <w:rsid w:val="00117FC4"/>
    <w:rsid w:val="001208EA"/>
    <w:rsid w:val="00121560"/>
    <w:rsid w:val="0012206B"/>
    <w:rsid w:val="00123FF4"/>
    <w:rsid w:val="0012724B"/>
    <w:rsid w:val="00130895"/>
    <w:rsid w:val="00134930"/>
    <w:rsid w:val="001357A0"/>
    <w:rsid w:val="00136DB2"/>
    <w:rsid w:val="00137118"/>
    <w:rsid w:val="00141ECA"/>
    <w:rsid w:val="00142635"/>
    <w:rsid w:val="001429DD"/>
    <w:rsid w:val="00144D57"/>
    <w:rsid w:val="00145191"/>
    <w:rsid w:val="001466D3"/>
    <w:rsid w:val="00147B72"/>
    <w:rsid w:val="00147C76"/>
    <w:rsid w:val="0015182F"/>
    <w:rsid w:val="00161A03"/>
    <w:rsid w:val="00161B6E"/>
    <w:rsid w:val="00164245"/>
    <w:rsid w:val="00164388"/>
    <w:rsid w:val="001663E0"/>
    <w:rsid w:val="00166CE8"/>
    <w:rsid w:val="0016783D"/>
    <w:rsid w:val="00170247"/>
    <w:rsid w:val="00170D66"/>
    <w:rsid w:val="00171D04"/>
    <w:rsid w:val="00171E24"/>
    <w:rsid w:val="001738AE"/>
    <w:rsid w:val="00175696"/>
    <w:rsid w:val="001759E6"/>
    <w:rsid w:val="00175FE4"/>
    <w:rsid w:val="00177BE9"/>
    <w:rsid w:val="0018342B"/>
    <w:rsid w:val="00183B91"/>
    <w:rsid w:val="00184A0C"/>
    <w:rsid w:val="00186F7A"/>
    <w:rsid w:val="00187D16"/>
    <w:rsid w:val="00192BB9"/>
    <w:rsid w:val="001A38B7"/>
    <w:rsid w:val="001A3DCB"/>
    <w:rsid w:val="001A6EDE"/>
    <w:rsid w:val="001A7DD1"/>
    <w:rsid w:val="001B0245"/>
    <w:rsid w:val="001B10E8"/>
    <w:rsid w:val="001B2921"/>
    <w:rsid w:val="001B3658"/>
    <w:rsid w:val="001B7241"/>
    <w:rsid w:val="001C75FB"/>
    <w:rsid w:val="001D181D"/>
    <w:rsid w:val="001D1C6D"/>
    <w:rsid w:val="001D343B"/>
    <w:rsid w:val="001D35E3"/>
    <w:rsid w:val="001D6F25"/>
    <w:rsid w:val="001E25B4"/>
    <w:rsid w:val="001E2F6F"/>
    <w:rsid w:val="001E3460"/>
    <w:rsid w:val="001E5AAE"/>
    <w:rsid w:val="001F10AF"/>
    <w:rsid w:val="001F1533"/>
    <w:rsid w:val="001F294E"/>
    <w:rsid w:val="001F4CC6"/>
    <w:rsid w:val="001F71D0"/>
    <w:rsid w:val="001F7E98"/>
    <w:rsid w:val="00201893"/>
    <w:rsid w:val="00201A0A"/>
    <w:rsid w:val="0020405F"/>
    <w:rsid w:val="00206BAE"/>
    <w:rsid w:val="002100B9"/>
    <w:rsid w:val="00210C75"/>
    <w:rsid w:val="00222E5D"/>
    <w:rsid w:val="002238BC"/>
    <w:rsid w:val="00223C26"/>
    <w:rsid w:val="00225892"/>
    <w:rsid w:val="00227333"/>
    <w:rsid w:val="002335A9"/>
    <w:rsid w:val="0023476D"/>
    <w:rsid w:val="00236972"/>
    <w:rsid w:val="00236C0C"/>
    <w:rsid w:val="00236E50"/>
    <w:rsid w:val="00236FE1"/>
    <w:rsid w:val="00242A74"/>
    <w:rsid w:val="00242ACF"/>
    <w:rsid w:val="00243DBB"/>
    <w:rsid w:val="00244446"/>
    <w:rsid w:val="002463AB"/>
    <w:rsid w:val="00250A08"/>
    <w:rsid w:val="00250A34"/>
    <w:rsid w:val="0025109F"/>
    <w:rsid w:val="00251183"/>
    <w:rsid w:val="002529FF"/>
    <w:rsid w:val="00257A92"/>
    <w:rsid w:val="00260438"/>
    <w:rsid w:val="00261E30"/>
    <w:rsid w:val="0026204F"/>
    <w:rsid w:val="00262532"/>
    <w:rsid w:val="002708F4"/>
    <w:rsid w:val="00270D8A"/>
    <w:rsid w:val="002752E8"/>
    <w:rsid w:val="002820F2"/>
    <w:rsid w:val="00286382"/>
    <w:rsid w:val="00286C8F"/>
    <w:rsid w:val="00287C0F"/>
    <w:rsid w:val="002908AB"/>
    <w:rsid w:val="00295287"/>
    <w:rsid w:val="0029767D"/>
    <w:rsid w:val="002A2480"/>
    <w:rsid w:val="002B0F67"/>
    <w:rsid w:val="002B1DA0"/>
    <w:rsid w:val="002B2038"/>
    <w:rsid w:val="002B3945"/>
    <w:rsid w:val="002B558D"/>
    <w:rsid w:val="002B7B9A"/>
    <w:rsid w:val="002C0C96"/>
    <w:rsid w:val="002C278F"/>
    <w:rsid w:val="002C4DCD"/>
    <w:rsid w:val="002C6A0C"/>
    <w:rsid w:val="002C7469"/>
    <w:rsid w:val="002D31D9"/>
    <w:rsid w:val="002D3708"/>
    <w:rsid w:val="002D4A08"/>
    <w:rsid w:val="002D4A90"/>
    <w:rsid w:val="002E111F"/>
    <w:rsid w:val="002E17FC"/>
    <w:rsid w:val="002E6094"/>
    <w:rsid w:val="002E6197"/>
    <w:rsid w:val="002E6CD8"/>
    <w:rsid w:val="002E7601"/>
    <w:rsid w:val="002E7EFD"/>
    <w:rsid w:val="002F33CB"/>
    <w:rsid w:val="002F39B2"/>
    <w:rsid w:val="002F7FF7"/>
    <w:rsid w:val="003058A4"/>
    <w:rsid w:val="0030614A"/>
    <w:rsid w:val="0030643D"/>
    <w:rsid w:val="003065D7"/>
    <w:rsid w:val="0030682B"/>
    <w:rsid w:val="00311D67"/>
    <w:rsid w:val="00321669"/>
    <w:rsid w:val="00321CE8"/>
    <w:rsid w:val="00321F6F"/>
    <w:rsid w:val="0032281D"/>
    <w:rsid w:val="0032462C"/>
    <w:rsid w:val="00326FD3"/>
    <w:rsid w:val="0032754A"/>
    <w:rsid w:val="0032791D"/>
    <w:rsid w:val="0032791E"/>
    <w:rsid w:val="00327F6D"/>
    <w:rsid w:val="00330AAD"/>
    <w:rsid w:val="0033166B"/>
    <w:rsid w:val="003331DB"/>
    <w:rsid w:val="003341CC"/>
    <w:rsid w:val="003352B3"/>
    <w:rsid w:val="00336DF9"/>
    <w:rsid w:val="00342D10"/>
    <w:rsid w:val="00347C39"/>
    <w:rsid w:val="00351A6C"/>
    <w:rsid w:val="00351B39"/>
    <w:rsid w:val="0035247F"/>
    <w:rsid w:val="00356002"/>
    <w:rsid w:val="003634BC"/>
    <w:rsid w:val="003640EC"/>
    <w:rsid w:val="00364A5F"/>
    <w:rsid w:val="00365321"/>
    <w:rsid w:val="00365823"/>
    <w:rsid w:val="00371150"/>
    <w:rsid w:val="0037321B"/>
    <w:rsid w:val="003741B6"/>
    <w:rsid w:val="00375E44"/>
    <w:rsid w:val="0037638C"/>
    <w:rsid w:val="003766D5"/>
    <w:rsid w:val="003778F2"/>
    <w:rsid w:val="00380A02"/>
    <w:rsid w:val="00383375"/>
    <w:rsid w:val="00386B51"/>
    <w:rsid w:val="0039362A"/>
    <w:rsid w:val="0039428F"/>
    <w:rsid w:val="003A086A"/>
    <w:rsid w:val="003A2E55"/>
    <w:rsid w:val="003A491D"/>
    <w:rsid w:val="003A781E"/>
    <w:rsid w:val="003B0384"/>
    <w:rsid w:val="003B118A"/>
    <w:rsid w:val="003B2645"/>
    <w:rsid w:val="003B2717"/>
    <w:rsid w:val="003B33EE"/>
    <w:rsid w:val="003B4100"/>
    <w:rsid w:val="003C45F1"/>
    <w:rsid w:val="003C6D30"/>
    <w:rsid w:val="003C7D1C"/>
    <w:rsid w:val="003D00E3"/>
    <w:rsid w:val="003D15E3"/>
    <w:rsid w:val="003D73B1"/>
    <w:rsid w:val="003E02D7"/>
    <w:rsid w:val="003E0701"/>
    <w:rsid w:val="003E58E0"/>
    <w:rsid w:val="003F0824"/>
    <w:rsid w:val="003F2784"/>
    <w:rsid w:val="003F52DD"/>
    <w:rsid w:val="003F549F"/>
    <w:rsid w:val="004000A8"/>
    <w:rsid w:val="004020DD"/>
    <w:rsid w:val="0040327C"/>
    <w:rsid w:val="00404516"/>
    <w:rsid w:val="0040606A"/>
    <w:rsid w:val="004071C6"/>
    <w:rsid w:val="0040756C"/>
    <w:rsid w:val="004102D5"/>
    <w:rsid w:val="00412EE3"/>
    <w:rsid w:val="00413C2E"/>
    <w:rsid w:val="00414FC1"/>
    <w:rsid w:val="004158FE"/>
    <w:rsid w:val="004169D2"/>
    <w:rsid w:val="004218B9"/>
    <w:rsid w:val="00424E41"/>
    <w:rsid w:val="00425037"/>
    <w:rsid w:val="0042778D"/>
    <w:rsid w:val="00427FB6"/>
    <w:rsid w:val="00430382"/>
    <w:rsid w:val="00430446"/>
    <w:rsid w:val="0043185A"/>
    <w:rsid w:val="00431C2A"/>
    <w:rsid w:val="00434A37"/>
    <w:rsid w:val="00440DA6"/>
    <w:rsid w:val="00442CE7"/>
    <w:rsid w:val="004452DE"/>
    <w:rsid w:val="0044666C"/>
    <w:rsid w:val="00447137"/>
    <w:rsid w:val="004471B5"/>
    <w:rsid w:val="0045038E"/>
    <w:rsid w:val="0045276E"/>
    <w:rsid w:val="004542EC"/>
    <w:rsid w:val="004543C6"/>
    <w:rsid w:val="004544EE"/>
    <w:rsid w:val="00455C3D"/>
    <w:rsid w:val="004602D7"/>
    <w:rsid w:val="00464AF0"/>
    <w:rsid w:val="00465E7C"/>
    <w:rsid w:val="00471B7E"/>
    <w:rsid w:val="004737DD"/>
    <w:rsid w:val="0047380F"/>
    <w:rsid w:val="00473895"/>
    <w:rsid w:val="004800C7"/>
    <w:rsid w:val="00480E4D"/>
    <w:rsid w:val="004816A9"/>
    <w:rsid w:val="00481AC1"/>
    <w:rsid w:val="00483938"/>
    <w:rsid w:val="0049038A"/>
    <w:rsid w:val="00494203"/>
    <w:rsid w:val="00494627"/>
    <w:rsid w:val="00494FEC"/>
    <w:rsid w:val="0049618B"/>
    <w:rsid w:val="004A21F6"/>
    <w:rsid w:val="004A4894"/>
    <w:rsid w:val="004A6E5E"/>
    <w:rsid w:val="004B2587"/>
    <w:rsid w:val="004B417E"/>
    <w:rsid w:val="004B5570"/>
    <w:rsid w:val="004B7560"/>
    <w:rsid w:val="004B7644"/>
    <w:rsid w:val="004C3754"/>
    <w:rsid w:val="004C48C6"/>
    <w:rsid w:val="004C4DFF"/>
    <w:rsid w:val="004D0853"/>
    <w:rsid w:val="004D238D"/>
    <w:rsid w:val="004D3F1F"/>
    <w:rsid w:val="004D47E9"/>
    <w:rsid w:val="004D4D1A"/>
    <w:rsid w:val="004D5F33"/>
    <w:rsid w:val="004D7D26"/>
    <w:rsid w:val="004E2F38"/>
    <w:rsid w:val="004E452A"/>
    <w:rsid w:val="004E5111"/>
    <w:rsid w:val="004E71FA"/>
    <w:rsid w:val="004F3453"/>
    <w:rsid w:val="00500B10"/>
    <w:rsid w:val="00500BFA"/>
    <w:rsid w:val="005026AB"/>
    <w:rsid w:val="00505C07"/>
    <w:rsid w:val="00510ED6"/>
    <w:rsid w:val="005142CD"/>
    <w:rsid w:val="0051432D"/>
    <w:rsid w:val="00517CB4"/>
    <w:rsid w:val="00520335"/>
    <w:rsid w:val="00525142"/>
    <w:rsid w:val="00526AF6"/>
    <w:rsid w:val="00526CFA"/>
    <w:rsid w:val="00530333"/>
    <w:rsid w:val="00531523"/>
    <w:rsid w:val="005326D0"/>
    <w:rsid w:val="00532EF6"/>
    <w:rsid w:val="00534E4D"/>
    <w:rsid w:val="00534E79"/>
    <w:rsid w:val="00534F95"/>
    <w:rsid w:val="005360EB"/>
    <w:rsid w:val="005364B5"/>
    <w:rsid w:val="00536885"/>
    <w:rsid w:val="00541E23"/>
    <w:rsid w:val="00544733"/>
    <w:rsid w:val="00544C49"/>
    <w:rsid w:val="00545140"/>
    <w:rsid w:val="005458C9"/>
    <w:rsid w:val="0054641B"/>
    <w:rsid w:val="005469FC"/>
    <w:rsid w:val="00552155"/>
    <w:rsid w:val="005527E6"/>
    <w:rsid w:val="00552B74"/>
    <w:rsid w:val="00554500"/>
    <w:rsid w:val="00556CF7"/>
    <w:rsid w:val="00560D8A"/>
    <w:rsid w:val="00561ED1"/>
    <w:rsid w:val="00562A6E"/>
    <w:rsid w:val="005648D1"/>
    <w:rsid w:val="00565E91"/>
    <w:rsid w:val="005707EE"/>
    <w:rsid w:val="00571338"/>
    <w:rsid w:val="00572C5A"/>
    <w:rsid w:val="00575F8F"/>
    <w:rsid w:val="005777B4"/>
    <w:rsid w:val="005801C8"/>
    <w:rsid w:val="0058462E"/>
    <w:rsid w:val="00590E05"/>
    <w:rsid w:val="00593EB8"/>
    <w:rsid w:val="005A2238"/>
    <w:rsid w:val="005A5072"/>
    <w:rsid w:val="005A5D70"/>
    <w:rsid w:val="005A6817"/>
    <w:rsid w:val="005A7EA9"/>
    <w:rsid w:val="005B2BD6"/>
    <w:rsid w:val="005B4B3F"/>
    <w:rsid w:val="005B5A27"/>
    <w:rsid w:val="005C228A"/>
    <w:rsid w:val="005C30AB"/>
    <w:rsid w:val="005C52F4"/>
    <w:rsid w:val="005C551D"/>
    <w:rsid w:val="005C5EB9"/>
    <w:rsid w:val="005C6435"/>
    <w:rsid w:val="005C6601"/>
    <w:rsid w:val="005C79C5"/>
    <w:rsid w:val="005C7E29"/>
    <w:rsid w:val="005D299F"/>
    <w:rsid w:val="005D415A"/>
    <w:rsid w:val="005D565E"/>
    <w:rsid w:val="005D5C26"/>
    <w:rsid w:val="005D609D"/>
    <w:rsid w:val="005E08AE"/>
    <w:rsid w:val="005E37E8"/>
    <w:rsid w:val="005E3FC8"/>
    <w:rsid w:val="005F0D87"/>
    <w:rsid w:val="005F142B"/>
    <w:rsid w:val="005F1939"/>
    <w:rsid w:val="005F1CC4"/>
    <w:rsid w:val="005F61F6"/>
    <w:rsid w:val="005F66BC"/>
    <w:rsid w:val="005F79BF"/>
    <w:rsid w:val="00601B99"/>
    <w:rsid w:val="00606FB8"/>
    <w:rsid w:val="006118A9"/>
    <w:rsid w:val="00613FEC"/>
    <w:rsid w:val="006162B1"/>
    <w:rsid w:val="006179CE"/>
    <w:rsid w:val="00621286"/>
    <w:rsid w:val="00622EF5"/>
    <w:rsid w:val="00623350"/>
    <w:rsid w:val="00624D47"/>
    <w:rsid w:val="0062733B"/>
    <w:rsid w:val="00630074"/>
    <w:rsid w:val="00634717"/>
    <w:rsid w:val="00636F46"/>
    <w:rsid w:val="00637CAC"/>
    <w:rsid w:val="00637F76"/>
    <w:rsid w:val="006411BE"/>
    <w:rsid w:val="0064367E"/>
    <w:rsid w:val="00647CF4"/>
    <w:rsid w:val="00650A8E"/>
    <w:rsid w:val="00650DF5"/>
    <w:rsid w:val="0065260A"/>
    <w:rsid w:val="00652BA5"/>
    <w:rsid w:val="0065400E"/>
    <w:rsid w:val="00656EB8"/>
    <w:rsid w:val="00661438"/>
    <w:rsid w:val="006621AE"/>
    <w:rsid w:val="00662B8D"/>
    <w:rsid w:val="00663CAC"/>
    <w:rsid w:val="0066675B"/>
    <w:rsid w:val="00670420"/>
    <w:rsid w:val="00671D7E"/>
    <w:rsid w:val="00673DD2"/>
    <w:rsid w:val="00674FD5"/>
    <w:rsid w:val="00675398"/>
    <w:rsid w:val="00675829"/>
    <w:rsid w:val="006803E6"/>
    <w:rsid w:val="00682422"/>
    <w:rsid w:val="006839F8"/>
    <w:rsid w:val="00683D35"/>
    <w:rsid w:val="00684415"/>
    <w:rsid w:val="006856BA"/>
    <w:rsid w:val="006904BE"/>
    <w:rsid w:val="006A53EB"/>
    <w:rsid w:val="006B4D65"/>
    <w:rsid w:val="006B4F68"/>
    <w:rsid w:val="006B53DC"/>
    <w:rsid w:val="006B61B5"/>
    <w:rsid w:val="006B7740"/>
    <w:rsid w:val="006C14C1"/>
    <w:rsid w:val="006C1606"/>
    <w:rsid w:val="006C3B57"/>
    <w:rsid w:val="006C76EB"/>
    <w:rsid w:val="006D1D0F"/>
    <w:rsid w:val="006D4A09"/>
    <w:rsid w:val="006E041D"/>
    <w:rsid w:val="006E17F9"/>
    <w:rsid w:val="006E20A9"/>
    <w:rsid w:val="006E5B8F"/>
    <w:rsid w:val="006E5F22"/>
    <w:rsid w:val="006E7D03"/>
    <w:rsid w:val="006F15BF"/>
    <w:rsid w:val="006F235A"/>
    <w:rsid w:val="006F2800"/>
    <w:rsid w:val="006F29D3"/>
    <w:rsid w:val="006F4967"/>
    <w:rsid w:val="006F5C11"/>
    <w:rsid w:val="00703AB9"/>
    <w:rsid w:val="00706779"/>
    <w:rsid w:val="007074CF"/>
    <w:rsid w:val="00713A34"/>
    <w:rsid w:val="00713EC9"/>
    <w:rsid w:val="007145DE"/>
    <w:rsid w:val="0071799E"/>
    <w:rsid w:val="0072072E"/>
    <w:rsid w:val="00720E9E"/>
    <w:rsid w:val="0072132E"/>
    <w:rsid w:val="00722663"/>
    <w:rsid w:val="0072355E"/>
    <w:rsid w:val="00724F5E"/>
    <w:rsid w:val="00725114"/>
    <w:rsid w:val="00725739"/>
    <w:rsid w:val="00725CCE"/>
    <w:rsid w:val="007276ED"/>
    <w:rsid w:val="0073148C"/>
    <w:rsid w:val="007325D7"/>
    <w:rsid w:val="0073431E"/>
    <w:rsid w:val="00737D6D"/>
    <w:rsid w:val="00740880"/>
    <w:rsid w:val="00740E75"/>
    <w:rsid w:val="007415AA"/>
    <w:rsid w:val="00741697"/>
    <w:rsid w:val="00741723"/>
    <w:rsid w:val="00741D33"/>
    <w:rsid w:val="007453F6"/>
    <w:rsid w:val="00746D5D"/>
    <w:rsid w:val="00751FB6"/>
    <w:rsid w:val="007524C8"/>
    <w:rsid w:val="007551EA"/>
    <w:rsid w:val="00764687"/>
    <w:rsid w:val="0076704B"/>
    <w:rsid w:val="00774A83"/>
    <w:rsid w:val="00776C85"/>
    <w:rsid w:val="00784304"/>
    <w:rsid w:val="00784660"/>
    <w:rsid w:val="00786665"/>
    <w:rsid w:val="00786BC0"/>
    <w:rsid w:val="007926B8"/>
    <w:rsid w:val="007934A4"/>
    <w:rsid w:val="007937CE"/>
    <w:rsid w:val="00793B68"/>
    <w:rsid w:val="00795EBB"/>
    <w:rsid w:val="0079734F"/>
    <w:rsid w:val="007A1CAF"/>
    <w:rsid w:val="007A3B4A"/>
    <w:rsid w:val="007A5070"/>
    <w:rsid w:val="007A5087"/>
    <w:rsid w:val="007A51ED"/>
    <w:rsid w:val="007B090C"/>
    <w:rsid w:val="007B0DC8"/>
    <w:rsid w:val="007B1175"/>
    <w:rsid w:val="007B41CB"/>
    <w:rsid w:val="007B48CE"/>
    <w:rsid w:val="007B6AC4"/>
    <w:rsid w:val="007B7D64"/>
    <w:rsid w:val="007C0FB5"/>
    <w:rsid w:val="007C16E3"/>
    <w:rsid w:val="007C2638"/>
    <w:rsid w:val="007C40C0"/>
    <w:rsid w:val="007C4F56"/>
    <w:rsid w:val="007C7CB1"/>
    <w:rsid w:val="007D0C9B"/>
    <w:rsid w:val="007D10ED"/>
    <w:rsid w:val="007D2489"/>
    <w:rsid w:val="007D53B7"/>
    <w:rsid w:val="007D6686"/>
    <w:rsid w:val="007D7594"/>
    <w:rsid w:val="007E0D57"/>
    <w:rsid w:val="007E3386"/>
    <w:rsid w:val="007E3B13"/>
    <w:rsid w:val="007E6D9C"/>
    <w:rsid w:val="007E7603"/>
    <w:rsid w:val="007F112D"/>
    <w:rsid w:val="007F1DCD"/>
    <w:rsid w:val="007F31E2"/>
    <w:rsid w:val="007F7C13"/>
    <w:rsid w:val="00805302"/>
    <w:rsid w:val="008055F2"/>
    <w:rsid w:val="00805B43"/>
    <w:rsid w:val="00807347"/>
    <w:rsid w:val="0080796E"/>
    <w:rsid w:val="00811DCD"/>
    <w:rsid w:val="00816C31"/>
    <w:rsid w:val="008210F2"/>
    <w:rsid w:val="008222E0"/>
    <w:rsid w:val="00824ACA"/>
    <w:rsid w:val="00831027"/>
    <w:rsid w:val="00833A6A"/>
    <w:rsid w:val="00835178"/>
    <w:rsid w:val="008375C3"/>
    <w:rsid w:val="00837F5F"/>
    <w:rsid w:val="0084187D"/>
    <w:rsid w:val="008420DF"/>
    <w:rsid w:val="008468F0"/>
    <w:rsid w:val="00847B25"/>
    <w:rsid w:val="00850749"/>
    <w:rsid w:val="008525B2"/>
    <w:rsid w:val="00852E7D"/>
    <w:rsid w:val="00867A17"/>
    <w:rsid w:val="008712F6"/>
    <w:rsid w:val="00874E17"/>
    <w:rsid w:val="00875F91"/>
    <w:rsid w:val="008761DF"/>
    <w:rsid w:val="008766B4"/>
    <w:rsid w:val="00877BC0"/>
    <w:rsid w:val="008803F7"/>
    <w:rsid w:val="0088240B"/>
    <w:rsid w:val="00882B9E"/>
    <w:rsid w:val="0088408D"/>
    <w:rsid w:val="00885C8B"/>
    <w:rsid w:val="00887E9C"/>
    <w:rsid w:val="00890782"/>
    <w:rsid w:val="0089373F"/>
    <w:rsid w:val="0089603B"/>
    <w:rsid w:val="00896B12"/>
    <w:rsid w:val="008A2DD3"/>
    <w:rsid w:val="008A4940"/>
    <w:rsid w:val="008A551A"/>
    <w:rsid w:val="008A7102"/>
    <w:rsid w:val="008B4621"/>
    <w:rsid w:val="008B5CC4"/>
    <w:rsid w:val="008B5E58"/>
    <w:rsid w:val="008B7EE2"/>
    <w:rsid w:val="008C0E17"/>
    <w:rsid w:val="008C17E7"/>
    <w:rsid w:val="008C18FE"/>
    <w:rsid w:val="008C333F"/>
    <w:rsid w:val="008C5FD3"/>
    <w:rsid w:val="008D049A"/>
    <w:rsid w:val="008D55C1"/>
    <w:rsid w:val="008D59F0"/>
    <w:rsid w:val="008E5102"/>
    <w:rsid w:val="008E5379"/>
    <w:rsid w:val="008F1B24"/>
    <w:rsid w:val="008F3859"/>
    <w:rsid w:val="008F4082"/>
    <w:rsid w:val="008F4363"/>
    <w:rsid w:val="009025CA"/>
    <w:rsid w:val="0090475A"/>
    <w:rsid w:val="009051ED"/>
    <w:rsid w:val="00905674"/>
    <w:rsid w:val="00905EEF"/>
    <w:rsid w:val="009063D2"/>
    <w:rsid w:val="00906DFA"/>
    <w:rsid w:val="009119F2"/>
    <w:rsid w:val="00912896"/>
    <w:rsid w:val="00913CB6"/>
    <w:rsid w:val="0091780E"/>
    <w:rsid w:val="00920649"/>
    <w:rsid w:val="00920E0F"/>
    <w:rsid w:val="00923A6A"/>
    <w:rsid w:val="009273C3"/>
    <w:rsid w:val="00927D21"/>
    <w:rsid w:val="009338E2"/>
    <w:rsid w:val="00933BEE"/>
    <w:rsid w:val="00935A0B"/>
    <w:rsid w:val="00936109"/>
    <w:rsid w:val="00937985"/>
    <w:rsid w:val="00937BC2"/>
    <w:rsid w:val="009423A0"/>
    <w:rsid w:val="00944E03"/>
    <w:rsid w:val="009511E6"/>
    <w:rsid w:val="00953F7D"/>
    <w:rsid w:val="0095777C"/>
    <w:rsid w:val="009613F0"/>
    <w:rsid w:val="00963195"/>
    <w:rsid w:val="009639A8"/>
    <w:rsid w:val="009641F5"/>
    <w:rsid w:val="0096467B"/>
    <w:rsid w:val="0097245A"/>
    <w:rsid w:val="00972611"/>
    <w:rsid w:val="00974C72"/>
    <w:rsid w:val="009757B1"/>
    <w:rsid w:val="009757E6"/>
    <w:rsid w:val="00981F63"/>
    <w:rsid w:val="00982892"/>
    <w:rsid w:val="0098320B"/>
    <w:rsid w:val="0099199B"/>
    <w:rsid w:val="00995485"/>
    <w:rsid w:val="00995A64"/>
    <w:rsid w:val="009A0B6A"/>
    <w:rsid w:val="009A142F"/>
    <w:rsid w:val="009A1A81"/>
    <w:rsid w:val="009A2923"/>
    <w:rsid w:val="009A49AB"/>
    <w:rsid w:val="009A51FA"/>
    <w:rsid w:val="009A6D55"/>
    <w:rsid w:val="009B14DC"/>
    <w:rsid w:val="009B15E5"/>
    <w:rsid w:val="009B2054"/>
    <w:rsid w:val="009B3090"/>
    <w:rsid w:val="009B4EAE"/>
    <w:rsid w:val="009B55D0"/>
    <w:rsid w:val="009B7362"/>
    <w:rsid w:val="009C1393"/>
    <w:rsid w:val="009C39BD"/>
    <w:rsid w:val="009C4206"/>
    <w:rsid w:val="009C5989"/>
    <w:rsid w:val="009C6B4B"/>
    <w:rsid w:val="009C7C54"/>
    <w:rsid w:val="009D01E8"/>
    <w:rsid w:val="009D18D5"/>
    <w:rsid w:val="009D2DC4"/>
    <w:rsid w:val="009D4F19"/>
    <w:rsid w:val="009D5B41"/>
    <w:rsid w:val="009D5C21"/>
    <w:rsid w:val="009D67A4"/>
    <w:rsid w:val="009E10B4"/>
    <w:rsid w:val="009E1AAC"/>
    <w:rsid w:val="009E2675"/>
    <w:rsid w:val="009E5064"/>
    <w:rsid w:val="009E640B"/>
    <w:rsid w:val="009E6D07"/>
    <w:rsid w:val="009F2206"/>
    <w:rsid w:val="009F4D92"/>
    <w:rsid w:val="00A056AD"/>
    <w:rsid w:val="00A117E9"/>
    <w:rsid w:val="00A12444"/>
    <w:rsid w:val="00A12DD2"/>
    <w:rsid w:val="00A13B59"/>
    <w:rsid w:val="00A1478B"/>
    <w:rsid w:val="00A14AA7"/>
    <w:rsid w:val="00A16525"/>
    <w:rsid w:val="00A25934"/>
    <w:rsid w:val="00A31517"/>
    <w:rsid w:val="00A31CE6"/>
    <w:rsid w:val="00A3241D"/>
    <w:rsid w:val="00A33EB9"/>
    <w:rsid w:val="00A35E74"/>
    <w:rsid w:val="00A360AF"/>
    <w:rsid w:val="00A362A4"/>
    <w:rsid w:val="00A37056"/>
    <w:rsid w:val="00A40914"/>
    <w:rsid w:val="00A413E4"/>
    <w:rsid w:val="00A4598A"/>
    <w:rsid w:val="00A525FD"/>
    <w:rsid w:val="00A55C04"/>
    <w:rsid w:val="00A636C7"/>
    <w:rsid w:val="00A64C88"/>
    <w:rsid w:val="00A65226"/>
    <w:rsid w:val="00A65C68"/>
    <w:rsid w:val="00A67431"/>
    <w:rsid w:val="00A6748F"/>
    <w:rsid w:val="00A700CE"/>
    <w:rsid w:val="00A705AC"/>
    <w:rsid w:val="00A707EB"/>
    <w:rsid w:val="00A70DB1"/>
    <w:rsid w:val="00A80601"/>
    <w:rsid w:val="00A8337C"/>
    <w:rsid w:val="00A84A29"/>
    <w:rsid w:val="00A858EF"/>
    <w:rsid w:val="00A8746F"/>
    <w:rsid w:val="00A87696"/>
    <w:rsid w:val="00A9036E"/>
    <w:rsid w:val="00A92C29"/>
    <w:rsid w:val="00A93B1B"/>
    <w:rsid w:val="00A93C8D"/>
    <w:rsid w:val="00A93D81"/>
    <w:rsid w:val="00A95DC9"/>
    <w:rsid w:val="00AA1B51"/>
    <w:rsid w:val="00AA35EB"/>
    <w:rsid w:val="00AA5B95"/>
    <w:rsid w:val="00AB1332"/>
    <w:rsid w:val="00AB2D87"/>
    <w:rsid w:val="00AB3BD4"/>
    <w:rsid w:val="00AB554A"/>
    <w:rsid w:val="00AB575C"/>
    <w:rsid w:val="00AB6427"/>
    <w:rsid w:val="00AB6E45"/>
    <w:rsid w:val="00AC1460"/>
    <w:rsid w:val="00AC36B8"/>
    <w:rsid w:val="00AC3D28"/>
    <w:rsid w:val="00AC4365"/>
    <w:rsid w:val="00AC47D8"/>
    <w:rsid w:val="00AC4806"/>
    <w:rsid w:val="00AC4878"/>
    <w:rsid w:val="00AC64CB"/>
    <w:rsid w:val="00AC6AAD"/>
    <w:rsid w:val="00AD1552"/>
    <w:rsid w:val="00AD1909"/>
    <w:rsid w:val="00AD1CA8"/>
    <w:rsid w:val="00AD384C"/>
    <w:rsid w:val="00AD4DD1"/>
    <w:rsid w:val="00AD4F82"/>
    <w:rsid w:val="00AD5AC5"/>
    <w:rsid w:val="00AD6B3A"/>
    <w:rsid w:val="00AD76F3"/>
    <w:rsid w:val="00AE3233"/>
    <w:rsid w:val="00AE446B"/>
    <w:rsid w:val="00AE5F5F"/>
    <w:rsid w:val="00AF0C8A"/>
    <w:rsid w:val="00AF164D"/>
    <w:rsid w:val="00AF1F6D"/>
    <w:rsid w:val="00AF4D48"/>
    <w:rsid w:val="00AF61A4"/>
    <w:rsid w:val="00B00D04"/>
    <w:rsid w:val="00B01452"/>
    <w:rsid w:val="00B0155E"/>
    <w:rsid w:val="00B02F96"/>
    <w:rsid w:val="00B04036"/>
    <w:rsid w:val="00B06CEB"/>
    <w:rsid w:val="00B076BA"/>
    <w:rsid w:val="00B10784"/>
    <w:rsid w:val="00B108AD"/>
    <w:rsid w:val="00B1252F"/>
    <w:rsid w:val="00B1386E"/>
    <w:rsid w:val="00B15CEE"/>
    <w:rsid w:val="00B17A4A"/>
    <w:rsid w:val="00B17E9B"/>
    <w:rsid w:val="00B23A1C"/>
    <w:rsid w:val="00B23ED9"/>
    <w:rsid w:val="00B257D0"/>
    <w:rsid w:val="00B328D4"/>
    <w:rsid w:val="00B349C2"/>
    <w:rsid w:val="00B36D32"/>
    <w:rsid w:val="00B37A8B"/>
    <w:rsid w:val="00B41716"/>
    <w:rsid w:val="00B434DA"/>
    <w:rsid w:val="00B4411C"/>
    <w:rsid w:val="00B451D4"/>
    <w:rsid w:val="00B46E96"/>
    <w:rsid w:val="00B54D07"/>
    <w:rsid w:val="00B552D7"/>
    <w:rsid w:val="00B560BD"/>
    <w:rsid w:val="00B57A99"/>
    <w:rsid w:val="00B64CDC"/>
    <w:rsid w:val="00B66B5C"/>
    <w:rsid w:val="00B6757E"/>
    <w:rsid w:val="00B7291B"/>
    <w:rsid w:val="00B72EE7"/>
    <w:rsid w:val="00B73881"/>
    <w:rsid w:val="00B739C1"/>
    <w:rsid w:val="00B76D69"/>
    <w:rsid w:val="00B77606"/>
    <w:rsid w:val="00B80C49"/>
    <w:rsid w:val="00B8166F"/>
    <w:rsid w:val="00B82B44"/>
    <w:rsid w:val="00B840D6"/>
    <w:rsid w:val="00B84485"/>
    <w:rsid w:val="00B87127"/>
    <w:rsid w:val="00B8789A"/>
    <w:rsid w:val="00B9174D"/>
    <w:rsid w:val="00B91FA0"/>
    <w:rsid w:val="00B94B6A"/>
    <w:rsid w:val="00B96C09"/>
    <w:rsid w:val="00BA639E"/>
    <w:rsid w:val="00BB09D2"/>
    <w:rsid w:val="00BB1231"/>
    <w:rsid w:val="00BB173B"/>
    <w:rsid w:val="00BB4964"/>
    <w:rsid w:val="00BB51DB"/>
    <w:rsid w:val="00BB54F5"/>
    <w:rsid w:val="00BB65AC"/>
    <w:rsid w:val="00BB6CA2"/>
    <w:rsid w:val="00BB75E9"/>
    <w:rsid w:val="00BC1BD0"/>
    <w:rsid w:val="00BC60E2"/>
    <w:rsid w:val="00BC6103"/>
    <w:rsid w:val="00BC62BC"/>
    <w:rsid w:val="00BD62B3"/>
    <w:rsid w:val="00BD6D8C"/>
    <w:rsid w:val="00BD7EFA"/>
    <w:rsid w:val="00BE1AC5"/>
    <w:rsid w:val="00BE5A72"/>
    <w:rsid w:val="00BE68AD"/>
    <w:rsid w:val="00BE693F"/>
    <w:rsid w:val="00BF1D16"/>
    <w:rsid w:val="00BF2DB4"/>
    <w:rsid w:val="00BF6B96"/>
    <w:rsid w:val="00C02807"/>
    <w:rsid w:val="00C144F5"/>
    <w:rsid w:val="00C15852"/>
    <w:rsid w:val="00C16984"/>
    <w:rsid w:val="00C20DD5"/>
    <w:rsid w:val="00C2162B"/>
    <w:rsid w:val="00C217AD"/>
    <w:rsid w:val="00C21E26"/>
    <w:rsid w:val="00C224EE"/>
    <w:rsid w:val="00C26085"/>
    <w:rsid w:val="00C26E25"/>
    <w:rsid w:val="00C3081C"/>
    <w:rsid w:val="00C31415"/>
    <w:rsid w:val="00C31754"/>
    <w:rsid w:val="00C31B8A"/>
    <w:rsid w:val="00C33447"/>
    <w:rsid w:val="00C33E59"/>
    <w:rsid w:val="00C34822"/>
    <w:rsid w:val="00C468E6"/>
    <w:rsid w:val="00C46EDE"/>
    <w:rsid w:val="00C474AC"/>
    <w:rsid w:val="00C5258F"/>
    <w:rsid w:val="00C533B5"/>
    <w:rsid w:val="00C57D44"/>
    <w:rsid w:val="00C60C19"/>
    <w:rsid w:val="00C618D9"/>
    <w:rsid w:val="00C62B86"/>
    <w:rsid w:val="00C63789"/>
    <w:rsid w:val="00C6458D"/>
    <w:rsid w:val="00C65F40"/>
    <w:rsid w:val="00C70995"/>
    <w:rsid w:val="00C7119B"/>
    <w:rsid w:val="00C736E3"/>
    <w:rsid w:val="00C73E1D"/>
    <w:rsid w:val="00C75B8F"/>
    <w:rsid w:val="00C81172"/>
    <w:rsid w:val="00C813A9"/>
    <w:rsid w:val="00C829AB"/>
    <w:rsid w:val="00C950C2"/>
    <w:rsid w:val="00C9548E"/>
    <w:rsid w:val="00C95ED6"/>
    <w:rsid w:val="00CA60A0"/>
    <w:rsid w:val="00CB0CEF"/>
    <w:rsid w:val="00CB1141"/>
    <w:rsid w:val="00CB39D9"/>
    <w:rsid w:val="00CB4777"/>
    <w:rsid w:val="00CC07DE"/>
    <w:rsid w:val="00CC2BB9"/>
    <w:rsid w:val="00CC2FCC"/>
    <w:rsid w:val="00CC3534"/>
    <w:rsid w:val="00CC47AF"/>
    <w:rsid w:val="00CC50FB"/>
    <w:rsid w:val="00CD0757"/>
    <w:rsid w:val="00CD2272"/>
    <w:rsid w:val="00CD626D"/>
    <w:rsid w:val="00CD6F71"/>
    <w:rsid w:val="00CD7242"/>
    <w:rsid w:val="00CE629A"/>
    <w:rsid w:val="00CE64AB"/>
    <w:rsid w:val="00CE7DEB"/>
    <w:rsid w:val="00CF2E58"/>
    <w:rsid w:val="00CF5008"/>
    <w:rsid w:val="00CF645F"/>
    <w:rsid w:val="00CF6E41"/>
    <w:rsid w:val="00D00790"/>
    <w:rsid w:val="00D012F5"/>
    <w:rsid w:val="00D053F4"/>
    <w:rsid w:val="00D074C6"/>
    <w:rsid w:val="00D10B6B"/>
    <w:rsid w:val="00D13A44"/>
    <w:rsid w:val="00D14CFA"/>
    <w:rsid w:val="00D159C3"/>
    <w:rsid w:val="00D204C1"/>
    <w:rsid w:val="00D22107"/>
    <w:rsid w:val="00D2236C"/>
    <w:rsid w:val="00D241E4"/>
    <w:rsid w:val="00D274A9"/>
    <w:rsid w:val="00D35445"/>
    <w:rsid w:val="00D3553C"/>
    <w:rsid w:val="00D40212"/>
    <w:rsid w:val="00D43A6F"/>
    <w:rsid w:val="00D46516"/>
    <w:rsid w:val="00D50042"/>
    <w:rsid w:val="00D52607"/>
    <w:rsid w:val="00D5508D"/>
    <w:rsid w:val="00D57981"/>
    <w:rsid w:val="00D57BC2"/>
    <w:rsid w:val="00D60CF1"/>
    <w:rsid w:val="00D6146A"/>
    <w:rsid w:val="00D6192E"/>
    <w:rsid w:val="00D61984"/>
    <w:rsid w:val="00D64E8E"/>
    <w:rsid w:val="00D668AE"/>
    <w:rsid w:val="00D67ED5"/>
    <w:rsid w:val="00D7192D"/>
    <w:rsid w:val="00D760F3"/>
    <w:rsid w:val="00D768D9"/>
    <w:rsid w:val="00D772DA"/>
    <w:rsid w:val="00D82C84"/>
    <w:rsid w:val="00D84DF9"/>
    <w:rsid w:val="00D87B8D"/>
    <w:rsid w:val="00D90460"/>
    <w:rsid w:val="00D93649"/>
    <w:rsid w:val="00D948DD"/>
    <w:rsid w:val="00D960D1"/>
    <w:rsid w:val="00DA0244"/>
    <w:rsid w:val="00DA53D7"/>
    <w:rsid w:val="00DA7B70"/>
    <w:rsid w:val="00DB0556"/>
    <w:rsid w:val="00DB29EB"/>
    <w:rsid w:val="00DB2C2D"/>
    <w:rsid w:val="00DB610F"/>
    <w:rsid w:val="00DB6E42"/>
    <w:rsid w:val="00DB72B9"/>
    <w:rsid w:val="00DC2D59"/>
    <w:rsid w:val="00DC2DB6"/>
    <w:rsid w:val="00DC2E30"/>
    <w:rsid w:val="00DC338E"/>
    <w:rsid w:val="00DC4543"/>
    <w:rsid w:val="00DC4E1B"/>
    <w:rsid w:val="00DC5216"/>
    <w:rsid w:val="00DC57C6"/>
    <w:rsid w:val="00DD0150"/>
    <w:rsid w:val="00DD413B"/>
    <w:rsid w:val="00DD45B5"/>
    <w:rsid w:val="00DD4A12"/>
    <w:rsid w:val="00DD55C2"/>
    <w:rsid w:val="00DD7053"/>
    <w:rsid w:val="00DE08BF"/>
    <w:rsid w:val="00DE2132"/>
    <w:rsid w:val="00DE733E"/>
    <w:rsid w:val="00DE78D0"/>
    <w:rsid w:val="00DF1507"/>
    <w:rsid w:val="00DF1B2B"/>
    <w:rsid w:val="00DF3220"/>
    <w:rsid w:val="00DF5129"/>
    <w:rsid w:val="00DF5B46"/>
    <w:rsid w:val="00DF656D"/>
    <w:rsid w:val="00E001C8"/>
    <w:rsid w:val="00E00D01"/>
    <w:rsid w:val="00E0332C"/>
    <w:rsid w:val="00E05293"/>
    <w:rsid w:val="00E07D8A"/>
    <w:rsid w:val="00E11F0C"/>
    <w:rsid w:val="00E14605"/>
    <w:rsid w:val="00E1638D"/>
    <w:rsid w:val="00E2339F"/>
    <w:rsid w:val="00E33E11"/>
    <w:rsid w:val="00E37DEA"/>
    <w:rsid w:val="00E413E9"/>
    <w:rsid w:val="00E41F0A"/>
    <w:rsid w:val="00E422A1"/>
    <w:rsid w:val="00E4275E"/>
    <w:rsid w:val="00E42F72"/>
    <w:rsid w:val="00E43A1C"/>
    <w:rsid w:val="00E4448F"/>
    <w:rsid w:val="00E444DD"/>
    <w:rsid w:val="00E46498"/>
    <w:rsid w:val="00E479A3"/>
    <w:rsid w:val="00E518AE"/>
    <w:rsid w:val="00E51E34"/>
    <w:rsid w:val="00E52782"/>
    <w:rsid w:val="00E55900"/>
    <w:rsid w:val="00E57F8B"/>
    <w:rsid w:val="00E626B2"/>
    <w:rsid w:val="00E63682"/>
    <w:rsid w:val="00E64109"/>
    <w:rsid w:val="00E65698"/>
    <w:rsid w:val="00E66E69"/>
    <w:rsid w:val="00E73219"/>
    <w:rsid w:val="00E73BF4"/>
    <w:rsid w:val="00E73FF2"/>
    <w:rsid w:val="00E75D83"/>
    <w:rsid w:val="00E77DDA"/>
    <w:rsid w:val="00E80ABD"/>
    <w:rsid w:val="00E8123E"/>
    <w:rsid w:val="00E8325E"/>
    <w:rsid w:val="00E90000"/>
    <w:rsid w:val="00EA1451"/>
    <w:rsid w:val="00EA258B"/>
    <w:rsid w:val="00EA3D05"/>
    <w:rsid w:val="00EA7AD7"/>
    <w:rsid w:val="00EB1255"/>
    <w:rsid w:val="00EB5221"/>
    <w:rsid w:val="00EC211E"/>
    <w:rsid w:val="00EC396F"/>
    <w:rsid w:val="00EC6989"/>
    <w:rsid w:val="00ED0A49"/>
    <w:rsid w:val="00ED0CC3"/>
    <w:rsid w:val="00ED17A9"/>
    <w:rsid w:val="00ED1CA6"/>
    <w:rsid w:val="00ED2936"/>
    <w:rsid w:val="00ED569E"/>
    <w:rsid w:val="00ED6C92"/>
    <w:rsid w:val="00EE0547"/>
    <w:rsid w:val="00EE1F92"/>
    <w:rsid w:val="00EE39D1"/>
    <w:rsid w:val="00EE56ED"/>
    <w:rsid w:val="00EE6C28"/>
    <w:rsid w:val="00EE774E"/>
    <w:rsid w:val="00EF09B4"/>
    <w:rsid w:val="00EF4B88"/>
    <w:rsid w:val="00EF5131"/>
    <w:rsid w:val="00F02F53"/>
    <w:rsid w:val="00F059EF"/>
    <w:rsid w:val="00F065CB"/>
    <w:rsid w:val="00F06ED1"/>
    <w:rsid w:val="00F078B0"/>
    <w:rsid w:val="00F11AAA"/>
    <w:rsid w:val="00F13B4D"/>
    <w:rsid w:val="00F1509E"/>
    <w:rsid w:val="00F1581F"/>
    <w:rsid w:val="00F15BBF"/>
    <w:rsid w:val="00F216E8"/>
    <w:rsid w:val="00F26176"/>
    <w:rsid w:val="00F35D22"/>
    <w:rsid w:val="00F3707B"/>
    <w:rsid w:val="00F430DA"/>
    <w:rsid w:val="00F43461"/>
    <w:rsid w:val="00F444B9"/>
    <w:rsid w:val="00F47105"/>
    <w:rsid w:val="00F474A2"/>
    <w:rsid w:val="00F50CF8"/>
    <w:rsid w:val="00F546F0"/>
    <w:rsid w:val="00F55708"/>
    <w:rsid w:val="00F62656"/>
    <w:rsid w:val="00F658D9"/>
    <w:rsid w:val="00F67A3B"/>
    <w:rsid w:val="00F74D35"/>
    <w:rsid w:val="00F758D8"/>
    <w:rsid w:val="00F76C1E"/>
    <w:rsid w:val="00F8140C"/>
    <w:rsid w:val="00F81A74"/>
    <w:rsid w:val="00F82A78"/>
    <w:rsid w:val="00F83355"/>
    <w:rsid w:val="00F839C6"/>
    <w:rsid w:val="00F83C6B"/>
    <w:rsid w:val="00F84D71"/>
    <w:rsid w:val="00F93D87"/>
    <w:rsid w:val="00F93F7B"/>
    <w:rsid w:val="00F95CA1"/>
    <w:rsid w:val="00FA0522"/>
    <w:rsid w:val="00FA12DD"/>
    <w:rsid w:val="00FA37F8"/>
    <w:rsid w:val="00FA3900"/>
    <w:rsid w:val="00FB3636"/>
    <w:rsid w:val="00FB769F"/>
    <w:rsid w:val="00FC0256"/>
    <w:rsid w:val="00FC08B9"/>
    <w:rsid w:val="00FC2256"/>
    <w:rsid w:val="00FC38AE"/>
    <w:rsid w:val="00FC4CF9"/>
    <w:rsid w:val="00FC51F3"/>
    <w:rsid w:val="00FC5E06"/>
    <w:rsid w:val="00FD1344"/>
    <w:rsid w:val="00FD3609"/>
    <w:rsid w:val="00FD40B5"/>
    <w:rsid w:val="00FD443F"/>
    <w:rsid w:val="00FD4778"/>
    <w:rsid w:val="00FD4FD8"/>
    <w:rsid w:val="00FE054C"/>
    <w:rsid w:val="00FE26D7"/>
    <w:rsid w:val="00FE3562"/>
    <w:rsid w:val="00FE3A06"/>
    <w:rsid w:val="00FE3B38"/>
    <w:rsid w:val="00FE6A77"/>
    <w:rsid w:val="00FE6D1E"/>
    <w:rsid w:val="00FF0DE4"/>
    <w:rsid w:val="00FF1E61"/>
    <w:rsid w:val="00FF2173"/>
    <w:rsid w:val="00FF40B5"/>
    <w:rsid w:val="00FF60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56BA1"/>
  <w15:docId w15:val="{ED089896-E558-4C9F-A5F6-296F483E3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08EF"/>
    <w:rPr>
      <w:sz w:val="24"/>
      <w:szCs w:val="24"/>
      <w:lang w:eastAsia="ru-RU"/>
    </w:rPr>
  </w:style>
  <w:style w:type="paragraph" w:styleId="1">
    <w:name w:val="heading 1"/>
    <w:basedOn w:val="a"/>
    <w:next w:val="a"/>
    <w:qFormat/>
    <w:rsid w:val="00494FEC"/>
    <w:pPr>
      <w:keepNext/>
      <w:numPr>
        <w:numId w:val="1"/>
      </w:numPr>
      <w:jc w:val="both"/>
      <w:outlineLvl w:val="0"/>
    </w:pPr>
    <w:rPr>
      <w:rFonts w:ascii="Arial" w:hAnsi="Arial" w:cs="Arial"/>
      <w:b/>
      <w:bCs/>
      <w:sz w:val="22"/>
      <w:szCs w:val="20"/>
      <w:lang w:eastAsia="en-US"/>
    </w:rPr>
  </w:style>
  <w:style w:type="paragraph" w:styleId="2">
    <w:name w:val="heading 2"/>
    <w:basedOn w:val="a"/>
    <w:next w:val="a"/>
    <w:qFormat/>
    <w:rsid w:val="00042F45"/>
    <w:pPr>
      <w:keepNext/>
      <w:spacing w:before="240" w:after="60"/>
      <w:outlineLvl w:val="1"/>
    </w:pPr>
    <w:rPr>
      <w:rFonts w:ascii="Arial" w:hAnsi="Arial" w:cs="Arial"/>
      <w:b/>
      <w:bCs/>
      <w:i/>
      <w:iCs/>
      <w:sz w:val="28"/>
      <w:szCs w:val="28"/>
      <w:lang w:eastAsia="uk-UA"/>
    </w:rPr>
  </w:style>
  <w:style w:type="paragraph" w:styleId="3">
    <w:name w:val="heading 3"/>
    <w:basedOn w:val="a"/>
    <w:next w:val="a"/>
    <w:qFormat/>
    <w:rsid w:val="00042F45"/>
    <w:pPr>
      <w:keepNext/>
      <w:spacing w:before="240" w:after="60"/>
      <w:outlineLvl w:val="2"/>
    </w:pPr>
    <w:rPr>
      <w:rFonts w:ascii="Arial" w:hAnsi="Arial" w:cs="Arial"/>
      <w:b/>
      <w:bCs/>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
    <w:name w:val="Table"/>
    <w:basedOn w:val="a3"/>
    <w:autoRedefine/>
    <w:rsid w:val="00494FEC"/>
    <w:pPr>
      <w:spacing w:after="0"/>
      <w:ind w:left="0"/>
      <w:jc w:val="both"/>
    </w:pPr>
    <w:rPr>
      <w:b/>
      <w:sz w:val="22"/>
      <w:szCs w:val="22"/>
      <w:lang w:val="en-GB" w:eastAsia="en-US"/>
    </w:rPr>
  </w:style>
  <w:style w:type="paragraph" w:styleId="a3">
    <w:name w:val="Body Text Indent"/>
    <w:basedOn w:val="a"/>
    <w:link w:val="a4"/>
    <w:rsid w:val="00494FEC"/>
    <w:pPr>
      <w:spacing w:after="120"/>
      <w:ind w:left="283"/>
    </w:pPr>
    <w:rPr>
      <w:lang w:val="x-none"/>
    </w:rPr>
  </w:style>
  <w:style w:type="paragraph" w:styleId="a5">
    <w:name w:val="Body Text"/>
    <w:basedOn w:val="a"/>
    <w:rsid w:val="00494FEC"/>
    <w:pPr>
      <w:jc w:val="both"/>
    </w:pPr>
    <w:rPr>
      <w:rFonts w:ascii="Arial" w:hAnsi="Arial" w:cs="Arial"/>
      <w:sz w:val="22"/>
    </w:rPr>
  </w:style>
  <w:style w:type="paragraph" w:styleId="30">
    <w:name w:val="Body Text 3"/>
    <w:basedOn w:val="a"/>
    <w:rsid w:val="00494FEC"/>
    <w:pPr>
      <w:jc w:val="both"/>
    </w:pPr>
    <w:rPr>
      <w:sz w:val="20"/>
      <w:szCs w:val="20"/>
      <w:lang w:eastAsia="en-US"/>
    </w:rPr>
  </w:style>
  <w:style w:type="paragraph" w:styleId="a6">
    <w:name w:val="footer"/>
    <w:basedOn w:val="a"/>
    <w:rsid w:val="00494FEC"/>
    <w:pPr>
      <w:tabs>
        <w:tab w:val="center" w:pos="4819"/>
        <w:tab w:val="right" w:pos="9639"/>
      </w:tabs>
    </w:pPr>
  </w:style>
  <w:style w:type="character" w:styleId="a7">
    <w:name w:val="page number"/>
    <w:basedOn w:val="a0"/>
    <w:rsid w:val="00494FEC"/>
  </w:style>
  <w:style w:type="paragraph" w:customStyle="1" w:styleId="BalloonText1">
    <w:name w:val="Balloon Text1"/>
    <w:basedOn w:val="a"/>
    <w:semiHidden/>
    <w:rsid w:val="00494FEC"/>
    <w:rPr>
      <w:rFonts w:ascii="Tahoma" w:hAnsi="Tahoma" w:cs="Tahoma"/>
      <w:sz w:val="16"/>
      <w:szCs w:val="16"/>
    </w:rPr>
  </w:style>
  <w:style w:type="character" w:styleId="a8">
    <w:name w:val="annotation reference"/>
    <w:semiHidden/>
    <w:rsid w:val="00494FEC"/>
    <w:rPr>
      <w:sz w:val="16"/>
      <w:szCs w:val="16"/>
    </w:rPr>
  </w:style>
  <w:style w:type="paragraph" w:styleId="a9">
    <w:name w:val="annotation text"/>
    <w:basedOn w:val="a"/>
    <w:semiHidden/>
    <w:rsid w:val="00494FEC"/>
    <w:rPr>
      <w:sz w:val="20"/>
      <w:szCs w:val="20"/>
    </w:rPr>
  </w:style>
  <w:style w:type="paragraph" w:customStyle="1" w:styleId="CommentSubject1">
    <w:name w:val="Comment Subject1"/>
    <w:basedOn w:val="a9"/>
    <w:next w:val="a9"/>
    <w:semiHidden/>
    <w:rsid w:val="00494FEC"/>
    <w:rPr>
      <w:b/>
      <w:bCs/>
    </w:rPr>
  </w:style>
  <w:style w:type="paragraph" w:styleId="aa">
    <w:name w:val="Balloon Text"/>
    <w:basedOn w:val="a"/>
    <w:semiHidden/>
    <w:rsid w:val="00494FEC"/>
    <w:rPr>
      <w:rFonts w:ascii="Tahoma" w:hAnsi="Tahoma" w:cs="Tahoma"/>
      <w:sz w:val="16"/>
      <w:szCs w:val="16"/>
    </w:rPr>
  </w:style>
  <w:style w:type="paragraph" w:styleId="ab">
    <w:name w:val="header"/>
    <w:basedOn w:val="a"/>
    <w:link w:val="ac"/>
    <w:rsid w:val="00494FEC"/>
    <w:pPr>
      <w:tabs>
        <w:tab w:val="center" w:pos="4320"/>
        <w:tab w:val="right" w:pos="8640"/>
      </w:tabs>
    </w:pPr>
    <w:rPr>
      <w:szCs w:val="20"/>
      <w:lang w:val="en-US" w:eastAsia="en-US"/>
    </w:rPr>
  </w:style>
  <w:style w:type="paragraph" w:styleId="ad">
    <w:name w:val="annotation subject"/>
    <w:basedOn w:val="a9"/>
    <w:next w:val="a9"/>
    <w:semiHidden/>
    <w:rsid w:val="00494FEC"/>
    <w:rPr>
      <w:b/>
      <w:bCs/>
    </w:rPr>
  </w:style>
  <w:style w:type="paragraph" w:customStyle="1" w:styleId="Iauiue">
    <w:name w:val="Iau?iue"/>
    <w:rsid w:val="00494FEC"/>
    <w:pPr>
      <w:widowControl w:val="0"/>
    </w:pPr>
    <w:rPr>
      <w:snapToGrid w:val="0"/>
      <w:lang w:val="en-GB" w:eastAsia="ru-RU"/>
    </w:rPr>
  </w:style>
  <w:style w:type="character" w:styleId="ae">
    <w:name w:val="Emphasis"/>
    <w:qFormat/>
    <w:rsid w:val="00494FEC"/>
    <w:rPr>
      <w:i/>
      <w:iCs/>
    </w:rPr>
  </w:style>
  <w:style w:type="table" w:styleId="af">
    <w:name w:val="Table Grid"/>
    <w:basedOn w:val="a1"/>
    <w:rsid w:val="007F1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ytenko">
    <w:name w:val="voytenko"/>
    <w:semiHidden/>
    <w:rsid w:val="00EE6C28"/>
    <w:rPr>
      <w:rFonts w:ascii="Arial" w:hAnsi="Arial" w:cs="Arial"/>
      <w:color w:val="auto"/>
      <w:sz w:val="20"/>
      <w:szCs w:val="20"/>
    </w:rPr>
  </w:style>
  <w:style w:type="paragraph" w:styleId="af0">
    <w:name w:val="List Paragraph"/>
    <w:basedOn w:val="a"/>
    <w:qFormat/>
    <w:rsid w:val="009C1393"/>
    <w:pPr>
      <w:ind w:left="708"/>
    </w:pPr>
  </w:style>
  <w:style w:type="character" w:customStyle="1" w:styleId="EmailStyle261">
    <w:name w:val="EmailStyle261"/>
    <w:semiHidden/>
    <w:rsid w:val="00807347"/>
    <w:rPr>
      <w:rFonts w:ascii="Arial" w:hAnsi="Arial" w:cs="Arial" w:hint="default"/>
      <w:color w:val="000080"/>
    </w:rPr>
  </w:style>
  <w:style w:type="character" w:styleId="af1">
    <w:name w:val="Hyperlink"/>
    <w:rsid w:val="00C62B86"/>
    <w:rPr>
      <w:color w:val="0000FF"/>
      <w:u w:val="single"/>
    </w:rPr>
  </w:style>
  <w:style w:type="character" w:customStyle="1" w:styleId="a4">
    <w:name w:val="Основний текст з відступом Знак"/>
    <w:link w:val="a3"/>
    <w:rsid w:val="00C813A9"/>
    <w:rPr>
      <w:sz w:val="24"/>
      <w:szCs w:val="24"/>
      <w:lang w:eastAsia="ru-RU"/>
    </w:rPr>
  </w:style>
  <w:style w:type="character" w:customStyle="1" w:styleId="ac">
    <w:name w:val="Верхній колонтитул Знак"/>
    <w:link w:val="ab"/>
    <w:rsid w:val="00C813A9"/>
    <w:rPr>
      <w:sz w:val="24"/>
      <w:lang w:val="en-US" w:eastAsia="en-US"/>
    </w:rPr>
  </w:style>
  <w:style w:type="character" w:styleId="af2">
    <w:name w:val="FollowedHyperlink"/>
    <w:rsid w:val="00713EC9"/>
    <w:rPr>
      <w:color w:val="800080"/>
      <w:u w:val="single"/>
    </w:rPr>
  </w:style>
  <w:style w:type="paragraph" w:styleId="af3">
    <w:name w:val="Revision"/>
    <w:hidden/>
    <w:uiPriority w:val="99"/>
    <w:semiHidden/>
    <w:rsid w:val="009F4D92"/>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971">
      <w:bodyDiv w:val="1"/>
      <w:marLeft w:val="0"/>
      <w:marRight w:val="0"/>
      <w:marTop w:val="0"/>
      <w:marBottom w:val="0"/>
      <w:divBdr>
        <w:top w:val="none" w:sz="0" w:space="0" w:color="auto"/>
        <w:left w:val="none" w:sz="0" w:space="0" w:color="auto"/>
        <w:bottom w:val="none" w:sz="0" w:space="0" w:color="auto"/>
        <w:right w:val="none" w:sz="0" w:space="0" w:color="auto"/>
      </w:divBdr>
    </w:div>
    <w:div w:id="40330662">
      <w:bodyDiv w:val="1"/>
      <w:marLeft w:val="0"/>
      <w:marRight w:val="0"/>
      <w:marTop w:val="0"/>
      <w:marBottom w:val="0"/>
      <w:divBdr>
        <w:top w:val="none" w:sz="0" w:space="0" w:color="auto"/>
        <w:left w:val="none" w:sz="0" w:space="0" w:color="auto"/>
        <w:bottom w:val="none" w:sz="0" w:space="0" w:color="auto"/>
        <w:right w:val="none" w:sz="0" w:space="0" w:color="auto"/>
      </w:divBdr>
    </w:div>
    <w:div w:id="88430571">
      <w:bodyDiv w:val="1"/>
      <w:marLeft w:val="0"/>
      <w:marRight w:val="0"/>
      <w:marTop w:val="0"/>
      <w:marBottom w:val="0"/>
      <w:divBdr>
        <w:top w:val="none" w:sz="0" w:space="0" w:color="auto"/>
        <w:left w:val="none" w:sz="0" w:space="0" w:color="auto"/>
        <w:bottom w:val="none" w:sz="0" w:space="0" w:color="auto"/>
        <w:right w:val="none" w:sz="0" w:space="0" w:color="auto"/>
      </w:divBdr>
    </w:div>
    <w:div w:id="91704032">
      <w:bodyDiv w:val="1"/>
      <w:marLeft w:val="0"/>
      <w:marRight w:val="0"/>
      <w:marTop w:val="0"/>
      <w:marBottom w:val="0"/>
      <w:divBdr>
        <w:top w:val="none" w:sz="0" w:space="0" w:color="auto"/>
        <w:left w:val="none" w:sz="0" w:space="0" w:color="auto"/>
        <w:bottom w:val="none" w:sz="0" w:space="0" w:color="auto"/>
        <w:right w:val="none" w:sz="0" w:space="0" w:color="auto"/>
      </w:divBdr>
    </w:div>
    <w:div w:id="311103693">
      <w:bodyDiv w:val="1"/>
      <w:marLeft w:val="0"/>
      <w:marRight w:val="0"/>
      <w:marTop w:val="0"/>
      <w:marBottom w:val="0"/>
      <w:divBdr>
        <w:top w:val="none" w:sz="0" w:space="0" w:color="auto"/>
        <w:left w:val="none" w:sz="0" w:space="0" w:color="auto"/>
        <w:bottom w:val="none" w:sz="0" w:space="0" w:color="auto"/>
        <w:right w:val="none" w:sz="0" w:space="0" w:color="auto"/>
      </w:divBdr>
    </w:div>
    <w:div w:id="796995030">
      <w:bodyDiv w:val="1"/>
      <w:marLeft w:val="0"/>
      <w:marRight w:val="0"/>
      <w:marTop w:val="0"/>
      <w:marBottom w:val="0"/>
      <w:divBdr>
        <w:top w:val="none" w:sz="0" w:space="0" w:color="auto"/>
        <w:left w:val="none" w:sz="0" w:space="0" w:color="auto"/>
        <w:bottom w:val="none" w:sz="0" w:space="0" w:color="auto"/>
        <w:right w:val="none" w:sz="0" w:space="0" w:color="auto"/>
      </w:divBdr>
    </w:div>
    <w:div w:id="953244809">
      <w:bodyDiv w:val="1"/>
      <w:marLeft w:val="0"/>
      <w:marRight w:val="0"/>
      <w:marTop w:val="0"/>
      <w:marBottom w:val="0"/>
      <w:divBdr>
        <w:top w:val="none" w:sz="0" w:space="0" w:color="auto"/>
        <w:left w:val="none" w:sz="0" w:space="0" w:color="auto"/>
        <w:bottom w:val="none" w:sz="0" w:space="0" w:color="auto"/>
        <w:right w:val="none" w:sz="0" w:space="0" w:color="auto"/>
      </w:divBdr>
    </w:div>
    <w:div w:id="1149595582">
      <w:bodyDiv w:val="1"/>
      <w:marLeft w:val="0"/>
      <w:marRight w:val="0"/>
      <w:marTop w:val="0"/>
      <w:marBottom w:val="0"/>
      <w:divBdr>
        <w:top w:val="none" w:sz="0" w:space="0" w:color="auto"/>
        <w:left w:val="none" w:sz="0" w:space="0" w:color="auto"/>
        <w:bottom w:val="none" w:sz="0" w:space="0" w:color="auto"/>
        <w:right w:val="none" w:sz="0" w:space="0" w:color="auto"/>
      </w:divBdr>
    </w:div>
    <w:div w:id="1571766653">
      <w:bodyDiv w:val="1"/>
      <w:marLeft w:val="0"/>
      <w:marRight w:val="0"/>
      <w:marTop w:val="0"/>
      <w:marBottom w:val="0"/>
      <w:divBdr>
        <w:top w:val="none" w:sz="0" w:space="0" w:color="auto"/>
        <w:left w:val="none" w:sz="0" w:space="0" w:color="auto"/>
        <w:bottom w:val="none" w:sz="0" w:space="0" w:color="auto"/>
        <w:right w:val="none" w:sz="0" w:space="0" w:color="auto"/>
      </w:divBdr>
    </w:div>
    <w:div w:id="1777364377">
      <w:bodyDiv w:val="1"/>
      <w:marLeft w:val="0"/>
      <w:marRight w:val="0"/>
      <w:marTop w:val="0"/>
      <w:marBottom w:val="0"/>
      <w:divBdr>
        <w:top w:val="none" w:sz="0" w:space="0" w:color="auto"/>
        <w:left w:val="none" w:sz="0" w:space="0" w:color="auto"/>
        <w:bottom w:val="none" w:sz="0" w:space="0" w:color="auto"/>
        <w:right w:val="none" w:sz="0" w:space="0" w:color="auto"/>
      </w:divBdr>
    </w:div>
    <w:div w:id="1931087200">
      <w:bodyDiv w:val="1"/>
      <w:marLeft w:val="0"/>
      <w:marRight w:val="0"/>
      <w:marTop w:val="0"/>
      <w:marBottom w:val="0"/>
      <w:divBdr>
        <w:top w:val="none" w:sz="0" w:space="0" w:color="auto"/>
        <w:left w:val="none" w:sz="0" w:space="0" w:color="auto"/>
        <w:bottom w:val="none" w:sz="0" w:space="0" w:color="auto"/>
        <w:right w:val="none" w:sz="0" w:space="0" w:color="auto"/>
      </w:divBdr>
    </w:div>
    <w:div w:id="19544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83385-E58C-4911-AFEA-987C0DF7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4086</Words>
  <Characters>27542</Characters>
  <Application>Microsoft Office Word</Application>
  <DocSecurity>0</DocSecurity>
  <Lines>706</Lines>
  <Paragraphs>279</Paragraphs>
  <ScaleCrop>false</ScaleCrop>
  <HeadingPairs>
    <vt:vector size="2" baseType="variant">
      <vt:variant>
        <vt:lpstr>Название</vt:lpstr>
      </vt:variant>
      <vt:variant>
        <vt:i4>1</vt:i4>
      </vt:variant>
    </vt:vector>
  </HeadingPairs>
  <TitlesOfParts>
    <vt:vector size="1" baseType="lpstr">
      <vt:lpstr>КОНТРАКТ №</vt:lpstr>
    </vt:vector>
  </TitlesOfParts>
  <Company>Aidsalliance</Company>
  <LinksUpToDate>false</LinksUpToDate>
  <CharactersWithSpaces>31349</CharactersWithSpaces>
  <SharedDoc>false</SharedDoc>
  <HLinks>
    <vt:vector size="12" baseType="variant">
      <vt:variant>
        <vt:i4>3735598</vt:i4>
      </vt:variant>
      <vt:variant>
        <vt:i4>3</vt:i4>
      </vt:variant>
      <vt:variant>
        <vt:i4>0</vt:i4>
      </vt:variant>
      <vt:variant>
        <vt:i4>5</vt:i4>
      </vt:variant>
      <vt:variant>
        <vt:lpwstr>http://drlz.com.ua/ibp/ddsite.nsf/all/shlz1?opendocument&amp;stype=9D0D9F27B1604255C22582B2002246B1</vt:lpwstr>
      </vt:variant>
      <vt:variant>
        <vt:lpwstr/>
      </vt:variant>
      <vt:variant>
        <vt:i4>458760</vt:i4>
      </vt:variant>
      <vt:variant>
        <vt:i4>0</vt:i4>
      </vt:variant>
      <vt:variant>
        <vt:i4>0</vt:i4>
      </vt:variant>
      <vt:variant>
        <vt:i4>5</vt:i4>
      </vt:variant>
      <vt:variant>
        <vt:lpwstr>http://www.moz.gov.ua/ua/portal/px_oth_stach_haiduk_lv.html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dc:title>
  <dc:creator>velikiy</dc:creator>
  <cp:lastModifiedBy>Blaise Olga</cp:lastModifiedBy>
  <cp:revision>27</cp:revision>
  <cp:lastPrinted>2023-03-10T14:00:00Z</cp:lastPrinted>
  <dcterms:created xsi:type="dcterms:W3CDTF">2026-04-14T10:11:00Z</dcterms:created>
  <dcterms:modified xsi:type="dcterms:W3CDTF">2026-04-15T08:00:00Z</dcterms:modified>
</cp:coreProperties>
</file>