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62490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  <w:r w:rsidRPr="0062490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62490E">
        <w:rPr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5680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45A2A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6080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45A2A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62490E">
        <w:rPr>
          <w:i/>
          <w:sz w:val="20"/>
        </w:rPr>
        <w:tab/>
      </w:r>
    </w:p>
    <w:p w:rsidR="0057765A" w:rsidRPr="0062490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i/>
          <w:sz w:val="20"/>
        </w:rPr>
      </w:pPr>
    </w:p>
    <w:p w:rsidR="0057765A" w:rsidRPr="0062490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65737D" w:rsidRPr="007F7047" w:rsidRDefault="0065737D" w:rsidP="0065737D">
      <w:pPr>
        <w:jc w:val="center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5737D" w:rsidRPr="007F7047" w:rsidRDefault="0065737D" w:rsidP="0065737D">
      <w:pPr>
        <w:jc w:val="center"/>
        <w:rPr>
          <w:rFonts w:ascii="Arial" w:hAnsi="Arial" w:cs="Arial"/>
          <w:b/>
          <w:iCs/>
          <w:color w:val="161515"/>
          <w:lang w:val="uk-UA"/>
        </w:rPr>
      </w:pPr>
      <w:r w:rsidRPr="007F7047">
        <w:rPr>
          <w:rFonts w:ascii="Arial" w:hAnsi="Arial" w:cs="Arial"/>
          <w:b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F24FFF" w:rsidRPr="007F7047">
        <w:rPr>
          <w:rFonts w:ascii="Arial" w:hAnsi="Arial" w:cs="Arial"/>
          <w:b/>
          <w:iCs/>
          <w:color w:val="161515"/>
          <w:lang w:val="uk-UA"/>
        </w:rPr>
        <w:t>тендер</w:t>
      </w:r>
      <w:r w:rsidRPr="007F7047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F24FFF" w:rsidRPr="007F7047">
        <w:rPr>
          <w:rFonts w:ascii="Arial" w:hAnsi="Arial" w:cs="Arial"/>
          <w:b/>
          <w:iCs/>
          <w:color w:val="161515"/>
          <w:lang w:val="uk-UA"/>
        </w:rPr>
        <w:t>на обрання постачальник</w:t>
      </w:r>
      <w:r w:rsidR="006B0EB9" w:rsidRPr="007F7047">
        <w:rPr>
          <w:rFonts w:ascii="Arial" w:hAnsi="Arial" w:cs="Arial"/>
          <w:b/>
          <w:iCs/>
          <w:color w:val="161515"/>
          <w:lang w:val="uk-UA"/>
        </w:rPr>
        <w:t>ів</w:t>
      </w:r>
      <w:r w:rsidR="00F24FFF" w:rsidRPr="007F7047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383FB7" w:rsidRPr="007F7047">
        <w:rPr>
          <w:rFonts w:ascii="Arial" w:hAnsi="Arial" w:cs="Arial"/>
          <w:b/>
          <w:iCs/>
          <w:color w:val="161515"/>
          <w:lang w:val="uk-UA"/>
        </w:rPr>
        <w:t>лікарських засобів</w:t>
      </w:r>
      <w:r w:rsidRPr="007F7047">
        <w:rPr>
          <w:rFonts w:ascii="Arial" w:hAnsi="Arial" w:cs="Arial"/>
          <w:b/>
          <w:iCs/>
          <w:color w:val="161515"/>
          <w:lang w:val="uk-UA"/>
        </w:rPr>
        <w:t>.</w:t>
      </w:r>
    </w:p>
    <w:p w:rsidR="0065737D" w:rsidRPr="007F7047" w:rsidRDefault="0065737D" w:rsidP="0065737D">
      <w:pPr>
        <w:jc w:val="both"/>
        <w:rPr>
          <w:rFonts w:ascii="Arial" w:hAnsi="Arial" w:cs="Arial"/>
          <w:i/>
          <w:iCs/>
          <w:color w:val="161515"/>
          <w:lang w:val="uk-UA"/>
        </w:rPr>
      </w:pPr>
    </w:p>
    <w:p w:rsidR="0065737D" w:rsidRPr="007F7047" w:rsidRDefault="00F24FFF" w:rsidP="0065737D">
      <w:pPr>
        <w:jc w:val="both"/>
        <w:rPr>
          <w:rFonts w:ascii="Arial" w:hAnsi="Arial" w:cs="Arial"/>
          <w:b/>
          <w:bCs/>
          <w:iCs/>
          <w:color w:val="161515"/>
          <w:lang w:val="uk-UA"/>
        </w:rPr>
      </w:pPr>
      <w:r w:rsidRPr="007F7047">
        <w:rPr>
          <w:rFonts w:ascii="Arial" w:hAnsi="Arial" w:cs="Arial"/>
          <w:b/>
          <w:bCs/>
          <w:iCs/>
          <w:color w:val="161515"/>
          <w:lang w:val="uk-UA"/>
        </w:rPr>
        <w:t>Умови проведення тендеру</w:t>
      </w:r>
      <w:r w:rsidR="0065737D" w:rsidRPr="007F7047">
        <w:rPr>
          <w:rFonts w:ascii="Arial" w:hAnsi="Arial" w:cs="Arial"/>
          <w:b/>
          <w:bCs/>
          <w:iCs/>
          <w:color w:val="161515"/>
          <w:lang w:val="uk-UA"/>
        </w:rPr>
        <w:t>: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 xml:space="preserve">1. Надані учасниками тендеру комерційні пропозиції мають бути дійсними </w:t>
      </w:r>
      <w:r w:rsidR="006B0EB9" w:rsidRPr="007F7047">
        <w:rPr>
          <w:rFonts w:ascii="Arial" w:hAnsi="Arial" w:cs="Arial"/>
          <w:iCs/>
          <w:color w:val="161515"/>
          <w:lang w:val="uk-UA"/>
        </w:rPr>
        <w:t>без змін впродовж не менш ніж 60 (шістдесят</w:t>
      </w:r>
      <w:r w:rsidRPr="007F7047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>2. Ціни мають бути зазначені в гривнях, відповідно до вимог у специфікації.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 xml:space="preserve">3. Вимоги </w:t>
      </w:r>
      <w:r w:rsidR="00F24FFF" w:rsidRPr="007F7047">
        <w:rPr>
          <w:rFonts w:ascii="Arial" w:hAnsi="Arial" w:cs="Arial"/>
          <w:iCs/>
          <w:color w:val="161515"/>
          <w:lang w:val="uk-UA"/>
        </w:rPr>
        <w:t>до предмету закупівлі</w:t>
      </w:r>
      <w:r w:rsidRPr="007F7047">
        <w:rPr>
          <w:rFonts w:ascii="Arial" w:hAnsi="Arial" w:cs="Arial"/>
          <w:iCs/>
          <w:color w:val="161515"/>
          <w:lang w:val="uk-UA"/>
        </w:rPr>
        <w:t>,</w:t>
      </w:r>
      <w:r w:rsidR="00F24FFF" w:rsidRPr="007F7047">
        <w:rPr>
          <w:rFonts w:ascii="Arial" w:hAnsi="Arial" w:cs="Arial"/>
          <w:iCs/>
          <w:color w:val="161515"/>
          <w:lang w:val="uk-UA"/>
        </w:rPr>
        <w:t xml:space="preserve"> строки постачання</w:t>
      </w:r>
      <w:r w:rsidRPr="007F7047">
        <w:rPr>
          <w:rFonts w:ascii="Arial" w:hAnsi="Arial" w:cs="Arial"/>
          <w:iCs/>
          <w:color w:val="161515"/>
          <w:lang w:val="uk-UA"/>
        </w:rPr>
        <w:t xml:space="preserve"> та умови оплати детально викладені у специфікації.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>4.</w:t>
      </w:r>
      <w:r w:rsidRPr="007F7047">
        <w:rPr>
          <w:rFonts w:ascii="Arial" w:hAnsi="Arial" w:cs="Arial"/>
          <w:iCs/>
          <w:lang w:val="uk-UA"/>
        </w:rPr>
        <w:t xml:space="preserve"> </w:t>
      </w:r>
      <w:r w:rsidRPr="007F7047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</w:t>
      </w:r>
      <w:r w:rsidRPr="007F7047">
        <w:rPr>
          <w:rFonts w:ascii="Arial" w:hAnsi="Arial" w:cs="Arial"/>
          <w:iCs/>
          <w:color w:val="161515"/>
          <w:lang w:val="ru-RU"/>
        </w:rPr>
        <w:t>0</w:t>
      </w:r>
      <w:r w:rsidRPr="007F7047">
        <w:rPr>
          <w:rFonts w:ascii="Arial" w:hAnsi="Arial" w:cs="Arial"/>
          <w:iCs/>
          <w:color w:val="161515"/>
          <w:lang w:val="uk-UA"/>
        </w:rPr>
        <w:t>% від обсягу, вказаного у специфікації.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 xml:space="preserve">5. </w:t>
      </w:r>
      <w:r w:rsidRPr="007F7047">
        <w:rPr>
          <w:rFonts w:ascii="Arial" w:hAnsi="Arial" w:cs="Arial"/>
          <w:b/>
          <w:bCs/>
          <w:iCs/>
          <w:color w:val="161515"/>
          <w:lang w:val="uk-UA"/>
        </w:rPr>
        <w:t xml:space="preserve">Кінцевий термін подання тендерних пропозицій </w:t>
      </w:r>
      <w:r w:rsidRPr="007F7047">
        <w:rPr>
          <w:rFonts w:ascii="Arial" w:hAnsi="Arial" w:cs="Arial"/>
          <w:iCs/>
          <w:color w:val="161515"/>
          <w:lang w:val="uk-UA"/>
        </w:rPr>
        <w:t xml:space="preserve">– не пізніше </w:t>
      </w:r>
      <w:r w:rsidR="00CE56F5" w:rsidRPr="007F7047">
        <w:rPr>
          <w:rFonts w:ascii="Arial" w:hAnsi="Arial" w:cs="Arial"/>
          <w:b/>
          <w:iCs/>
          <w:color w:val="161515"/>
          <w:lang w:val="ru-RU"/>
        </w:rPr>
        <w:t xml:space="preserve">14 </w:t>
      </w:r>
      <w:r w:rsidR="00CE56F5" w:rsidRPr="007F7047">
        <w:rPr>
          <w:rFonts w:ascii="Arial" w:hAnsi="Arial" w:cs="Arial"/>
          <w:b/>
          <w:iCs/>
          <w:color w:val="161515"/>
          <w:lang w:val="uk-UA"/>
        </w:rPr>
        <w:t>квітня 2025</w:t>
      </w:r>
      <w:r w:rsidR="006B0EB9" w:rsidRPr="007F7047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Pr="007F7047">
        <w:rPr>
          <w:rFonts w:ascii="Arial" w:hAnsi="Arial" w:cs="Arial"/>
          <w:b/>
          <w:iCs/>
          <w:color w:val="161515"/>
          <w:lang w:val="uk-UA"/>
        </w:rPr>
        <w:t>року, 1</w:t>
      </w:r>
      <w:r w:rsidR="006B0EB9" w:rsidRPr="007F7047">
        <w:rPr>
          <w:rFonts w:ascii="Arial" w:hAnsi="Arial" w:cs="Arial"/>
          <w:b/>
          <w:iCs/>
          <w:color w:val="161515"/>
          <w:lang w:val="uk-UA"/>
        </w:rPr>
        <w:t>2</w:t>
      </w:r>
      <w:r w:rsidRPr="007F7047">
        <w:rPr>
          <w:rFonts w:ascii="Arial" w:hAnsi="Arial" w:cs="Arial"/>
          <w:b/>
          <w:iCs/>
          <w:color w:val="161515"/>
          <w:lang w:val="uk-UA"/>
        </w:rPr>
        <w:t>:00</w:t>
      </w:r>
      <w:r w:rsidRPr="007F7047">
        <w:rPr>
          <w:rFonts w:ascii="Arial" w:hAnsi="Arial" w:cs="Arial"/>
          <w:iCs/>
          <w:color w:val="161515"/>
          <w:lang w:val="uk-UA"/>
        </w:rPr>
        <w:t>. Всі пропозиції отримані після кінцевого терміну розгляду не підлягають.</w:t>
      </w:r>
    </w:p>
    <w:p w:rsidR="0065737D" w:rsidRPr="007F7047" w:rsidRDefault="0065737D" w:rsidP="0065737D">
      <w:pPr>
        <w:jc w:val="both"/>
        <w:rPr>
          <w:rFonts w:ascii="Arial" w:hAnsi="Arial" w:cs="Arial"/>
          <w:b/>
          <w:i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 xml:space="preserve">6. </w:t>
      </w:r>
      <w:r w:rsidRPr="00C27CEA">
        <w:rPr>
          <w:rFonts w:ascii="Arial" w:hAnsi="Arial" w:cs="Arial"/>
          <w:b/>
          <w:i/>
          <w:iCs/>
          <w:color w:val="161515"/>
          <w:lang w:val="uk-UA"/>
        </w:rPr>
        <w:t xml:space="preserve">Публічне розкриття </w:t>
      </w:r>
      <w:r w:rsidR="007F7047" w:rsidRPr="00C27CEA">
        <w:rPr>
          <w:rFonts w:ascii="Arial" w:hAnsi="Arial" w:cs="Arial"/>
          <w:b/>
          <w:i/>
          <w:iCs/>
          <w:color w:val="161515"/>
          <w:lang w:val="uk-UA"/>
        </w:rPr>
        <w:t xml:space="preserve">пропозицій відбудеться </w:t>
      </w:r>
      <w:r w:rsidR="007F7047" w:rsidRPr="00037893">
        <w:rPr>
          <w:rFonts w:ascii="Arial" w:hAnsi="Arial" w:cs="Arial"/>
          <w:b/>
          <w:i/>
          <w:iCs/>
          <w:color w:val="161515"/>
          <w:lang w:val="uk-UA"/>
        </w:rPr>
        <w:t xml:space="preserve">14 </w:t>
      </w:r>
      <w:r w:rsidR="007F7047" w:rsidRPr="00C27CEA">
        <w:rPr>
          <w:rFonts w:ascii="Arial" w:hAnsi="Arial" w:cs="Arial"/>
          <w:b/>
          <w:i/>
          <w:iCs/>
          <w:color w:val="161515"/>
          <w:lang w:val="uk-UA"/>
        </w:rPr>
        <w:t>квітня 2025 року о 12:15</w:t>
      </w:r>
      <w:r w:rsidRPr="00C27CEA">
        <w:rPr>
          <w:rFonts w:ascii="Arial" w:hAnsi="Arial" w:cs="Arial"/>
          <w:b/>
          <w:i/>
          <w:iCs/>
          <w:color w:val="161515"/>
          <w:lang w:val="uk-UA"/>
        </w:rPr>
        <w:t xml:space="preserve"> за допомогою телеконференції </w:t>
      </w:r>
      <w:r w:rsidRPr="00C27CEA">
        <w:rPr>
          <w:rFonts w:ascii="Arial" w:hAnsi="Arial" w:cs="Arial"/>
          <w:b/>
          <w:i/>
          <w:iCs/>
          <w:color w:val="161515"/>
        </w:rPr>
        <w:t>ZOOM</w:t>
      </w:r>
      <w:r w:rsidR="007F7047" w:rsidRPr="00037893">
        <w:rPr>
          <w:rFonts w:ascii="Arial" w:hAnsi="Arial" w:cs="Arial"/>
          <w:b/>
          <w:i/>
          <w:iCs/>
          <w:color w:val="161515"/>
          <w:lang w:val="uk-UA"/>
        </w:rPr>
        <w:t>:</w:t>
      </w:r>
    </w:p>
    <w:p w:rsidR="00480309" w:rsidRPr="00D204C1" w:rsidRDefault="0065737D" w:rsidP="00480309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 xml:space="preserve">Кожен учасник тендеру, який повідомив про свій намір брати участь у тендері та надав </w:t>
      </w:r>
      <w:r w:rsidRPr="00D204C1">
        <w:rPr>
          <w:rFonts w:ascii="Arial" w:hAnsi="Arial" w:cs="Arial"/>
          <w:iCs/>
          <w:color w:val="161515"/>
          <w:lang w:val="uk-UA"/>
        </w:rPr>
        <w:t>цінову пропозицію в зазначений термін, автоматично отримає посилання на приєднання до телеконференції.</w:t>
      </w:r>
    </w:p>
    <w:p w:rsidR="0065737D" w:rsidRPr="00D204C1" w:rsidRDefault="00480309" w:rsidP="00480309">
      <w:pPr>
        <w:pStyle w:val="ad"/>
        <w:numPr>
          <w:ilvl w:val="0"/>
          <w:numId w:val="2"/>
        </w:numPr>
        <w:jc w:val="both"/>
        <w:rPr>
          <w:rFonts w:ascii="Arial" w:hAnsi="Arial" w:cs="Arial"/>
          <w:iCs/>
          <w:color w:val="161515"/>
          <w:lang w:val="uk-UA"/>
        </w:rPr>
      </w:pPr>
      <w:r w:rsidRPr="00D204C1">
        <w:rPr>
          <w:rFonts w:ascii="Arial" w:hAnsi="Arial" w:cs="Arial"/>
          <w:b/>
          <w:iCs/>
          <w:lang w:val="uk-UA"/>
        </w:rPr>
        <w:t>14 квітня 2025 року</w:t>
      </w:r>
      <w:r w:rsidRPr="00D204C1">
        <w:rPr>
          <w:rFonts w:ascii="Arial" w:hAnsi="Arial" w:cs="Arial"/>
          <w:iCs/>
          <w:lang w:val="uk-UA"/>
        </w:rPr>
        <w:t xml:space="preserve"> </w:t>
      </w:r>
      <w:r w:rsidRPr="00D204C1">
        <w:rPr>
          <w:rFonts w:ascii="Arial" w:hAnsi="Arial" w:cs="Arial"/>
          <w:b/>
          <w:iCs/>
          <w:lang w:val="uk-UA"/>
        </w:rPr>
        <w:t>до 12:15</w:t>
      </w:r>
      <w:r w:rsidRPr="00D204C1">
        <w:rPr>
          <w:rFonts w:ascii="Arial" w:hAnsi="Arial" w:cs="Arial"/>
          <w:iCs/>
          <w:lang w:val="uk-UA"/>
        </w:rPr>
        <w:t xml:space="preserve"> </w:t>
      </w:r>
      <w:r w:rsidRPr="00D204C1">
        <w:rPr>
          <w:rFonts w:ascii="Arial" w:hAnsi="Arial" w:cs="Arial"/>
          <w:lang w:val="uk-UA"/>
        </w:rPr>
        <w:t xml:space="preserve">всі учасники надсилають в чат, або в месенджер фахівцю із закупівель Блез О., паролі </w:t>
      </w:r>
      <w:r w:rsidRPr="00D204C1">
        <w:rPr>
          <w:rFonts w:ascii="Arial" w:hAnsi="Arial" w:cs="Arial"/>
        </w:rPr>
        <w:t>ZIP</w:t>
      </w:r>
      <w:r w:rsidRPr="00D204C1">
        <w:rPr>
          <w:rFonts w:ascii="Arial" w:hAnsi="Arial" w:cs="Arial"/>
          <w:lang w:val="uk-UA"/>
        </w:rPr>
        <w:t xml:space="preserve"> пропозицій. Відкриття архіву та оголошення цінових пропозицій відбуватиметься онлайн, а весь процес буде зафіксовано в протоколі розкриття.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color w:val="161515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>7. Ключові критерії оцінки конкурс</w:t>
      </w:r>
      <w:r w:rsidR="00863EF3" w:rsidRPr="007F7047">
        <w:rPr>
          <w:rFonts w:ascii="Arial" w:hAnsi="Arial" w:cs="Arial"/>
          <w:iCs/>
          <w:color w:val="161515"/>
          <w:lang w:val="uk-UA"/>
        </w:rPr>
        <w:t>них заявок наведені у пункті №</w:t>
      </w:r>
      <w:r w:rsidR="00383FB7" w:rsidRPr="007F7047">
        <w:rPr>
          <w:rFonts w:ascii="Arial" w:hAnsi="Arial" w:cs="Arial"/>
          <w:iCs/>
          <w:color w:val="161515"/>
          <w:lang w:val="uk-UA"/>
        </w:rPr>
        <w:t>10</w:t>
      </w:r>
      <w:r w:rsidRPr="007F7047">
        <w:rPr>
          <w:rFonts w:ascii="Arial" w:hAnsi="Arial" w:cs="Arial"/>
          <w:iCs/>
          <w:color w:val="161515"/>
          <w:lang w:val="uk-UA"/>
        </w:rPr>
        <w:t xml:space="preserve"> Специфікації.</w:t>
      </w:r>
    </w:p>
    <w:p w:rsidR="0065737D" w:rsidRPr="007F7047" w:rsidRDefault="00D204C1" w:rsidP="0065737D">
      <w:pPr>
        <w:jc w:val="both"/>
        <w:rPr>
          <w:rFonts w:ascii="Arial" w:hAnsi="Arial" w:cs="Arial"/>
          <w:iCs/>
          <w:color w:val="161515"/>
          <w:lang w:val="uk-UA"/>
        </w:rPr>
      </w:pPr>
      <w:r>
        <w:rPr>
          <w:rFonts w:ascii="Arial" w:hAnsi="Arial" w:cs="Arial"/>
          <w:iCs/>
          <w:color w:val="161515"/>
          <w:lang w:val="uk-UA"/>
        </w:rPr>
        <w:t>8. Перемож</w:t>
      </w:r>
      <w:r w:rsidR="007F7047" w:rsidRPr="007F7047">
        <w:rPr>
          <w:rFonts w:ascii="Arial" w:hAnsi="Arial" w:cs="Arial"/>
          <w:iCs/>
          <w:color w:val="161515"/>
          <w:lang w:val="uk-UA"/>
        </w:rPr>
        <w:t>ців</w:t>
      </w:r>
      <w:r w:rsidR="0065737D" w:rsidRPr="007F7047">
        <w:rPr>
          <w:rFonts w:ascii="Arial" w:hAnsi="Arial" w:cs="Arial"/>
          <w:iCs/>
          <w:color w:val="161515"/>
          <w:lang w:val="uk-UA"/>
        </w:rPr>
        <w:t xml:space="preserve">  тендеру буде обрано на засіданні тендерного комітету, яке, як очікується, відбудеться не пізніше </w:t>
      </w:r>
      <w:r w:rsidR="00D850C3" w:rsidRPr="007F7047">
        <w:rPr>
          <w:rFonts w:ascii="Arial" w:hAnsi="Arial" w:cs="Arial"/>
          <w:iCs/>
          <w:color w:val="161515"/>
          <w:lang w:val="uk-UA"/>
        </w:rPr>
        <w:t>28 квітня</w:t>
      </w:r>
      <w:r w:rsidR="006B0EB9" w:rsidRPr="007F7047">
        <w:rPr>
          <w:rFonts w:ascii="Arial" w:hAnsi="Arial" w:cs="Arial"/>
          <w:iCs/>
          <w:color w:val="161515"/>
          <w:lang w:val="uk-UA"/>
        </w:rPr>
        <w:t xml:space="preserve"> 202</w:t>
      </w:r>
      <w:r w:rsidR="00D850C3" w:rsidRPr="007F7047">
        <w:rPr>
          <w:rFonts w:ascii="Arial" w:hAnsi="Arial" w:cs="Arial"/>
          <w:iCs/>
          <w:color w:val="161515"/>
          <w:lang w:val="uk-UA"/>
        </w:rPr>
        <w:t>5</w:t>
      </w:r>
      <w:r w:rsidR="0065737D" w:rsidRPr="007F7047">
        <w:rPr>
          <w:rFonts w:ascii="Arial" w:hAnsi="Arial" w:cs="Arial"/>
          <w:iCs/>
          <w:color w:val="161515"/>
          <w:lang w:val="uk-UA"/>
        </w:rPr>
        <w:t xml:space="preserve"> року. Оприлюднення інформації щодо переможця відбудеться протягом 3 (трьох) робочих днів після офіційного затвердження переможців тендерним комітетом.</w:t>
      </w:r>
    </w:p>
    <w:p w:rsidR="0065737D" w:rsidRPr="007F7047" w:rsidRDefault="0065737D" w:rsidP="0065737D">
      <w:pPr>
        <w:jc w:val="both"/>
        <w:rPr>
          <w:rFonts w:ascii="Arial" w:hAnsi="Arial" w:cs="Arial"/>
          <w:lang w:val="uk-UA"/>
        </w:rPr>
      </w:pPr>
      <w:r w:rsidRPr="007F7047">
        <w:rPr>
          <w:rFonts w:ascii="Arial" w:hAnsi="Arial" w:cs="Arial"/>
          <w:iCs/>
          <w:color w:val="161515"/>
          <w:lang w:val="uk-UA"/>
        </w:rPr>
        <w:t xml:space="preserve">9. Пропозиції </w:t>
      </w:r>
      <w:r w:rsidRPr="007F7047">
        <w:rPr>
          <w:rFonts w:ascii="Arial" w:hAnsi="Arial" w:cs="Arial"/>
          <w:iCs/>
          <w:lang w:val="uk-UA"/>
        </w:rPr>
        <w:t xml:space="preserve">повинні надсилатись </w:t>
      </w:r>
      <w:r w:rsidRPr="007F7047">
        <w:rPr>
          <w:rFonts w:ascii="Arial" w:hAnsi="Arial" w:cs="Arial"/>
          <w:b/>
          <w:lang w:val="uk-UA"/>
        </w:rPr>
        <w:t>в запаролених</w:t>
      </w:r>
      <w:r w:rsidRPr="007F7047">
        <w:rPr>
          <w:rFonts w:ascii="Arial" w:hAnsi="Arial" w:cs="Arial"/>
          <w:b/>
          <w:lang w:val="ru-RU"/>
        </w:rPr>
        <w:t xml:space="preserve"> </w:t>
      </w:r>
      <w:r w:rsidRPr="007F7047">
        <w:rPr>
          <w:rFonts w:ascii="Arial" w:hAnsi="Arial" w:cs="Arial"/>
          <w:b/>
        </w:rPr>
        <w:t>ZIP</w:t>
      </w:r>
      <w:r w:rsidRPr="007F7047">
        <w:rPr>
          <w:rFonts w:ascii="Arial" w:hAnsi="Arial" w:cs="Arial"/>
          <w:b/>
          <w:lang w:val="uk-UA"/>
        </w:rPr>
        <w:t xml:space="preserve"> архівах</w:t>
      </w:r>
      <w:r w:rsidRPr="007F7047">
        <w:rPr>
          <w:rFonts w:ascii="Arial" w:hAnsi="Arial" w:cs="Arial"/>
          <w:b/>
          <w:lang w:val="ru-RU"/>
        </w:rPr>
        <w:t xml:space="preserve"> </w:t>
      </w:r>
      <w:r w:rsidRPr="007F7047">
        <w:rPr>
          <w:rFonts w:ascii="Arial" w:hAnsi="Arial" w:cs="Arial"/>
          <w:b/>
          <w:lang w:val="uk-UA"/>
        </w:rPr>
        <w:t>на окрему електрону скриньку</w:t>
      </w:r>
      <w:r w:rsidRPr="007F7047">
        <w:rPr>
          <w:rFonts w:ascii="Arial" w:hAnsi="Arial" w:cs="Arial"/>
          <w:iCs/>
          <w:lang w:val="uk-UA"/>
        </w:rPr>
        <w:t xml:space="preserve"> </w:t>
      </w:r>
      <w:hyperlink r:id="rId8" w:history="1">
        <w:r w:rsidRPr="007F7047">
          <w:rPr>
            <w:rStyle w:val="ab"/>
            <w:rFonts w:ascii="Arial" w:hAnsi="Arial" w:cs="Arial"/>
          </w:rPr>
          <w:t>tenders</w:t>
        </w:r>
        <w:r w:rsidRPr="007F7047">
          <w:rPr>
            <w:rStyle w:val="ab"/>
            <w:rFonts w:ascii="Arial" w:hAnsi="Arial" w:cs="Arial"/>
            <w:lang w:val="ru-RU"/>
          </w:rPr>
          <w:t>@</w:t>
        </w:r>
        <w:r w:rsidRPr="007F7047">
          <w:rPr>
            <w:rStyle w:val="ab"/>
            <w:rFonts w:ascii="Arial" w:hAnsi="Arial" w:cs="Arial"/>
          </w:rPr>
          <w:t>aph</w:t>
        </w:r>
        <w:r w:rsidRPr="007F7047">
          <w:rPr>
            <w:rStyle w:val="ab"/>
            <w:rFonts w:ascii="Arial" w:hAnsi="Arial" w:cs="Arial"/>
            <w:lang w:val="ru-RU"/>
          </w:rPr>
          <w:t>.</w:t>
        </w:r>
        <w:r w:rsidRPr="007F7047">
          <w:rPr>
            <w:rStyle w:val="ab"/>
            <w:rFonts w:ascii="Arial" w:hAnsi="Arial" w:cs="Arial"/>
          </w:rPr>
          <w:t>org</w:t>
        </w:r>
        <w:r w:rsidRPr="007F7047">
          <w:rPr>
            <w:rStyle w:val="ab"/>
            <w:rFonts w:ascii="Arial" w:hAnsi="Arial" w:cs="Arial"/>
            <w:lang w:val="ru-RU"/>
          </w:rPr>
          <w:t>.</w:t>
        </w:r>
        <w:r w:rsidRPr="007F7047">
          <w:rPr>
            <w:rStyle w:val="ab"/>
            <w:rFonts w:ascii="Arial" w:hAnsi="Arial" w:cs="Arial"/>
          </w:rPr>
          <w:t>ua</w:t>
        </w:r>
      </w:hyperlink>
      <w:r w:rsidRPr="007F7047">
        <w:rPr>
          <w:rFonts w:ascii="Arial" w:hAnsi="Arial" w:cs="Arial"/>
          <w:lang w:val="uk-UA"/>
        </w:rPr>
        <w:t>.</w:t>
      </w:r>
    </w:p>
    <w:p w:rsidR="0065737D" w:rsidRPr="007F7047" w:rsidRDefault="0065737D" w:rsidP="0065737D">
      <w:pPr>
        <w:jc w:val="both"/>
        <w:rPr>
          <w:rFonts w:ascii="Arial" w:hAnsi="Arial" w:cs="Arial"/>
          <w:u w:val="single"/>
          <w:lang w:val="ru-RU"/>
        </w:rPr>
      </w:pPr>
      <w:r w:rsidRPr="007F7047">
        <w:rPr>
          <w:rFonts w:ascii="Arial" w:hAnsi="Arial" w:cs="Arial"/>
          <w:iCs/>
          <w:lang w:val="uk-UA"/>
        </w:rPr>
        <w:t>В темі листа обов’язково вказати:</w:t>
      </w:r>
      <w:r w:rsidRPr="007F7047">
        <w:rPr>
          <w:rFonts w:ascii="Arial" w:hAnsi="Arial" w:cs="Arial"/>
          <w:iCs/>
          <w:lang w:val="ru-RU"/>
        </w:rPr>
        <w:t xml:space="preserve"> </w:t>
      </w:r>
      <w:r w:rsidRPr="007F7047">
        <w:rPr>
          <w:rFonts w:ascii="Arial" w:hAnsi="Arial" w:cs="Arial"/>
          <w:u w:val="single"/>
          <w:lang w:val="uk-UA"/>
        </w:rPr>
        <w:t xml:space="preserve">До уваги: </w:t>
      </w:r>
      <w:r w:rsidR="007F7047" w:rsidRPr="007F7047">
        <w:rPr>
          <w:rFonts w:ascii="Arial" w:hAnsi="Arial" w:cs="Arial"/>
          <w:u w:val="single"/>
          <w:lang w:val="uk-UA"/>
        </w:rPr>
        <w:t>Блез Ольгу</w:t>
      </w:r>
      <w:r w:rsidR="00D850C3" w:rsidRPr="007F7047">
        <w:rPr>
          <w:rFonts w:ascii="Arial" w:hAnsi="Arial" w:cs="Arial"/>
          <w:u w:val="single"/>
          <w:lang w:val="uk-UA"/>
        </w:rPr>
        <w:t>,</w:t>
      </w:r>
      <w:r w:rsidRPr="007F7047">
        <w:rPr>
          <w:rFonts w:ascii="Arial" w:hAnsi="Arial" w:cs="Arial"/>
          <w:u w:val="single"/>
          <w:lang w:val="uk-UA"/>
        </w:rPr>
        <w:t xml:space="preserve"> пропозиція по тендеру </w:t>
      </w:r>
      <w:r w:rsidR="00863EF3" w:rsidRPr="007F7047">
        <w:rPr>
          <w:rFonts w:ascii="Arial" w:hAnsi="Arial" w:cs="Arial"/>
          <w:u w:val="single"/>
          <w:lang w:val="uk-UA"/>
        </w:rPr>
        <w:t xml:space="preserve">на </w:t>
      </w:r>
      <w:r w:rsidR="00383FB7" w:rsidRPr="007F7047">
        <w:rPr>
          <w:rFonts w:ascii="Arial" w:hAnsi="Arial" w:cs="Arial"/>
          <w:u w:val="single"/>
          <w:lang w:val="uk-UA"/>
        </w:rPr>
        <w:t>обрання постачальника лікарських засобів</w:t>
      </w:r>
      <w:r w:rsidRPr="007F7047">
        <w:rPr>
          <w:rFonts w:ascii="Arial" w:hAnsi="Arial" w:cs="Arial"/>
          <w:u w:val="single"/>
          <w:lang w:val="ru-RU"/>
        </w:rPr>
        <w:t>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</w:rPr>
      </w:pPr>
      <w:r w:rsidRPr="007F7047">
        <w:rPr>
          <w:rFonts w:ascii="Arial" w:hAnsi="Arial" w:cs="Arial"/>
          <w:lang w:val="uk-UA"/>
        </w:rPr>
        <w:t>В листі вказати:</w:t>
      </w:r>
    </w:p>
    <w:tbl>
      <w:tblPr>
        <w:tblW w:w="0" w:type="auto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1"/>
      </w:tblGrid>
      <w:tr w:rsidR="0065737D" w:rsidRPr="00037893" w:rsidTr="000C07AC">
        <w:tc>
          <w:tcPr>
            <w:tcW w:w="957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737D" w:rsidRPr="007F7047" w:rsidRDefault="0065737D" w:rsidP="00385511">
            <w:pPr>
              <w:spacing w:line="24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7F7047">
              <w:rPr>
                <w:rFonts w:ascii="Arial" w:hAnsi="Arial" w:cs="Arial"/>
                <w:iCs/>
                <w:lang w:val="uk-UA" w:eastAsia="uk-UA"/>
              </w:rPr>
              <w:t xml:space="preserve">ПРОПОЗИЦІЯ НА ТЕНДЕР </w:t>
            </w:r>
          </w:p>
          <w:p w:rsidR="00383FB7" w:rsidRPr="007F7047" w:rsidRDefault="00383FB7" w:rsidP="00385511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color w:val="161515"/>
                <w:lang w:val="uk-UA"/>
              </w:rPr>
            </w:pPr>
            <w:r w:rsidRPr="007F7047">
              <w:rPr>
                <w:rFonts w:ascii="Arial" w:hAnsi="Arial" w:cs="Arial"/>
                <w:b/>
                <w:iCs/>
                <w:color w:val="161515"/>
                <w:lang w:val="uk-UA"/>
              </w:rPr>
              <w:t>на обрання постачальника лікарських засобів.</w:t>
            </w:r>
          </w:p>
          <w:p w:rsidR="0065737D" w:rsidRPr="007F7047" w:rsidRDefault="0065737D" w:rsidP="00385511">
            <w:pPr>
              <w:spacing w:line="24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7F7047">
              <w:rPr>
                <w:rFonts w:ascii="Arial" w:hAnsi="Arial" w:cs="Arial"/>
                <w:iCs/>
                <w:lang w:val="uk-UA" w:eastAsia="uk-UA"/>
              </w:rPr>
              <w:t>Від ТОВ «_________»</w:t>
            </w:r>
          </w:p>
          <w:p w:rsidR="0065737D" w:rsidRPr="007F7047" w:rsidRDefault="0065737D" w:rsidP="00385511">
            <w:pPr>
              <w:spacing w:line="240" w:lineRule="auto"/>
              <w:jc w:val="center"/>
              <w:rPr>
                <w:rFonts w:ascii="Arial" w:hAnsi="Arial" w:cs="Arial"/>
                <w:iCs/>
                <w:lang w:val="uk-UA" w:eastAsia="uk-UA"/>
              </w:rPr>
            </w:pPr>
            <w:r w:rsidRPr="007F7047">
              <w:rPr>
                <w:rFonts w:ascii="Arial" w:hAnsi="Arial" w:cs="Arial"/>
                <w:b/>
                <w:iCs/>
                <w:lang w:val="uk-UA" w:eastAsia="uk-UA"/>
              </w:rPr>
              <w:t>Н</w:t>
            </w:r>
            <w:r w:rsidR="006B0EB9" w:rsidRPr="007F7047">
              <w:rPr>
                <w:rFonts w:ascii="Arial" w:hAnsi="Arial" w:cs="Arial"/>
                <w:b/>
                <w:iCs/>
                <w:lang w:val="uk-UA" w:eastAsia="uk-UA"/>
              </w:rPr>
              <w:t>Е РОЗКРИВАТИ до 12</w:t>
            </w:r>
            <w:r w:rsidRPr="007F7047">
              <w:rPr>
                <w:rFonts w:ascii="Arial" w:hAnsi="Arial" w:cs="Arial"/>
                <w:b/>
                <w:iCs/>
                <w:lang w:val="uk-UA" w:eastAsia="uk-UA"/>
              </w:rPr>
              <w:t xml:space="preserve">:00, </w:t>
            </w:r>
            <w:r w:rsidR="00D850C3" w:rsidRPr="007F7047">
              <w:rPr>
                <w:rFonts w:ascii="Arial" w:hAnsi="Arial" w:cs="Arial"/>
                <w:b/>
                <w:iCs/>
                <w:lang w:val="ru-RU" w:eastAsia="uk-UA"/>
              </w:rPr>
              <w:t>14</w:t>
            </w:r>
            <w:bookmarkStart w:id="0" w:name="_GoBack"/>
            <w:r w:rsidR="00D850C3" w:rsidRPr="00037893">
              <w:rPr>
                <w:rFonts w:ascii="Arial" w:hAnsi="Arial" w:cs="Arial"/>
                <w:b/>
                <w:iCs/>
                <w:lang w:val="uk-UA" w:eastAsia="uk-UA"/>
              </w:rPr>
              <w:t xml:space="preserve"> квітня</w:t>
            </w:r>
            <w:r w:rsidR="006B0EB9" w:rsidRPr="007F7047">
              <w:rPr>
                <w:rFonts w:ascii="Arial" w:hAnsi="Arial" w:cs="Arial"/>
                <w:b/>
                <w:iCs/>
                <w:lang w:val="ru-RU" w:eastAsia="uk-UA"/>
              </w:rPr>
              <w:t xml:space="preserve"> </w:t>
            </w:r>
            <w:bookmarkEnd w:id="0"/>
            <w:r w:rsidR="006B0EB9" w:rsidRPr="007F7047">
              <w:rPr>
                <w:rFonts w:ascii="Arial" w:hAnsi="Arial" w:cs="Arial"/>
                <w:b/>
                <w:iCs/>
                <w:lang w:val="ru-RU" w:eastAsia="uk-UA"/>
              </w:rPr>
              <w:t>202</w:t>
            </w:r>
            <w:r w:rsidR="00D850C3" w:rsidRPr="007F7047">
              <w:rPr>
                <w:rFonts w:ascii="Arial" w:hAnsi="Arial" w:cs="Arial"/>
                <w:b/>
                <w:iCs/>
                <w:lang w:val="ru-RU" w:eastAsia="uk-UA"/>
              </w:rPr>
              <w:t>5</w:t>
            </w:r>
            <w:r w:rsidRPr="007F7047">
              <w:rPr>
                <w:rFonts w:ascii="Arial" w:hAnsi="Arial" w:cs="Arial"/>
                <w:b/>
                <w:iCs/>
                <w:lang w:val="uk-UA" w:eastAsia="uk-UA"/>
              </w:rPr>
              <w:t xml:space="preserve"> року</w:t>
            </w:r>
          </w:p>
        </w:tc>
      </w:tr>
    </w:tbl>
    <w:p w:rsidR="0065737D" w:rsidRPr="007F7047" w:rsidRDefault="0065737D" w:rsidP="0065737D">
      <w:pPr>
        <w:pStyle w:val="ac"/>
        <w:jc w:val="both"/>
        <w:rPr>
          <w:rFonts w:ascii="Arial" w:hAnsi="Arial" w:cs="Arial"/>
          <w:sz w:val="22"/>
          <w:szCs w:val="22"/>
          <w:lang w:val="uk-UA"/>
        </w:rPr>
      </w:pPr>
      <w:r w:rsidRPr="007F7047">
        <w:rPr>
          <w:rFonts w:ascii="Arial" w:hAnsi="Arial" w:cs="Arial"/>
          <w:sz w:val="22"/>
          <w:szCs w:val="22"/>
          <w:lang w:val="uk-UA"/>
        </w:rPr>
        <w:lastRenderedPageBreak/>
        <w:t>Паралельно з пропозицією відправити повідомлення</w:t>
      </w:r>
      <w:r w:rsidRPr="007F7047">
        <w:rPr>
          <w:rFonts w:ascii="Arial" w:hAnsi="Arial" w:cs="Arial"/>
          <w:sz w:val="22"/>
          <w:szCs w:val="22"/>
        </w:rPr>
        <w:t xml:space="preserve"> </w:t>
      </w:r>
      <w:r w:rsidRPr="007F7047">
        <w:rPr>
          <w:rFonts w:ascii="Arial" w:hAnsi="Arial" w:cs="Arial"/>
          <w:sz w:val="22"/>
          <w:szCs w:val="22"/>
          <w:lang w:val="uk-UA"/>
        </w:rPr>
        <w:t xml:space="preserve">про відправлення цієї пропозиції на електрону адресу </w:t>
      </w:r>
      <w:r w:rsidR="003D1160" w:rsidRPr="007F7047">
        <w:rPr>
          <w:rFonts w:ascii="Arial" w:hAnsi="Arial" w:cs="Arial"/>
          <w:sz w:val="22"/>
          <w:szCs w:val="22"/>
          <w:lang w:val="en-US"/>
        </w:rPr>
        <w:t>blaise</w:t>
      </w:r>
      <w:r w:rsidR="003D1160" w:rsidRPr="007F7047">
        <w:rPr>
          <w:rFonts w:ascii="Arial" w:hAnsi="Arial" w:cs="Arial"/>
          <w:sz w:val="22"/>
          <w:szCs w:val="22"/>
        </w:rPr>
        <w:t>@</w:t>
      </w:r>
      <w:r w:rsidR="003D1160" w:rsidRPr="007F7047">
        <w:rPr>
          <w:rFonts w:ascii="Arial" w:hAnsi="Arial" w:cs="Arial"/>
          <w:sz w:val="22"/>
          <w:szCs w:val="22"/>
          <w:lang w:val="en-US"/>
        </w:rPr>
        <w:t>aph</w:t>
      </w:r>
      <w:r w:rsidR="003D1160" w:rsidRPr="007F7047">
        <w:rPr>
          <w:rFonts w:ascii="Arial" w:hAnsi="Arial" w:cs="Arial"/>
          <w:sz w:val="22"/>
          <w:szCs w:val="22"/>
        </w:rPr>
        <w:t>.</w:t>
      </w:r>
      <w:r w:rsidR="003D1160" w:rsidRPr="007F7047">
        <w:rPr>
          <w:rFonts w:ascii="Arial" w:hAnsi="Arial" w:cs="Arial"/>
          <w:sz w:val="22"/>
          <w:szCs w:val="22"/>
          <w:lang w:val="en-US"/>
        </w:rPr>
        <w:t>org</w:t>
      </w:r>
      <w:r w:rsidR="003D1160" w:rsidRPr="007F7047">
        <w:rPr>
          <w:rFonts w:ascii="Arial" w:hAnsi="Arial" w:cs="Arial"/>
          <w:sz w:val="22"/>
          <w:szCs w:val="22"/>
        </w:rPr>
        <w:t>.</w:t>
      </w:r>
      <w:r w:rsidR="003D1160" w:rsidRPr="007F7047">
        <w:rPr>
          <w:rFonts w:ascii="Arial" w:hAnsi="Arial" w:cs="Arial"/>
          <w:sz w:val="22"/>
          <w:szCs w:val="22"/>
          <w:lang w:val="en-US"/>
        </w:rPr>
        <w:t>ua</w:t>
      </w:r>
      <w:r w:rsidRPr="007F7047">
        <w:rPr>
          <w:rFonts w:ascii="Arial" w:hAnsi="Arial" w:cs="Arial"/>
          <w:sz w:val="22"/>
          <w:szCs w:val="22"/>
          <w:lang w:val="uk-UA"/>
        </w:rPr>
        <w:t>:</w:t>
      </w:r>
    </w:p>
    <w:p w:rsidR="0065737D" w:rsidRPr="007F7047" w:rsidRDefault="0065737D" w:rsidP="0065737D">
      <w:pPr>
        <w:jc w:val="both"/>
        <w:rPr>
          <w:rFonts w:ascii="Arial" w:eastAsia="Arial" w:hAnsi="Arial" w:cs="Arial"/>
          <w:i/>
          <w:lang w:val="uk-UA"/>
        </w:rPr>
      </w:pPr>
      <w:r w:rsidRPr="007F7047">
        <w:rPr>
          <w:rFonts w:ascii="Arial" w:hAnsi="Arial" w:cs="Arial"/>
          <w:i/>
          <w:iCs/>
          <w:lang w:val="uk-UA" w:eastAsia="uk-UA"/>
        </w:rPr>
        <w:t xml:space="preserve">ТОВ «_______» </w:t>
      </w:r>
      <w:r w:rsidRPr="007F7047">
        <w:rPr>
          <w:rFonts w:ascii="Arial" w:hAnsi="Arial" w:cs="Arial"/>
          <w:i/>
          <w:lang w:val="uk-UA"/>
        </w:rPr>
        <w:t xml:space="preserve"> надіслав цінову пропозицію по тендеру</w:t>
      </w:r>
      <w:r w:rsidRPr="007F7047">
        <w:rPr>
          <w:rFonts w:ascii="Arial" w:hAnsi="Arial" w:cs="Arial"/>
          <w:i/>
          <w:lang w:val="ru-RU"/>
        </w:rPr>
        <w:t>:</w:t>
      </w:r>
      <w:r w:rsidRPr="007F7047">
        <w:rPr>
          <w:rFonts w:ascii="Arial" w:hAnsi="Arial" w:cs="Arial"/>
          <w:i/>
          <w:lang w:val="uk-UA"/>
        </w:rPr>
        <w:t xml:space="preserve"> </w:t>
      </w:r>
      <w:r w:rsidR="00383FB7" w:rsidRPr="007F7047">
        <w:rPr>
          <w:rFonts w:ascii="Arial" w:hAnsi="Arial" w:cs="Arial"/>
          <w:i/>
          <w:lang w:val="uk-UA"/>
        </w:rPr>
        <w:t>на обрання постачальника лікарських засобів</w:t>
      </w:r>
      <w:r w:rsidRPr="007F7047">
        <w:rPr>
          <w:rFonts w:ascii="Arial" w:hAnsi="Arial" w:cs="Arial"/>
          <w:i/>
          <w:lang w:val="uk-UA"/>
        </w:rPr>
        <w:t xml:space="preserve">  </w:t>
      </w:r>
      <w:r w:rsidRPr="007F7047">
        <w:rPr>
          <w:rFonts w:ascii="Arial" w:hAnsi="Arial" w:cs="Arial"/>
          <w:i/>
          <w:u w:val="single"/>
          <w:lang w:val="uk-UA"/>
        </w:rPr>
        <w:t xml:space="preserve">     </w:t>
      </w:r>
      <w:r w:rsidRPr="007F7047">
        <w:rPr>
          <w:rFonts w:ascii="Arial" w:hAnsi="Arial" w:cs="Arial"/>
          <w:i/>
          <w:lang w:val="uk-UA"/>
        </w:rPr>
        <w:t xml:space="preserve"> </w:t>
      </w:r>
      <w:r w:rsidR="0031617B" w:rsidRPr="007F7047">
        <w:rPr>
          <w:rFonts w:ascii="Arial" w:hAnsi="Arial" w:cs="Arial"/>
          <w:i/>
          <w:u w:val="single"/>
          <w:lang w:val="uk-UA"/>
        </w:rPr>
        <w:t xml:space="preserve">        </w:t>
      </w:r>
      <w:r w:rsidR="0031617B" w:rsidRPr="007F7047">
        <w:rPr>
          <w:rFonts w:ascii="Arial" w:hAnsi="Arial" w:cs="Arial"/>
          <w:i/>
          <w:lang w:val="uk-UA"/>
        </w:rPr>
        <w:t xml:space="preserve"> </w:t>
      </w:r>
      <w:r w:rsidR="0031617B" w:rsidRPr="007F7047">
        <w:rPr>
          <w:rFonts w:ascii="Arial" w:hAnsi="Arial" w:cs="Arial"/>
          <w:i/>
          <w:u w:val="single"/>
          <w:lang w:val="uk-UA"/>
        </w:rPr>
        <w:t xml:space="preserve">    </w:t>
      </w:r>
      <w:r w:rsidR="0031617B" w:rsidRPr="007F7047">
        <w:rPr>
          <w:rFonts w:ascii="Arial" w:hAnsi="Arial" w:cs="Arial"/>
          <w:i/>
          <w:lang w:val="uk-UA"/>
        </w:rPr>
        <w:t xml:space="preserve"> </w:t>
      </w:r>
      <w:r w:rsidR="0031617B" w:rsidRPr="007F7047">
        <w:rPr>
          <w:rFonts w:ascii="Arial" w:hAnsi="Arial" w:cs="Arial"/>
          <w:i/>
          <w:u w:val="single"/>
          <w:lang w:val="uk-UA"/>
        </w:rPr>
        <w:t xml:space="preserve">    </w:t>
      </w:r>
      <w:r w:rsidR="00810409" w:rsidRPr="007F7047">
        <w:rPr>
          <w:rFonts w:ascii="Arial" w:hAnsi="Arial" w:cs="Arial"/>
          <w:lang w:val="uk-UA"/>
        </w:rPr>
        <w:t>__</w:t>
      </w:r>
      <w:r w:rsidR="00056180" w:rsidRPr="007F7047">
        <w:rPr>
          <w:rFonts w:ascii="Arial" w:hAnsi="Arial" w:cs="Arial"/>
          <w:lang w:val="uk-UA"/>
        </w:rPr>
        <w:t xml:space="preserve"> </w:t>
      </w:r>
      <w:r w:rsidR="003D1160" w:rsidRPr="007F7047">
        <w:rPr>
          <w:rFonts w:ascii="Arial" w:hAnsi="Arial" w:cs="Arial"/>
          <w:i/>
          <w:lang w:val="uk-UA"/>
        </w:rPr>
        <w:t>квітня 2025</w:t>
      </w:r>
      <w:r w:rsidRPr="007F7047">
        <w:rPr>
          <w:rFonts w:ascii="Arial" w:hAnsi="Arial" w:cs="Arial"/>
          <w:i/>
          <w:lang w:val="uk-UA"/>
        </w:rPr>
        <w:t xml:space="preserve"> року о </w:t>
      </w:r>
      <w:r w:rsidRPr="007F7047">
        <w:rPr>
          <w:rFonts w:ascii="Arial" w:hAnsi="Arial" w:cs="Arial"/>
          <w:i/>
          <w:u w:val="single"/>
          <w:lang w:val="uk-UA"/>
        </w:rPr>
        <w:t xml:space="preserve">    </w:t>
      </w:r>
      <w:r w:rsidRPr="007F7047">
        <w:rPr>
          <w:rFonts w:ascii="Arial" w:hAnsi="Arial" w:cs="Arial"/>
          <w:i/>
          <w:lang w:val="uk-UA"/>
        </w:rPr>
        <w:t>:</w:t>
      </w:r>
      <w:r w:rsidRPr="007F7047">
        <w:rPr>
          <w:rFonts w:ascii="Arial" w:hAnsi="Arial" w:cs="Arial"/>
          <w:i/>
          <w:u w:val="single"/>
          <w:lang w:val="uk-UA"/>
        </w:rPr>
        <w:t xml:space="preserve">    </w:t>
      </w:r>
      <w:r w:rsidRPr="007F7047">
        <w:rPr>
          <w:rFonts w:ascii="Arial" w:hAnsi="Arial" w:cs="Arial"/>
          <w:i/>
          <w:lang w:val="uk-UA"/>
        </w:rPr>
        <w:t>.</w:t>
      </w:r>
    </w:p>
    <w:p w:rsidR="0065737D" w:rsidRPr="007F7047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7F7047">
        <w:rPr>
          <w:rFonts w:ascii="Arial" w:hAnsi="Arial" w:cs="Arial"/>
          <w:iCs/>
          <w:sz w:val="22"/>
          <w:szCs w:val="22"/>
          <w:lang w:val="uk-UA"/>
        </w:rPr>
        <w:t>10. МБФ “</w:t>
      </w:r>
      <w:r w:rsidRPr="007F7047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7F7047">
        <w:rPr>
          <w:rFonts w:ascii="Arial" w:hAnsi="Arial" w:cs="Arial"/>
          <w:iCs/>
          <w:sz w:val="22"/>
          <w:szCs w:val="22"/>
          <w:lang w:val="uk-UA"/>
        </w:rPr>
        <w:t xml:space="preserve">" залишає за собою право вимагати від учасників тендеру додаткові матеріали або інформацію, що підтверджують відповідність окремих положень пропозицій вимогам специфікації та юридичної особи як учасника даного тендеру. </w:t>
      </w:r>
    </w:p>
    <w:p w:rsidR="0065737D" w:rsidRPr="007F7047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  <w:lang w:val="uk-UA"/>
        </w:rPr>
      </w:pPr>
      <w:r w:rsidRPr="007F7047">
        <w:rPr>
          <w:rFonts w:ascii="Arial" w:hAnsi="Arial" w:cs="Arial"/>
          <w:iCs/>
          <w:sz w:val="22"/>
          <w:szCs w:val="22"/>
          <w:lang w:val="uk-UA"/>
        </w:rPr>
        <w:t>11. МБФ “</w:t>
      </w:r>
      <w:r w:rsidRPr="007F7047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7F7047">
        <w:rPr>
          <w:rFonts w:ascii="Arial" w:hAnsi="Arial" w:cs="Arial"/>
          <w:iCs/>
          <w:sz w:val="22"/>
          <w:szCs w:val="22"/>
          <w:lang w:val="uk-UA"/>
        </w:rPr>
        <w:t>" залишає за собою право приймати або відхиляти будь-яку тендерну заявку відповідно до документації і власних Політик і Процедур та припинити процедуру тендеру й відмовитися від всіх заявок у будь-який час до укладення договору, не несучи, при цьому, ніякої відповідальності перед учасниками тендеру.</w:t>
      </w:r>
    </w:p>
    <w:p w:rsidR="0065737D" w:rsidRPr="007F7047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  <w:r w:rsidRPr="007F7047">
        <w:rPr>
          <w:rFonts w:ascii="Arial" w:hAnsi="Arial" w:cs="Arial"/>
          <w:iCs/>
          <w:sz w:val="22"/>
          <w:szCs w:val="22"/>
          <w:lang w:val="uk-UA"/>
        </w:rPr>
        <w:t>12. МБФ “</w:t>
      </w:r>
      <w:r w:rsidRPr="007F7047">
        <w:rPr>
          <w:rFonts w:ascii="Arial" w:hAnsi="Arial" w:cs="Arial"/>
          <w:iCs/>
          <w:color w:val="161515"/>
          <w:sz w:val="22"/>
          <w:szCs w:val="22"/>
          <w:lang w:val="uk-UA"/>
        </w:rPr>
        <w:t>Альянс громадського здоров’я</w:t>
      </w:r>
      <w:r w:rsidRPr="007F7047">
        <w:rPr>
          <w:rFonts w:ascii="Arial" w:hAnsi="Arial" w:cs="Arial"/>
          <w:iCs/>
          <w:sz w:val="22"/>
          <w:szCs w:val="22"/>
          <w:lang w:val="uk-UA"/>
        </w:rPr>
        <w:t xml:space="preserve">" зобов’язаний повідомити про причини відхилення всіх тендерних заявок за умови надходження письмового запиту від учасника тендеру. </w:t>
      </w:r>
    </w:p>
    <w:p w:rsidR="0065737D" w:rsidRPr="007F7047" w:rsidRDefault="0065737D" w:rsidP="0065737D">
      <w:pPr>
        <w:pStyle w:val="ac"/>
        <w:spacing w:before="0" w:beforeAutospacing="0" w:after="0" w:afterAutospacing="0"/>
        <w:jc w:val="both"/>
        <w:rPr>
          <w:rFonts w:ascii="Arial" w:hAnsi="Arial" w:cs="Arial"/>
          <w:iCs/>
          <w:sz w:val="22"/>
          <w:szCs w:val="22"/>
        </w:rPr>
      </w:pPr>
    </w:p>
    <w:p w:rsidR="0065737D" w:rsidRPr="007F7047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7F7047">
        <w:rPr>
          <w:rFonts w:ascii="Arial" w:hAnsi="Arial" w:cs="Arial"/>
          <w:iCs/>
          <w:lang w:val="uk-UA"/>
        </w:rPr>
        <w:t xml:space="preserve">Будь-які питання стосовно цього тендера мають бути подані виключно в електронному форматі на адресу електронної пошти: </w:t>
      </w:r>
      <w:r w:rsidR="002D3D11" w:rsidRPr="007F7047">
        <w:rPr>
          <w:rFonts w:ascii="Arial" w:hAnsi="Arial" w:cs="Arial"/>
        </w:rPr>
        <w:t>blaise</w:t>
      </w:r>
      <w:r w:rsidR="002D3D11" w:rsidRPr="007F7047">
        <w:rPr>
          <w:rFonts w:ascii="Arial" w:hAnsi="Arial" w:cs="Arial"/>
          <w:lang w:val="ru-RU"/>
        </w:rPr>
        <w:t>@</w:t>
      </w:r>
      <w:r w:rsidR="002D3D11" w:rsidRPr="007F7047">
        <w:rPr>
          <w:rFonts w:ascii="Arial" w:hAnsi="Arial" w:cs="Arial"/>
        </w:rPr>
        <w:t>aph</w:t>
      </w:r>
      <w:r w:rsidR="002D3D11" w:rsidRPr="007F7047">
        <w:rPr>
          <w:rFonts w:ascii="Arial" w:hAnsi="Arial" w:cs="Arial"/>
          <w:lang w:val="ru-RU"/>
        </w:rPr>
        <w:t>.</w:t>
      </w:r>
      <w:r w:rsidR="002D3D11" w:rsidRPr="007F7047">
        <w:rPr>
          <w:rFonts w:ascii="Arial" w:hAnsi="Arial" w:cs="Arial"/>
        </w:rPr>
        <w:t>org</w:t>
      </w:r>
      <w:r w:rsidR="002D3D11" w:rsidRPr="007F7047">
        <w:rPr>
          <w:rFonts w:ascii="Arial" w:hAnsi="Arial" w:cs="Arial"/>
          <w:lang w:val="ru-RU"/>
        </w:rPr>
        <w:t>.</w:t>
      </w:r>
      <w:r w:rsidR="002D3D11" w:rsidRPr="007F7047">
        <w:rPr>
          <w:rFonts w:ascii="Arial" w:hAnsi="Arial" w:cs="Arial"/>
        </w:rPr>
        <w:t>ua</w:t>
      </w:r>
      <w:r w:rsidRPr="007F7047">
        <w:rPr>
          <w:rFonts w:ascii="Arial" w:hAnsi="Arial" w:cs="Arial"/>
          <w:b/>
          <w:iCs/>
          <w:lang w:val="ru-RU" w:eastAsia="ru-RU"/>
        </w:rPr>
        <w:t>.</w:t>
      </w:r>
    </w:p>
    <w:p w:rsidR="0065737D" w:rsidRPr="007F7047" w:rsidRDefault="0065737D" w:rsidP="006B0EB9">
      <w:pPr>
        <w:jc w:val="both"/>
        <w:rPr>
          <w:rFonts w:ascii="Arial" w:hAnsi="Arial" w:cs="Arial"/>
          <w:iCs/>
          <w:lang w:val="uk-UA"/>
        </w:rPr>
      </w:pPr>
      <w:r w:rsidRPr="007F7047">
        <w:rPr>
          <w:rFonts w:ascii="Arial" w:hAnsi="Arial" w:cs="Arial"/>
          <w:iCs/>
          <w:lang w:val="uk-UA"/>
        </w:rPr>
        <w:t>Відповіді на питання, представлених потенційними учасниками торгів і будь-які уточнення будуть відправлені для організацій, які підтвердили одержання даного оголошення по електронній пошті.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  <w:lang w:val="uk-UA"/>
        </w:rPr>
      </w:pPr>
      <w:r w:rsidRPr="007F7047">
        <w:rPr>
          <w:rFonts w:ascii="Arial" w:hAnsi="Arial" w:cs="Arial"/>
          <w:iCs/>
          <w:lang w:val="uk-UA"/>
        </w:rPr>
        <w:t xml:space="preserve">Додатки: </w:t>
      </w:r>
    </w:p>
    <w:p w:rsidR="0065737D" w:rsidRPr="007F7047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7F7047">
        <w:rPr>
          <w:rFonts w:ascii="Arial" w:hAnsi="Arial" w:cs="Arial"/>
          <w:iCs/>
          <w:lang w:val="uk-UA"/>
        </w:rPr>
        <w:t>Оголошення</w:t>
      </w:r>
    </w:p>
    <w:p w:rsidR="0065737D" w:rsidRPr="007F7047" w:rsidRDefault="0065737D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7F7047">
        <w:rPr>
          <w:rFonts w:ascii="Arial" w:eastAsia="Times New Roman" w:hAnsi="Arial" w:cs="Arial"/>
          <w:iCs/>
          <w:lang w:val="uk-UA"/>
        </w:rPr>
        <w:t>Специфікація</w:t>
      </w:r>
      <w:r w:rsidR="00DA1249" w:rsidRPr="007F7047">
        <w:rPr>
          <w:rFonts w:ascii="Arial" w:eastAsia="Times New Roman" w:hAnsi="Arial" w:cs="Arial"/>
          <w:iCs/>
          <w:lang w:val="uk-UA"/>
        </w:rPr>
        <w:t xml:space="preserve"> </w:t>
      </w:r>
      <w:r w:rsidRPr="007F7047">
        <w:rPr>
          <w:rFonts w:ascii="Arial" w:eastAsia="Times New Roman" w:hAnsi="Arial" w:cs="Arial"/>
          <w:iCs/>
          <w:lang w:val="uk-UA"/>
        </w:rPr>
        <w:t>з відповідними додатками.</w:t>
      </w:r>
    </w:p>
    <w:p w:rsidR="0065737D" w:rsidRPr="007F7047" w:rsidRDefault="006B0EB9" w:rsidP="0065737D">
      <w:pPr>
        <w:pStyle w:val="ad"/>
        <w:numPr>
          <w:ilvl w:val="0"/>
          <w:numId w:val="3"/>
        </w:numPr>
        <w:jc w:val="both"/>
        <w:rPr>
          <w:rFonts w:ascii="Arial" w:hAnsi="Arial" w:cs="Arial"/>
          <w:iCs/>
          <w:lang w:val="uk-UA"/>
        </w:rPr>
      </w:pPr>
      <w:r w:rsidRPr="007F7047">
        <w:rPr>
          <w:rFonts w:ascii="Arial" w:eastAsia="Times New Roman" w:hAnsi="Arial" w:cs="Arial"/>
          <w:iCs/>
          <w:lang w:val="uk-UA"/>
        </w:rPr>
        <w:t>Проект договору</w:t>
      </w:r>
    </w:p>
    <w:p w:rsidR="0065737D" w:rsidRPr="007F7047" w:rsidRDefault="0065737D" w:rsidP="0065737D">
      <w:pPr>
        <w:rPr>
          <w:rFonts w:ascii="Arial" w:hAnsi="Arial" w:cs="Arial"/>
          <w:b/>
          <w:bCs/>
          <w:iCs/>
          <w:color w:val="0000FF"/>
          <w:lang w:val="uk-UA"/>
        </w:rPr>
      </w:pPr>
      <w:r w:rsidRPr="007F7047">
        <w:rPr>
          <w:rFonts w:ascii="Arial" w:hAnsi="Arial" w:cs="Arial"/>
          <w:b/>
          <w:bCs/>
          <w:iCs/>
          <w:color w:val="0000FF"/>
          <w:lang w:val="uk-UA"/>
        </w:rPr>
        <w:t>Будь ласка, сповістіть про отримання цього оголошення та про ваш намір приймати участь у даному тендері.</w:t>
      </w:r>
    </w:p>
    <w:p w:rsidR="0065737D" w:rsidRPr="007F7047" w:rsidRDefault="0065737D" w:rsidP="0065737D">
      <w:pPr>
        <w:jc w:val="both"/>
        <w:rPr>
          <w:rFonts w:ascii="Arial" w:hAnsi="Arial" w:cs="Arial"/>
          <w:iCs/>
        </w:rPr>
      </w:pPr>
      <w:r w:rsidRPr="007F7047">
        <w:rPr>
          <w:rFonts w:ascii="Arial" w:hAnsi="Arial" w:cs="Arial"/>
          <w:iCs/>
          <w:lang w:val="uk-UA"/>
        </w:rPr>
        <w:t>Дякуємо за співпрацю.</w:t>
      </w:r>
    </w:p>
    <w:p w:rsidR="0065737D" w:rsidRPr="004E7D32" w:rsidRDefault="0065737D" w:rsidP="0065737D">
      <w:pPr>
        <w:jc w:val="both"/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</w:p>
    <w:p w:rsidR="003B25C2" w:rsidRPr="0083633C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83633C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4F0" w:rsidRDefault="00B104F0" w:rsidP="0088387C">
      <w:pPr>
        <w:spacing w:after="0" w:line="240" w:lineRule="auto"/>
      </w:pPr>
      <w:r>
        <w:separator/>
      </w:r>
    </w:p>
  </w:endnote>
  <w:end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4F0" w:rsidRDefault="00B104F0" w:rsidP="0088387C">
      <w:pPr>
        <w:spacing w:after="0" w:line="240" w:lineRule="auto"/>
      </w:pPr>
      <w:r>
        <w:separator/>
      </w:r>
    </w:p>
  </w:footnote>
  <w:footnote w:type="continuationSeparator" w:id="0">
    <w:p w:rsidR="00B104F0" w:rsidRDefault="00B104F0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A1836"/>
    <w:multiLevelType w:val="multilevel"/>
    <w:tmpl w:val="62A0F97E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37893"/>
    <w:rsid w:val="00056180"/>
    <w:rsid w:val="000704F2"/>
    <w:rsid w:val="000F6DE3"/>
    <w:rsid w:val="00137161"/>
    <w:rsid w:val="00153123"/>
    <w:rsid w:val="001722A9"/>
    <w:rsid w:val="00181615"/>
    <w:rsid w:val="001C0763"/>
    <w:rsid w:val="00235C18"/>
    <w:rsid w:val="00245A2A"/>
    <w:rsid w:val="002747E9"/>
    <w:rsid w:val="002D3D11"/>
    <w:rsid w:val="0031617B"/>
    <w:rsid w:val="003201E0"/>
    <w:rsid w:val="00383FB7"/>
    <w:rsid w:val="00385511"/>
    <w:rsid w:val="00395BDF"/>
    <w:rsid w:val="003B25C2"/>
    <w:rsid w:val="003B274E"/>
    <w:rsid w:val="003D062C"/>
    <w:rsid w:val="003D1160"/>
    <w:rsid w:val="003D6F9C"/>
    <w:rsid w:val="0040643F"/>
    <w:rsid w:val="00480309"/>
    <w:rsid w:val="004D6643"/>
    <w:rsid w:val="00546C04"/>
    <w:rsid w:val="00557350"/>
    <w:rsid w:val="0057601A"/>
    <w:rsid w:val="0057765A"/>
    <w:rsid w:val="00577FF6"/>
    <w:rsid w:val="00587065"/>
    <w:rsid w:val="0062490E"/>
    <w:rsid w:val="0065737D"/>
    <w:rsid w:val="006B0EB9"/>
    <w:rsid w:val="006C3A24"/>
    <w:rsid w:val="007220AA"/>
    <w:rsid w:val="00766D21"/>
    <w:rsid w:val="0078118F"/>
    <w:rsid w:val="00781E82"/>
    <w:rsid w:val="007A2AD4"/>
    <w:rsid w:val="007C0B62"/>
    <w:rsid w:val="007F7047"/>
    <w:rsid w:val="00810409"/>
    <w:rsid w:val="0083633C"/>
    <w:rsid w:val="00863EF3"/>
    <w:rsid w:val="0088387C"/>
    <w:rsid w:val="008B4EAE"/>
    <w:rsid w:val="008C580B"/>
    <w:rsid w:val="008E548D"/>
    <w:rsid w:val="0091449D"/>
    <w:rsid w:val="00A63E6C"/>
    <w:rsid w:val="00AC6A8A"/>
    <w:rsid w:val="00B104F0"/>
    <w:rsid w:val="00B16B37"/>
    <w:rsid w:val="00BD7CFF"/>
    <w:rsid w:val="00C033CD"/>
    <w:rsid w:val="00C27CEA"/>
    <w:rsid w:val="00C46328"/>
    <w:rsid w:val="00C51FA0"/>
    <w:rsid w:val="00C574EC"/>
    <w:rsid w:val="00CA1CA1"/>
    <w:rsid w:val="00CE56F5"/>
    <w:rsid w:val="00D204C1"/>
    <w:rsid w:val="00D850C3"/>
    <w:rsid w:val="00DA1249"/>
    <w:rsid w:val="00EB1A22"/>
    <w:rsid w:val="00ED29DF"/>
    <w:rsid w:val="00F24FFF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2FBAA-B9FF-48F4-87B0-802C03ED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65737D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657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List Paragraph"/>
    <w:aliases w:val="название табл/рис"/>
    <w:basedOn w:val="a"/>
    <w:link w:val="ae"/>
    <w:uiPriority w:val="34"/>
    <w:qFormat/>
    <w:rsid w:val="0065737D"/>
    <w:pPr>
      <w:ind w:left="720"/>
      <w:contextualSpacing/>
    </w:pPr>
  </w:style>
  <w:style w:type="character" w:customStyle="1" w:styleId="ae">
    <w:name w:val="Абзац списку Знак"/>
    <w:aliases w:val="название табл/рис Знак"/>
    <w:link w:val="ad"/>
    <w:uiPriority w:val="34"/>
    <w:locked/>
    <w:rsid w:val="0065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aph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2350</Words>
  <Characters>1340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Dima Tsapko</dc:creator>
  <cp:lastModifiedBy>Blaise Olga</cp:lastModifiedBy>
  <cp:revision>17</cp:revision>
  <cp:lastPrinted>2015-12-11T16:23:00Z</cp:lastPrinted>
  <dcterms:created xsi:type="dcterms:W3CDTF">2023-03-08T15:26:00Z</dcterms:created>
  <dcterms:modified xsi:type="dcterms:W3CDTF">2025-03-20T08:49:00Z</dcterms:modified>
</cp:coreProperties>
</file>