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71FA0" w14:textId="77777777" w:rsidR="0069345E" w:rsidRPr="0071374C" w:rsidRDefault="0069345E">
      <w:pPr>
        <w:pBdr>
          <w:top w:val="nil"/>
          <w:left w:val="nil"/>
          <w:bottom w:val="nil"/>
          <w:right w:val="nil"/>
          <w:between w:val="nil"/>
        </w:pBdr>
        <w:spacing w:line="240" w:lineRule="auto"/>
        <w:ind w:left="0" w:hanging="2"/>
        <w:rPr>
          <w:rFonts w:ascii="Arial" w:eastAsia="Arial" w:hAnsi="Arial" w:cs="Arial"/>
          <w:color w:val="000000"/>
          <w:sz w:val="22"/>
          <w:szCs w:val="22"/>
          <w:lang w:val="uk-UA"/>
        </w:rPr>
      </w:pPr>
    </w:p>
    <w:p w14:paraId="3CD50E6C" w14:textId="77777777" w:rsidR="0069345E" w:rsidRPr="0071374C" w:rsidRDefault="001532D9">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b/>
          <w:color w:val="000000"/>
          <w:sz w:val="22"/>
          <w:szCs w:val="22"/>
          <w:lang w:val="uk-UA"/>
        </w:rPr>
        <w:t>Специфікація</w:t>
      </w:r>
    </w:p>
    <w:p w14:paraId="54972225" w14:textId="148ABD2E" w:rsidR="0069345E" w:rsidRPr="0071374C" w:rsidRDefault="001532D9">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b/>
          <w:color w:val="000000"/>
          <w:sz w:val="22"/>
          <w:szCs w:val="22"/>
          <w:lang w:val="uk-UA"/>
        </w:rPr>
        <w:t xml:space="preserve">на закупівлю </w:t>
      </w:r>
      <w:r w:rsidR="006612D6" w:rsidRPr="0071374C">
        <w:rPr>
          <w:rFonts w:ascii="Arial" w:eastAsia="Arial" w:hAnsi="Arial" w:cs="Arial"/>
          <w:b/>
          <w:color w:val="000000"/>
          <w:sz w:val="22"/>
          <w:szCs w:val="22"/>
          <w:lang w:val="uk-UA"/>
        </w:rPr>
        <w:t xml:space="preserve">обладнання для </w:t>
      </w:r>
      <w:r w:rsidR="006612D6" w:rsidRPr="0071374C">
        <w:rPr>
          <w:rFonts w:ascii="Arial" w:eastAsia="Arial" w:hAnsi="Arial" w:cs="Arial"/>
          <w:b/>
          <w:sz w:val="22"/>
          <w:szCs w:val="22"/>
          <w:lang w:val="uk-UA"/>
        </w:rPr>
        <w:t>води</w:t>
      </w:r>
    </w:p>
    <w:p w14:paraId="4505C846" w14:textId="77777777" w:rsidR="0069345E" w:rsidRPr="0071374C" w:rsidRDefault="0069345E">
      <w:pPr>
        <w:widowControl/>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p w14:paraId="09E0EF50" w14:textId="77777777" w:rsidR="00A327E0" w:rsidRPr="0071374C" w:rsidRDefault="00A327E0" w:rsidP="00A327E0">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b/>
          <w:color w:val="000000"/>
          <w:sz w:val="22"/>
          <w:szCs w:val="22"/>
          <w:lang w:val="uk-UA"/>
        </w:rPr>
        <w:t>Профіль замовника послуг</w:t>
      </w:r>
    </w:p>
    <w:p w14:paraId="1549874A" w14:textId="77777777" w:rsidR="00A327E0" w:rsidRPr="0071374C" w:rsidRDefault="00A327E0" w:rsidP="00A327E0">
      <w:pPr>
        <w:ind w:leftChars="0" w:left="0" w:right="282" w:firstLineChars="0" w:hanging="2"/>
        <w:jc w:val="both"/>
        <w:outlineLvl w:val="4"/>
        <w:rPr>
          <w:rFonts w:ascii="Arial" w:hAnsi="Arial" w:cs="Arial"/>
          <w:sz w:val="22"/>
          <w:szCs w:val="22"/>
          <w:lang w:val="uk-UA"/>
        </w:rPr>
      </w:pPr>
      <w:r w:rsidRPr="0071374C">
        <w:rPr>
          <w:rFonts w:ascii="Arial" w:hAnsi="Arial" w:cs="Arial"/>
          <w:sz w:val="22"/>
          <w:szCs w:val="22"/>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71374C">
        <w:rPr>
          <w:rFonts w:ascii="Arial" w:hAnsi="Arial" w:cs="Arial"/>
          <w:sz w:val="22"/>
          <w:szCs w:val="22"/>
          <w:lang w:val="uk-UA"/>
        </w:rPr>
        <w:t>т.ч</w:t>
      </w:r>
      <w:proofErr w:type="spellEnd"/>
      <w:r w:rsidRPr="0071374C">
        <w:rPr>
          <w:rFonts w:ascii="Arial" w:hAnsi="Arial" w:cs="Arial"/>
          <w:sz w:val="22"/>
          <w:szCs w:val="22"/>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40D7D057" w14:textId="77777777" w:rsidR="00A327E0" w:rsidRPr="0071374C" w:rsidRDefault="00A327E0" w:rsidP="00A327E0">
      <w:pPr>
        <w:pStyle w:val="af2"/>
        <w:ind w:leftChars="0" w:left="502" w:right="566" w:firstLineChars="0" w:firstLine="0"/>
        <w:jc w:val="both"/>
        <w:outlineLvl w:val="4"/>
        <w:rPr>
          <w:rFonts w:ascii="Arial" w:hAnsi="Arial" w:cs="Arial"/>
          <w:sz w:val="22"/>
          <w:szCs w:val="22"/>
          <w:lang w:val="uk-UA"/>
        </w:rPr>
      </w:pPr>
    </w:p>
    <w:p w14:paraId="326064C2" w14:textId="77777777" w:rsidR="00A327E0" w:rsidRPr="0071374C" w:rsidRDefault="00A327E0" w:rsidP="00A327E0">
      <w:pPr>
        <w:ind w:leftChars="0" w:left="0" w:right="282" w:firstLineChars="0" w:hanging="2"/>
        <w:jc w:val="both"/>
        <w:rPr>
          <w:rFonts w:ascii="Arial" w:hAnsi="Arial" w:cs="Arial"/>
          <w:color w:val="FF0000"/>
          <w:sz w:val="22"/>
          <w:szCs w:val="22"/>
          <w:lang w:val="uk-UA"/>
        </w:rPr>
      </w:pPr>
      <w:r w:rsidRPr="0071374C">
        <w:rPr>
          <w:rFonts w:ascii="Arial" w:hAnsi="Arial" w:cs="Arial"/>
          <w:sz w:val="22"/>
          <w:szCs w:val="22"/>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Реквізити реєстраційної карти </w:t>
      </w:r>
      <w:proofErr w:type="spellStart"/>
      <w:r w:rsidRPr="0071374C">
        <w:rPr>
          <w:rFonts w:ascii="Arial" w:hAnsi="Arial" w:cs="Arial"/>
          <w:sz w:val="22"/>
          <w:szCs w:val="22"/>
          <w:lang w:val="uk-UA"/>
        </w:rPr>
        <w:t>проєкту</w:t>
      </w:r>
      <w:proofErr w:type="spellEnd"/>
      <w:r w:rsidRPr="0071374C">
        <w:rPr>
          <w:rFonts w:ascii="Arial" w:hAnsi="Arial" w:cs="Arial"/>
          <w:sz w:val="22"/>
          <w:szCs w:val="22"/>
          <w:lang w:val="uk-UA"/>
        </w:rPr>
        <w:t xml:space="preserve"> будуть надані переможцю на етапі укладання договору.</w:t>
      </w:r>
      <w:r w:rsidRPr="0071374C">
        <w:rPr>
          <w:rFonts w:ascii="Arial" w:hAnsi="Arial" w:cs="Arial"/>
          <w:color w:val="FF0000"/>
          <w:sz w:val="22"/>
          <w:szCs w:val="22"/>
          <w:lang w:val="uk-UA"/>
        </w:rPr>
        <w:t xml:space="preserve"> </w:t>
      </w:r>
    </w:p>
    <w:p w14:paraId="3706476F" w14:textId="77777777" w:rsidR="00A327E0" w:rsidRPr="0071374C" w:rsidRDefault="00A327E0" w:rsidP="00A327E0">
      <w:pPr>
        <w:pStyle w:val="af2"/>
        <w:ind w:leftChars="0" w:left="502" w:right="282" w:firstLineChars="0" w:firstLine="0"/>
        <w:jc w:val="both"/>
        <w:rPr>
          <w:rFonts w:ascii="Arial" w:hAnsi="Arial" w:cs="Arial"/>
          <w:sz w:val="22"/>
          <w:szCs w:val="22"/>
          <w:lang w:val="uk-UA"/>
        </w:rPr>
      </w:pPr>
    </w:p>
    <w:p w14:paraId="06EF48D1" w14:textId="77777777" w:rsidR="00A327E0" w:rsidRPr="0071374C" w:rsidRDefault="00A327E0" w:rsidP="00A327E0">
      <w:pPr>
        <w:ind w:leftChars="0" w:left="0" w:right="282" w:firstLineChars="0" w:hanging="2"/>
        <w:jc w:val="both"/>
        <w:outlineLvl w:val="4"/>
        <w:rPr>
          <w:rFonts w:ascii="Arial" w:hAnsi="Arial" w:cs="Arial"/>
          <w:sz w:val="22"/>
          <w:szCs w:val="22"/>
          <w:lang w:val="uk-UA"/>
        </w:rPr>
      </w:pPr>
      <w:r w:rsidRPr="0071374C">
        <w:rPr>
          <w:rFonts w:ascii="Arial" w:hAnsi="Arial" w:cs="Arial"/>
          <w:b/>
          <w:sz w:val="22"/>
          <w:szCs w:val="22"/>
          <w:lang w:val="uk-UA"/>
        </w:rPr>
        <w:t xml:space="preserve">Увага! </w:t>
      </w:r>
      <w:r w:rsidRPr="0071374C">
        <w:rPr>
          <w:rFonts w:ascii="Arial" w:hAnsi="Arial" w:cs="Arial"/>
          <w:sz w:val="22"/>
          <w:szCs w:val="22"/>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24C92516" w14:textId="77777777" w:rsidR="00A327E0" w:rsidRPr="0071374C" w:rsidRDefault="00A327E0" w:rsidP="00A327E0">
      <w:pPr>
        <w:ind w:leftChars="0" w:left="0" w:right="282" w:firstLineChars="0" w:hanging="2"/>
        <w:jc w:val="both"/>
        <w:outlineLvl w:val="4"/>
        <w:rPr>
          <w:rFonts w:ascii="Arial" w:hAnsi="Arial" w:cs="Arial"/>
          <w:sz w:val="22"/>
          <w:szCs w:val="22"/>
          <w:lang w:val="uk-UA"/>
        </w:rPr>
      </w:pPr>
    </w:p>
    <w:p w14:paraId="53A08872" w14:textId="77777777" w:rsidR="00A327E0" w:rsidRPr="0071374C" w:rsidRDefault="00A327E0" w:rsidP="00A327E0">
      <w:pPr>
        <w:pStyle w:val="af2"/>
        <w:numPr>
          <w:ilvl w:val="0"/>
          <w:numId w:val="5"/>
        </w:numPr>
        <w:tabs>
          <w:tab w:val="left" w:pos="851"/>
        </w:tabs>
        <w:spacing w:line="240" w:lineRule="auto"/>
        <w:ind w:leftChars="0" w:right="707" w:firstLineChars="0"/>
        <w:jc w:val="both"/>
        <w:outlineLvl w:val="4"/>
        <w:rPr>
          <w:rFonts w:ascii="Arial" w:hAnsi="Arial" w:cs="Arial"/>
          <w:b/>
          <w:sz w:val="22"/>
          <w:szCs w:val="22"/>
          <w:lang w:val="uk-UA"/>
        </w:rPr>
      </w:pPr>
      <w:r w:rsidRPr="0071374C">
        <w:rPr>
          <w:rFonts w:ascii="Arial" w:hAnsi="Arial" w:cs="Arial"/>
          <w:b/>
          <w:sz w:val="22"/>
          <w:szCs w:val="22"/>
          <w:lang w:val="uk-UA"/>
        </w:rPr>
        <w:t>Поставка цієї продукції звільнена від сплати ПДВ!</w:t>
      </w:r>
    </w:p>
    <w:p w14:paraId="509F53E1" w14:textId="77777777" w:rsidR="00A327E0" w:rsidRPr="0071374C" w:rsidRDefault="00A327E0" w:rsidP="00A327E0">
      <w:pPr>
        <w:pStyle w:val="af2"/>
        <w:spacing w:line="240" w:lineRule="auto"/>
        <w:ind w:leftChars="0" w:left="502" w:right="707" w:firstLineChars="0" w:firstLine="0"/>
        <w:jc w:val="both"/>
        <w:outlineLvl w:val="4"/>
        <w:rPr>
          <w:rFonts w:ascii="Arial" w:hAnsi="Arial" w:cs="Arial"/>
          <w:sz w:val="22"/>
          <w:szCs w:val="22"/>
          <w:u w:val="single"/>
          <w:lang w:val="uk-UA"/>
        </w:rPr>
      </w:pPr>
      <w:r w:rsidRPr="0071374C">
        <w:rPr>
          <w:rFonts w:ascii="Arial" w:hAnsi="Arial" w:cs="Arial"/>
          <w:sz w:val="22"/>
          <w:szCs w:val="22"/>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0B61D01C" w14:textId="77777777" w:rsidR="00A327E0" w:rsidRPr="0071374C" w:rsidRDefault="00A327E0" w:rsidP="00A327E0">
      <w:pPr>
        <w:pStyle w:val="af2"/>
        <w:ind w:leftChars="0" w:left="502" w:right="282" w:firstLineChars="0" w:firstLine="0"/>
        <w:jc w:val="both"/>
        <w:outlineLvl w:val="4"/>
        <w:rPr>
          <w:rFonts w:ascii="Arial" w:hAnsi="Arial" w:cs="Arial"/>
          <w:b/>
          <w:sz w:val="22"/>
          <w:szCs w:val="22"/>
          <w:lang w:val="uk-UA"/>
        </w:rPr>
      </w:pPr>
    </w:p>
    <w:p w14:paraId="42796ED4" w14:textId="77777777" w:rsidR="00A327E0" w:rsidRPr="0071374C" w:rsidRDefault="00A327E0" w:rsidP="00A327E0">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479D9EBF" w14:textId="77777777" w:rsidR="00A327E0" w:rsidRPr="0071374C" w:rsidRDefault="00A327E0" w:rsidP="00A327E0">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71374C">
        <w:rPr>
          <w:rFonts w:ascii="Arial" w:eastAsia="Arial" w:hAnsi="Arial" w:cs="Arial"/>
          <w:b/>
          <w:color w:val="000000"/>
          <w:sz w:val="22"/>
          <w:szCs w:val="22"/>
          <w:lang w:val="uk-UA"/>
        </w:rPr>
        <w:t>Опис закупівлі</w:t>
      </w:r>
    </w:p>
    <w:p w14:paraId="04DFD62A" w14:textId="42893E10" w:rsidR="0069345E" w:rsidRPr="0071374C" w:rsidRDefault="00A327E0" w:rsidP="00A327E0">
      <w:pPr>
        <w:widowControl/>
        <w:pBdr>
          <w:top w:val="nil"/>
          <w:left w:val="nil"/>
          <w:bottom w:val="nil"/>
          <w:right w:val="nil"/>
          <w:between w:val="nil"/>
        </w:pBdr>
        <w:tabs>
          <w:tab w:val="left" w:pos="0"/>
        </w:tabs>
        <w:spacing w:line="240" w:lineRule="auto"/>
        <w:ind w:left="0" w:hanging="2"/>
        <w:rPr>
          <w:rFonts w:ascii="Arial" w:eastAsia="Arial" w:hAnsi="Arial" w:cs="Arial"/>
          <w:b/>
          <w:color w:val="000000"/>
          <w:sz w:val="22"/>
          <w:szCs w:val="22"/>
          <w:lang w:val="uk-UA"/>
        </w:rPr>
      </w:pPr>
      <w:r w:rsidRPr="0071374C">
        <w:rPr>
          <w:rFonts w:ascii="Arial" w:eastAsia="Arial" w:hAnsi="Arial" w:cs="Arial"/>
          <w:color w:val="000000"/>
          <w:sz w:val="22"/>
          <w:szCs w:val="22"/>
          <w:lang w:val="uk-UA"/>
        </w:rPr>
        <w:t xml:space="preserve">Орієнтовні дати надання послуги: </w:t>
      </w:r>
      <w:r w:rsidRPr="0071374C">
        <w:rPr>
          <w:rFonts w:ascii="Arial" w:eastAsia="Arial" w:hAnsi="Arial" w:cs="Arial"/>
          <w:b/>
          <w:color w:val="000000"/>
          <w:sz w:val="22"/>
          <w:szCs w:val="22"/>
          <w:lang w:val="uk-UA"/>
        </w:rPr>
        <w:t xml:space="preserve"> </w:t>
      </w:r>
      <w:r w:rsidR="00A53EC2" w:rsidRPr="0071374C">
        <w:rPr>
          <w:rFonts w:ascii="Arial" w:eastAsia="Arial" w:hAnsi="Arial" w:cs="Arial"/>
          <w:b/>
          <w:color w:val="000000"/>
          <w:sz w:val="22"/>
          <w:szCs w:val="22"/>
          <w:lang w:val="uk-UA"/>
        </w:rPr>
        <w:t>травень</w:t>
      </w:r>
      <w:r w:rsidRPr="0071374C">
        <w:rPr>
          <w:rFonts w:ascii="Arial" w:eastAsia="Arial" w:hAnsi="Arial" w:cs="Arial"/>
          <w:b/>
          <w:color w:val="000000"/>
          <w:sz w:val="22"/>
          <w:szCs w:val="22"/>
          <w:lang w:val="uk-UA"/>
        </w:rPr>
        <w:t xml:space="preserve"> 202</w:t>
      </w:r>
      <w:r w:rsidR="00A53EC2" w:rsidRPr="0071374C">
        <w:rPr>
          <w:rFonts w:ascii="Arial" w:eastAsia="Arial" w:hAnsi="Arial" w:cs="Arial"/>
          <w:b/>
          <w:color w:val="000000"/>
          <w:sz w:val="22"/>
          <w:szCs w:val="22"/>
          <w:lang w:val="uk-UA"/>
        </w:rPr>
        <w:t>5</w:t>
      </w:r>
      <w:r w:rsidR="009A4486">
        <w:rPr>
          <w:rFonts w:ascii="Arial" w:eastAsia="Arial" w:hAnsi="Arial" w:cs="Arial"/>
          <w:b/>
          <w:color w:val="000000"/>
          <w:sz w:val="22"/>
          <w:szCs w:val="22"/>
          <w:lang w:val="uk-UA"/>
        </w:rPr>
        <w:t>.</w:t>
      </w:r>
    </w:p>
    <w:p w14:paraId="1A27B565" w14:textId="77777777" w:rsidR="00A327E0" w:rsidRPr="0071374C" w:rsidRDefault="00A327E0" w:rsidP="00A327E0">
      <w:pPr>
        <w:widowControl/>
        <w:pBdr>
          <w:top w:val="nil"/>
          <w:left w:val="nil"/>
          <w:bottom w:val="nil"/>
          <w:right w:val="nil"/>
          <w:between w:val="nil"/>
        </w:pBdr>
        <w:tabs>
          <w:tab w:val="left" w:pos="0"/>
        </w:tabs>
        <w:spacing w:line="240" w:lineRule="auto"/>
        <w:ind w:left="0" w:hanging="2"/>
        <w:rPr>
          <w:rFonts w:ascii="Arial" w:eastAsia="Arial" w:hAnsi="Arial" w:cs="Arial"/>
          <w:color w:val="000000"/>
          <w:sz w:val="22"/>
          <w:szCs w:val="22"/>
          <w:lang w:val="uk-UA"/>
        </w:rPr>
      </w:pPr>
    </w:p>
    <w:p w14:paraId="006696A6" w14:textId="77777777" w:rsidR="0069345E" w:rsidRPr="0071374C" w:rsidRDefault="001532D9">
      <w:pPr>
        <w:pBdr>
          <w:top w:val="nil"/>
          <w:left w:val="nil"/>
          <w:bottom w:val="nil"/>
          <w:right w:val="nil"/>
          <w:between w:val="nil"/>
        </w:pBdr>
        <w:tabs>
          <w:tab w:val="left" w:pos="180"/>
        </w:tabs>
        <w:spacing w:line="240" w:lineRule="auto"/>
        <w:ind w:left="0" w:hanging="2"/>
        <w:jc w:val="both"/>
        <w:rPr>
          <w:rFonts w:ascii="Arial" w:eastAsia="Arial" w:hAnsi="Arial" w:cs="Arial"/>
          <w:color w:val="000000"/>
          <w:sz w:val="22"/>
          <w:szCs w:val="22"/>
          <w:lang w:val="uk-UA"/>
        </w:rPr>
      </w:pPr>
      <w:r w:rsidRPr="0071374C">
        <w:rPr>
          <w:rFonts w:ascii="Arial" w:eastAsia="Arial" w:hAnsi="Arial" w:cs="Arial"/>
          <w:b/>
          <w:color w:val="000000"/>
          <w:sz w:val="22"/>
          <w:szCs w:val="22"/>
          <w:lang w:val="uk-UA"/>
        </w:rPr>
        <w:t>Перелік продукції  до закупівлі:</w:t>
      </w:r>
    </w:p>
    <w:p w14:paraId="7AADFF32" w14:textId="77777777" w:rsidR="0069345E" w:rsidRPr="0071374C" w:rsidRDefault="0069345E">
      <w:pPr>
        <w:pBdr>
          <w:top w:val="nil"/>
          <w:left w:val="nil"/>
          <w:bottom w:val="nil"/>
          <w:right w:val="nil"/>
          <w:between w:val="nil"/>
        </w:pBdr>
        <w:spacing w:line="240" w:lineRule="auto"/>
        <w:ind w:left="0" w:right="566" w:hanging="2"/>
        <w:jc w:val="both"/>
        <w:rPr>
          <w:rFonts w:ascii="Arial" w:eastAsia="Arial" w:hAnsi="Arial" w:cs="Arial"/>
          <w:color w:val="000000"/>
          <w:sz w:val="22"/>
          <w:szCs w:val="22"/>
          <w:lang w:val="uk-UA"/>
        </w:rPr>
      </w:pPr>
    </w:p>
    <w:p w14:paraId="00241768" w14:textId="77777777" w:rsidR="0069345E" w:rsidRPr="0071374C" w:rsidRDefault="0069345E">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tbl>
      <w:tblPr>
        <w:tblStyle w:val="aff"/>
        <w:tblW w:w="144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gridCol w:w="4678"/>
      </w:tblGrid>
      <w:tr w:rsidR="0069345E" w:rsidRPr="0071374C" w14:paraId="35394B29" w14:textId="77777777">
        <w:trPr>
          <w:trHeight w:val="142"/>
        </w:trPr>
        <w:tc>
          <w:tcPr>
            <w:tcW w:w="851" w:type="dxa"/>
            <w:vAlign w:val="center"/>
          </w:tcPr>
          <w:p w14:paraId="03A2A469" w14:textId="7C7CC84F" w:rsidR="0069345E" w:rsidRPr="0071374C" w:rsidRDefault="001532D9">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b/>
                <w:color w:val="000000"/>
                <w:sz w:val="22"/>
                <w:szCs w:val="22"/>
                <w:lang w:val="uk-UA"/>
              </w:rPr>
              <w:lastRenderedPageBreak/>
              <w:t>№</w:t>
            </w:r>
            <w:r w:rsidR="00763CA5">
              <w:rPr>
                <w:rFonts w:ascii="Arial" w:eastAsia="Arial" w:hAnsi="Arial" w:cs="Arial"/>
                <w:b/>
                <w:color w:val="000000"/>
                <w:sz w:val="22"/>
                <w:szCs w:val="22"/>
                <w:lang w:val="uk-UA"/>
              </w:rPr>
              <w:t>*</w:t>
            </w:r>
          </w:p>
        </w:tc>
        <w:tc>
          <w:tcPr>
            <w:tcW w:w="3118" w:type="dxa"/>
            <w:vAlign w:val="center"/>
          </w:tcPr>
          <w:p w14:paraId="118A0965" w14:textId="77777777" w:rsidR="0069345E" w:rsidRPr="0071374C" w:rsidRDefault="001532D9">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b/>
                <w:color w:val="000000"/>
                <w:sz w:val="22"/>
                <w:szCs w:val="22"/>
                <w:lang w:val="uk-UA"/>
              </w:rPr>
              <w:t xml:space="preserve">Назва </w:t>
            </w:r>
          </w:p>
          <w:p w14:paraId="779720D8" w14:textId="77777777" w:rsidR="0069345E" w:rsidRPr="0071374C" w:rsidRDefault="0069345E">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c>
          <w:tcPr>
            <w:tcW w:w="851" w:type="dxa"/>
          </w:tcPr>
          <w:p w14:paraId="7BD3FE7B" w14:textId="77777777" w:rsidR="0069345E" w:rsidRPr="0071374C" w:rsidRDefault="001532D9">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b/>
                <w:color w:val="000000"/>
                <w:sz w:val="22"/>
                <w:szCs w:val="22"/>
                <w:lang w:val="uk-UA"/>
              </w:rPr>
              <w:t>К-сть</w:t>
            </w:r>
          </w:p>
        </w:tc>
        <w:tc>
          <w:tcPr>
            <w:tcW w:w="4961" w:type="dxa"/>
          </w:tcPr>
          <w:p w14:paraId="0ED6AE98" w14:textId="77777777" w:rsidR="0069345E" w:rsidRPr="0071374C" w:rsidRDefault="001532D9">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b/>
                <w:color w:val="000000"/>
                <w:sz w:val="22"/>
                <w:szCs w:val="22"/>
                <w:lang w:val="uk-UA"/>
              </w:rPr>
              <w:t>Додаткові вимоги:</w:t>
            </w:r>
          </w:p>
        </w:tc>
        <w:tc>
          <w:tcPr>
            <w:tcW w:w="4678" w:type="dxa"/>
          </w:tcPr>
          <w:p w14:paraId="5CF4C513" w14:textId="77777777" w:rsidR="0069345E" w:rsidRPr="0071374C" w:rsidRDefault="001532D9">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b/>
                <w:color w:val="000000"/>
                <w:sz w:val="22"/>
                <w:szCs w:val="22"/>
                <w:lang w:val="uk-UA"/>
              </w:rPr>
              <w:t>Схема/фото для прикладу</w:t>
            </w:r>
          </w:p>
        </w:tc>
      </w:tr>
      <w:tr w:rsidR="0069345E" w:rsidRPr="0071374C" w14:paraId="18315518" w14:textId="77777777">
        <w:trPr>
          <w:trHeight w:val="620"/>
        </w:trPr>
        <w:tc>
          <w:tcPr>
            <w:tcW w:w="851" w:type="dxa"/>
            <w:tcBorders>
              <w:top w:val="single" w:sz="4" w:space="0" w:color="000000"/>
              <w:left w:val="single" w:sz="4" w:space="0" w:color="000000"/>
              <w:bottom w:val="single" w:sz="4" w:space="0" w:color="000000"/>
              <w:right w:val="single" w:sz="4" w:space="0" w:color="000000"/>
            </w:tcBorders>
            <w:vAlign w:val="center"/>
          </w:tcPr>
          <w:p w14:paraId="720534E4" w14:textId="77777777" w:rsidR="0069345E" w:rsidRPr="0071374C" w:rsidRDefault="001532D9">
            <w:pPr>
              <w:widowControl/>
              <w:pBdr>
                <w:top w:val="nil"/>
                <w:left w:val="nil"/>
                <w:bottom w:val="nil"/>
                <w:right w:val="nil"/>
                <w:between w:val="nil"/>
              </w:pBdr>
              <w:spacing w:line="240" w:lineRule="auto"/>
              <w:ind w:left="0" w:hanging="2"/>
              <w:rPr>
                <w:rFonts w:ascii="Arial" w:eastAsia="Calibri" w:hAnsi="Arial" w:cs="Arial"/>
                <w:color w:val="000000"/>
                <w:sz w:val="22"/>
                <w:szCs w:val="22"/>
                <w:lang w:val="uk-UA"/>
              </w:rPr>
            </w:pPr>
            <w:r w:rsidRPr="0071374C">
              <w:rPr>
                <w:rFonts w:ascii="Arial" w:eastAsia="Calibri" w:hAnsi="Arial" w:cs="Arial"/>
                <w:color w:val="000000"/>
                <w:sz w:val="22"/>
                <w:szCs w:val="22"/>
                <w:lang w:val="uk-UA"/>
              </w:rPr>
              <w:t>1</w:t>
            </w:r>
          </w:p>
        </w:tc>
        <w:tc>
          <w:tcPr>
            <w:tcW w:w="3118"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vAlign w:val="center"/>
          </w:tcPr>
          <w:p w14:paraId="4CCAF63B" w14:textId="77777777" w:rsidR="0069345E" w:rsidRPr="0071374C" w:rsidRDefault="001532D9">
            <w:pPr>
              <w:spacing w:line="276" w:lineRule="auto"/>
              <w:ind w:left="0" w:hanging="2"/>
              <w:rPr>
                <w:rFonts w:ascii="Arial" w:eastAsia="Calibri" w:hAnsi="Arial" w:cs="Arial"/>
                <w:sz w:val="22"/>
                <w:szCs w:val="22"/>
                <w:lang w:val="uk-UA"/>
              </w:rPr>
            </w:pPr>
            <w:proofErr w:type="spellStart"/>
            <w:r w:rsidRPr="0071374C">
              <w:rPr>
                <w:rFonts w:ascii="Arial" w:eastAsia="Calibri" w:hAnsi="Arial" w:cs="Arial"/>
                <w:sz w:val="22"/>
                <w:szCs w:val="22"/>
                <w:lang w:val="uk-UA"/>
              </w:rPr>
              <w:t>Кулер</w:t>
            </w:r>
            <w:proofErr w:type="spellEnd"/>
            <w:r w:rsidRPr="0071374C">
              <w:rPr>
                <w:rFonts w:ascii="Arial" w:eastAsia="Calibri" w:hAnsi="Arial" w:cs="Arial"/>
                <w:sz w:val="22"/>
                <w:szCs w:val="22"/>
                <w:lang w:val="uk-UA"/>
              </w:rPr>
              <w:t xml:space="preserve"> для води</w:t>
            </w:r>
          </w:p>
        </w:tc>
        <w:tc>
          <w:tcPr>
            <w:tcW w:w="851" w:type="dxa"/>
            <w:tcBorders>
              <w:top w:val="single" w:sz="4" w:space="0" w:color="000000"/>
              <w:left w:val="nil"/>
              <w:bottom w:val="single" w:sz="4" w:space="0" w:color="000000"/>
              <w:right w:val="single" w:sz="4" w:space="0" w:color="000000"/>
            </w:tcBorders>
          </w:tcPr>
          <w:p w14:paraId="17597F7D" w14:textId="29E36CE1" w:rsidR="0069345E" w:rsidRPr="0071374C" w:rsidRDefault="00C519B7" w:rsidP="00AE7A56">
            <w:pPr>
              <w:widowControl/>
              <w:pBdr>
                <w:top w:val="nil"/>
                <w:left w:val="nil"/>
                <w:bottom w:val="nil"/>
                <w:right w:val="nil"/>
                <w:between w:val="nil"/>
              </w:pBdr>
              <w:spacing w:line="240" w:lineRule="auto"/>
              <w:ind w:left="0" w:hanging="2"/>
              <w:jc w:val="center"/>
              <w:rPr>
                <w:rFonts w:ascii="Arial" w:eastAsia="Calibri" w:hAnsi="Arial" w:cs="Arial"/>
                <w:color w:val="000000"/>
                <w:sz w:val="22"/>
                <w:szCs w:val="22"/>
                <w:lang w:val="uk-UA"/>
              </w:rPr>
            </w:pPr>
            <w:r w:rsidRPr="0071374C">
              <w:rPr>
                <w:rFonts w:ascii="Arial" w:eastAsia="Calibri" w:hAnsi="Arial" w:cs="Arial"/>
                <w:color w:val="000000"/>
                <w:sz w:val="22"/>
                <w:szCs w:val="22"/>
                <w:lang w:val="uk-UA"/>
              </w:rPr>
              <w:t>33</w:t>
            </w:r>
          </w:p>
          <w:p w14:paraId="21550263" w14:textId="74310353" w:rsidR="00E303BA" w:rsidRPr="0071374C" w:rsidRDefault="00E303BA" w:rsidP="00AE7A56">
            <w:pPr>
              <w:widowControl/>
              <w:pBdr>
                <w:top w:val="nil"/>
                <w:left w:val="nil"/>
                <w:bottom w:val="nil"/>
                <w:right w:val="nil"/>
                <w:between w:val="nil"/>
              </w:pBdr>
              <w:spacing w:line="240" w:lineRule="auto"/>
              <w:ind w:left="0" w:hanging="2"/>
              <w:jc w:val="center"/>
              <w:rPr>
                <w:rFonts w:ascii="Arial" w:eastAsia="Calibri" w:hAnsi="Arial" w:cs="Arial"/>
                <w:color w:val="000000"/>
                <w:sz w:val="22"/>
                <w:szCs w:val="22"/>
                <w:lang w:val="uk-UA"/>
              </w:rPr>
            </w:pPr>
          </w:p>
        </w:tc>
        <w:tc>
          <w:tcPr>
            <w:tcW w:w="4961" w:type="dxa"/>
            <w:tcBorders>
              <w:top w:val="single" w:sz="9" w:space="0" w:color="000000"/>
              <w:left w:val="single" w:sz="9" w:space="0" w:color="000000"/>
              <w:bottom w:val="single" w:sz="9" w:space="0" w:color="000000"/>
              <w:right w:val="single" w:sz="9" w:space="0" w:color="000000"/>
            </w:tcBorders>
            <w:shd w:val="clear" w:color="auto" w:fill="FFFFFF"/>
            <w:tcMar>
              <w:top w:w="0" w:type="dxa"/>
              <w:left w:w="40" w:type="dxa"/>
              <w:bottom w:w="0" w:type="dxa"/>
              <w:right w:w="40" w:type="dxa"/>
            </w:tcMar>
            <w:vAlign w:val="center"/>
          </w:tcPr>
          <w:p w14:paraId="55495858" w14:textId="7981807B" w:rsidR="0069345E" w:rsidRPr="0071374C" w:rsidRDefault="005E35A2">
            <w:pPr>
              <w:spacing w:line="276" w:lineRule="auto"/>
              <w:ind w:left="0" w:hanging="2"/>
              <w:jc w:val="center"/>
              <w:rPr>
                <w:rFonts w:ascii="Arial" w:eastAsia="Calibri" w:hAnsi="Arial" w:cs="Arial"/>
                <w:sz w:val="22"/>
                <w:szCs w:val="22"/>
                <w:lang w:val="uk-UA"/>
              </w:rPr>
            </w:pPr>
            <w:proofErr w:type="spellStart"/>
            <w:r>
              <w:rPr>
                <w:rFonts w:ascii="Arial" w:eastAsia="Calibri" w:hAnsi="Arial" w:cs="Arial"/>
                <w:sz w:val="22"/>
                <w:szCs w:val="22"/>
                <w:lang w:val="uk-UA"/>
              </w:rPr>
              <w:t>Ку</w:t>
            </w:r>
            <w:bookmarkStart w:id="0" w:name="_GoBack"/>
            <w:bookmarkEnd w:id="0"/>
            <w:r w:rsidR="001532D9" w:rsidRPr="0071374C">
              <w:rPr>
                <w:rFonts w:ascii="Arial" w:eastAsia="Calibri" w:hAnsi="Arial" w:cs="Arial"/>
                <w:sz w:val="22"/>
                <w:szCs w:val="22"/>
                <w:lang w:val="uk-UA"/>
              </w:rPr>
              <w:t>лер</w:t>
            </w:r>
            <w:proofErr w:type="spellEnd"/>
            <w:r w:rsidR="001532D9" w:rsidRPr="0071374C">
              <w:rPr>
                <w:rFonts w:ascii="Arial" w:eastAsia="Calibri" w:hAnsi="Arial" w:cs="Arial"/>
                <w:sz w:val="22"/>
                <w:szCs w:val="22"/>
                <w:lang w:val="uk-UA"/>
              </w:rPr>
              <w:t xml:space="preserve"> ABC D 27OF або аналог</w:t>
            </w:r>
          </w:p>
        </w:tc>
        <w:tc>
          <w:tcPr>
            <w:tcW w:w="4678" w:type="dxa"/>
            <w:tcBorders>
              <w:top w:val="single" w:sz="4" w:space="0" w:color="000000"/>
              <w:left w:val="nil"/>
              <w:bottom w:val="single" w:sz="4" w:space="0" w:color="000000"/>
              <w:right w:val="single" w:sz="4" w:space="0" w:color="000000"/>
            </w:tcBorders>
          </w:tcPr>
          <w:p w14:paraId="79CF13A3" w14:textId="77777777" w:rsidR="0069345E" w:rsidRPr="0071374C" w:rsidRDefault="001532D9">
            <w:pPr>
              <w:widowControl/>
              <w:pBdr>
                <w:top w:val="nil"/>
                <w:left w:val="nil"/>
                <w:bottom w:val="nil"/>
                <w:right w:val="nil"/>
                <w:between w:val="nil"/>
              </w:pBdr>
              <w:spacing w:line="240" w:lineRule="auto"/>
              <w:ind w:left="0" w:hanging="2"/>
              <w:rPr>
                <w:rFonts w:ascii="Arial" w:eastAsia="Calibri" w:hAnsi="Arial" w:cs="Arial"/>
                <w:color w:val="000000"/>
                <w:sz w:val="22"/>
                <w:szCs w:val="22"/>
                <w:lang w:val="uk-UA"/>
              </w:rPr>
            </w:pPr>
            <w:r w:rsidRPr="0071374C">
              <w:rPr>
                <w:rFonts w:ascii="Arial" w:eastAsia="Calibri" w:hAnsi="Arial" w:cs="Arial"/>
                <w:noProof/>
                <w:sz w:val="22"/>
                <w:szCs w:val="22"/>
                <w:lang w:val="uk-UA" w:eastAsia="uk-UA"/>
              </w:rPr>
              <w:drawing>
                <wp:inline distT="114300" distB="114300" distL="114300" distR="114300" wp14:anchorId="0D87CBFE" wp14:editId="588F016E">
                  <wp:extent cx="2383155" cy="2552700"/>
                  <wp:effectExtent l="0" t="0" r="0" b="0"/>
                  <wp:docPr id="10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383155" cy="2552700"/>
                          </a:xfrm>
                          <a:prstGeom prst="rect">
                            <a:avLst/>
                          </a:prstGeom>
                          <a:ln/>
                        </pic:spPr>
                      </pic:pic>
                    </a:graphicData>
                  </a:graphic>
                </wp:inline>
              </w:drawing>
            </w:r>
          </w:p>
        </w:tc>
      </w:tr>
      <w:tr w:rsidR="0069345E" w:rsidRPr="0071374C" w14:paraId="2ACC438B" w14:textId="77777777">
        <w:trPr>
          <w:trHeight w:val="331"/>
        </w:trPr>
        <w:tc>
          <w:tcPr>
            <w:tcW w:w="851" w:type="dxa"/>
            <w:tcBorders>
              <w:top w:val="nil"/>
              <w:left w:val="single" w:sz="4" w:space="0" w:color="000000"/>
              <w:bottom w:val="single" w:sz="4" w:space="0" w:color="000000"/>
              <w:right w:val="single" w:sz="4" w:space="0" w:color="000000"/>
            </w:tcBorders>
            <w:vAlign w:val="center"/>
          </w:tcPr>
          <w:p w14:paraId="379A3D61" w14:textId="77777777" w:rsidR="0069345E" w:rsidRPr="0071374C" w:rsidRDefault="001532D9">
            <w:pPr>
              <w:widowControl/>
              <w:pBdr>
                <w:top w:val="nil"/>
                <w:left w:val="nil"/>
                <w:bottom w:val="nil"/>
                <w:right w:val="nil"/>
                <w:between w:val="nil"/>
              </w:pBdr>
              <w:spacing w:line="240" w:lineRule="auto"/>
              <w:ind w:left="0" w:hanging="2"/>
              <w:rPr>
                <w:rFonts w:ascii="Arial" w:eastAsia="Calibri" w:hAnsi="Arial" w:cs="Arial"/>
                <w:color w:val="000000"/>
                <w:sz w:val="22"/>
                <w:szCs w:val="22"/>
                <w:lang w:val="uk-UA"/>
              </w:rPr>
            </w:pPr>
            <w:r w:rsidRPr="0071374C">
              <w:rPr>
                <w:rFonts w:ascii="Arial" w:eastAsia="Calibri" w:hAnsi="Arial" w:cs="Arial"/>
                <w:color w:val="000000"/>
                <w:sz w:val="22"/>
                <w:szCs w:val="22"/>
                <w:lang w:val="uk-UA"/>
              </w:rPr>
              <w:t>2</w:t>
            </w:r>
          </w:p>
        </w:tc>
        <w:tc>
          <w:tcPr>
            <w:tcW w:w="3118"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center"/>
          </w:tcPr>
          <w:p w14:paraId="33318CE7" w14:textId="77777777" w:rsidR="0069345E" w:rsidRPr="0071374C" w:rsidRDefault="001532D9">
            <w:pPr>
              <w:spacing w:line="276" w:lineRule="auto"/>
              <w:ind w:left="0" w:hanging="2"/>
              <w:rPr>
                <w:rFonts w:ascii="Arial" w:eastAsia="Calibri" w:hAnsi="Arial" w:cs="Arial"/>
                <w:sz w:val="22"/>
                <w:szCs w:val="22"/>
                <w:lang w:val="uk-UA"/>
              </w:rPr>
            </w:pPr>
            <w:r w:rsidRPr="0071374C">
              <w:rPr>
                <w:rFonts w:ascii="Arial" w:eastAsia="Calibri" w:hAnsi="Arial" w:cs="Arial"/>
                <w:sz w:val="22"/>
                <w:szCs w:val="22"/>
                <w:lang w:val="uk-UA"/>
              </w:rPr>
              <w:t xml:space="preserve">Підставка під </w:t>
            </w:r>
            <w:proofErr w:type="spellStart"/>
            <w:r w:rsidRPr="0071374C">
              <w:rPr>
                <w:rFonts w:ascii="Arial" w:eastAsia="Calibri" w:hAnsi="Arial" w:cs="Arial"/>
                <w:sz w:val="22"/>
                <w:szCs w:val="22"/>
                <w:lang w:val="uk-UA"/>
              </w:rPr>
              <w:t>кулер</w:t>
            </w:r>
            <w:proofErr w:type="spellEnd"/>
          </w:p>
        </w:tc>
        <w:tc>
          <w:tcPr>
            <w:tcW w:w="851" w:type="dxa"/>
            <w:tcBorders>
              <w:top w:val="nil"/>
              <w:left w:val="nil"/>
              <w:bottom w:val="single" w:sz="4" w:space="0" w:color="000000"/>
              <w:right w:val="single" w:sz="4" w:space="0" w:color="000000"/>
            </w:tcBorders>
          </w:tcPr>
          <w:p w14:paraId="0EF74B85" w14:textId="4FC70B66" w:rsidR="0069345E" w:rsidRPr="0071374C" w:rsidRDefault="00C519B7" w:rsidP="00AE7A56">
            <w:pPr>
              <w:widowControl/>
              <w:pBdr>
                <w:top w:val="nil"/>
                <w:left w:val="nil"/>
                <w:bottom w:val="nil"/>
                <w:right w:val="nil"/>
                <w:between w:val="nil"/>
              </w:pBdr>
              <w:spacing w:line="240" w:lineRule="auto"/>
              <w:ind w:left="0" w:hanging="2"/>
              <w:jc w:val="center"/>
              <w:rPr>
                <w:rFonts w:ascii="Arial" w:eastAsia="Calibri" w:hAnsi="Arial" w:cs="Arial"/>
                <w:color w:val="000000"/>
                <w:sz w:val="22"/>
                <w:szCs w:val="22"/>
                <w:lang w:val="uk-UA"/>
              </w:rPr>
            </w:pPr>
            <w:r w:rsidRPr="0071374C">
              <w:rPr>
                <w:rFonts w:ascii="Arial" w:eastAsia="Calibri" w:hAnsi="Arial" w:cs="Arial"/>
                <w:color w:val="000000"/>
                <w:sz w:val="22"/>
                <w:szCs w:val="22"/>
                <w:lang w:val="uk-UA"/>
              </w:rPr>
              <w:t>32</w:t>
            </w:r>
          </w:p>
        </w:tc>
        <w:tc>
          <w:tcPr>
            <w:tcW w:w="4961" w:type="dxa"/>
            <w:tcBorders>
              <w:top w:val="single" w:sz="9" w:space="0" w:color="CCCCCC"/>
              <w:left w:val="single" w:sz="9" w:space="0" w:color="000000"/>
              <w:bottom w:val="single" w:sz="9" w:space="0" w:color="000000"/>
              <w:right w:val="single" w:sz="9" w:space="0" w:color="000000"/>
            </w:tcBorders>
            <w:shd w:val="clear" w:color="auto" w:fill="FFFFFF"/>
            <w:tcMar>
              <w:top w:w="0" w:type="dxa"/>
              <w:left w:w="40" w:type="dxa"/>
              <w:bottom w:w="0" w:type="dxa"/>
              <w:right w:w="40" w:type="dxa"/>
            </w:tcMar>
            <w:vAlign w:val="center"/>
          </w:tcPr>
          <w:p w14:paraId="38FAD90D" w14:textId="77777777" w:rsidR="00F75D91" w:rsidRPr="0071374C" w:rsidRDefault="00F75D91" w:rsidP="00F75D91">
            <w:pPr>
              <w:spacing w:line="276" w:lineRule="auto"/>
              <w:ind w:left="0" w:hanging="2"/>
              <w:jc w:val="center"/>
              <w:rPr>
                <w:rFonts w:ascii="Arial" w:eastAsia="Calibri" w:hAnsi="Arial" w:cs="Arial"/>
                <w:sz w:val="22"/>
                <w:szCs w:val="22"/>
                <w:lang w:val="uk-UA"/>
              </w:rPr>
            </w:pPr>
            <w:r w:rsidRPr="0071374C">
              <w:rPr>
                <w:rFonts w:ascii="Arial" w:eastAsia="Calibri" w:hAnsi="Arial" w:cs="Arial"/>
                <w:sz w:val="22"/>
                <w:szCs w:val="22"/>
                <w:lang w:val="uk-UA"/>
              </w:rPr>
              <w:t xml:space="preserve">підставка для </w:t>
            </w:r>
            <w:proofErr w:type="spellStart"/>
            <w:r w:rsidRPr="0071374C">
              <w:rPr>
                <w:rFonts w:ascii="Arial" w:eastAsia="Calibri" w:hAnsi="Arial" w:cs="Arial"/>
                <w:sz w:val="22"/>
                <w:szCs w:val="22"/>
                <w:lang w:val="uk-UA"/>
              </w:rPr>
              <w:t>бутеля</w:t>
            </w:r>
            <w:proofErr w:type="spellEnd"/>
            <w:r w:rsidRPr="0071374C">
              <w:rPr>
                <w:rFonts w:ascii="Arial" w:eastAsia="Calibri" w:hAnsi="Arial" w:cs="Arial"/>
                <w:sz w:val="22"/>
                <w:szCs w:val="22"/>
                <w:lang w:val="uk-UA"/>
              </w:rPr>
              <w:t xml:space="preserve"> з водою (який підходить до запропонованого </w:t>
            </w:r>
            <w:proofErr w:type="spellStart"/>
            <w:r w:rsidRPr="0071374C">
              <w:rPr>
                <w:rFonts w:ascii="Arial" w:eastAsia="Calibri" w:hAnsi="Arial" w:cs="Arial"/>
                <w:sz w:val="22"/>
                <w:szCs w:val="22"/>
                <w:lang w:val="uk-UA"/>
              </w:rPr>
              <w:t>кулера</w:t>
            </w:r>
            <w:proofErr w:type="spellEnd"/>
            <w:r w:rsidRPr="0071374C">
              <w:rPr>
                <w:rFonts w:ascii="Arial" w:eastAsia="Calibri" w:hAnsi="Arial" w:cs="Arial"/>
                <w:sz w:val="22"/>
                <w:szCs w:val="22"/>
                <w:lang w:val="uk-UA"/>
              </w:rPr>
              <w:t>)</w:t>
            </w:r>
          </w:p>
          <w:p w14:paraId="14580A39" w14:textId="77777777" w:rsidR="0069345E" w:rsidRPr="0071374C" w:rsidRDefault="0069345E">
            <w:pPr>
              <w:spacing w:line="276" w:lineRule="auto"/>
              <w:ind w:left="0" w:hanging="2"/>
              <w:jc w:val="center"/>
              <w:rPr>
                <w:rFonts w:ascii="Arial" w:eastAsia="Calibri" w:hAnsi="Arial" w:cs="Arial"/>
                <w:sz w:val="22"/>
                <w:szCs w:val="22"/>
                <w:lang w:val="uk-UA"/>
              </w:rPr>
            </w:pPr>
          </w:p>
          <w:p w14:paraId="108CF817" w14:textId="14F98BAA" w:rsidR="0069345E" w:rsidRPr="0071374C" w:rsidRDefault="001532D9">
            <w:pPr>
              <w:spacing w:line="276" w:lineRule="auto"/>
              <w:ind w:left="0" w:hanging="2"/>
              <w:jc w:val="center"/>
              <w:rPr>
                <w:rFonts w:ascii="Arial" w:eastAsia="Calibri" w:hAnsi="Arial" w:cs="Arial"/>
                <w:sz w:val="22"/>
                <w:szCs w:val="22"/>
                <w:lang w:val="uk-UA"/>
              </w:rPr>
            </w:pPr>
            <w:r w:rsidRPr="0071374C">
              <w:rPr>
                <w:rFonts w:ascii="Arial" w:eastAsia="Calibri" w:hAnsi="Arial" w:cs="Arial"/>
                <w:sz w:val="22"/>
                <w:szCs w:val="22"/>
                <w:lang w:val="uk-UA"/>
              </w:rPr>
              <w:t>ширина 330</w:t>
            </w:r>
            <w:r w:rsidR="00D17810" w:rsidRPr="0071374C">
              <w:rPr>
                <w:rFonts w:ascii="Arial" w:eastAsia="Calibri" w:hAnsi="Arial" w:cs="Arial"/>
                <w:sz w:val="22"/>
                <w:szCs w:val="22"/>
                <w:lang w:val="uk-UA"/>
              </w:rPr>
              <w:t xml:space="preserve"> +-7%</w:t>
            </w:r>
          </w:p>
          <w:p w14:paraId="0B16337F" w14:textId="312648A6" w:rsidR="0069345E" w:rsidRPr="0071374C" w:rsidRDefault="001532D9">
            <w:pPr>
              <w:spacing w:line="276" w:lineRule="auto"/>
              <w:ind w:left="0" w:hanging="2"/>
              <w:jc w:val="center"/>
              <w:rPr>
                <w:rFonts w:ascii="Arial" w:eastAsia="Calibri" w:hAnsi="Arial" w:cs="Arial"/>
                <w:sz w:val="22"/>
                <w:szCs w:val="22"/>
                <w:lang w:val="uk-UA"/>
              </w:rPr>
            </w:pPr>
            <w:proofErr w:type="spellStart"/>
            <w:r w:rsidRPr="0071374C">
              <w:rPr>
                <w:rFonts w:ascii="Arial" w:eastAsia="Calibri" w:hAnsi="Arial" w:cs="Arial"/>
                <w:sz w:val="22"/>
                <w:szCs w:val="22"/>
                <w:lang w:val="uk-UA"/>
              </w:rPr>
              <w:t>глубина</w:t>
            </w:r>
            <w:proofErr w:type="spellEnd"/>
            <w:r w:rsidRPr="0071374C">
              <w:rPr>
                <w:rFonts w:ascii="Arial" w:eastAsia="Calibri" w:hAnsi="Arial" w:cs="Arial"/>
                <w:sz w:val="22"/>
                <w:szCs w:val="22"/>
                <w:lang w:val="uk-UA"/>
              </w:rPr>
              <w:t xml:space="preserve"> 370</w:t>
            </w:r>
            <w:r w:rsidR="00D17810" w:rsidRPr="0071374C">
              <w:rPr>
                <w:rFonts w:ascii="Arial" w:eastAsia="Calibri" w:hAnsi="Arial" w:cs="Arial"/>
                <w:sz w:val="22"/>
                <w:szCs w:val="22"/>
                <w:lang w:val="uk-UA"/>
              </w:rPr>
              <w:t xml:space="preserve"> +-7%</w:t>
            </w:r>
          </w:p>
          <w:p w14:paraId="6DC237E5" w14:textId="67AB1001" w:rsidR="0069345E" w:rsidRPr="0071374C" w:rsidRDefault="001532D9">
            <w:pPr>
              <w:spacing w:line="276" w:lineRule="auto"/>
              <w:ind w:left="0" w:hanging="2"/>
              <w:jc w:val="center"/>
              <w:rPr>
                <w:rFonts w:ascii="Arial" w:eastAsia="Calibri" w:hAnsi="Arial" w:cs="Arial"/>
                <w:sz w:val="22"/>
                <w:szCs w:val="22"/>
                <w:lang w:val="uk-UA"/>
              </w:rPr>
            </w:pPr>
            <w:r w:rsidRPr="0071374C">
              <w:rPr>
                <w:rFonts w:ascii="Arial" w:eastAsia="Calibri" w:hAnsi="Arial" w:cs="Arial"/>
                <w:sz w:val="22"/>
                <w:szCs w:val="22"/>
                <w:lang w:val="uk-UA"/>
              </w:rPr>
              <w:t>Висота 460</w:t>
            </w:r>
            <w:r w:rsidR="00D17810" w:rsidRPr="0071374C">
              <w:rPr>
                <w:rFonts w:ascii="Arial" w:eastAsia="Calibri" w:hAnsi="Arial" w:cs="Arial"/>
                <w:sz w:val="22"/>
                <w:szCs w:val="22"/>
                <w:lang w:val="uk-UA"/>
              </w:rPr>
              <w:t xml:space="preserve"> +-7%</w:t>
            </w:r>
          </w:p>
          <w:p w14:paraId="4EE74533" w14:textId="267F3E6C" w:rsidR="0069345E" w:rsidRPr="0071374C" w:rsidRDefault="0069345E">
            <w:pPr>
              <w:spacing w:line="276" w:lineRule="auto"/>
              <w:ind w:left="0" w:hanging="2"/>
              <w:jc w:val="center"/>
              <w:rPr>
                <w:rFonts w:ascii="Arial" w:eastAsia="Calibri" w:hAnsi="Arial" w:cs="Arial"/>
                <w:sz w:val="22"/>
                <w:szCs w:val="22"/>
                <w:lang w:val="uk-UA"/>
              </w:rPr>
            </w:pPr>
          </w:p>
        </w:tc>
        <w:tc>
          <w:tcPr>
            <w:tcW w:w="4678" w:type="dxa"/>
            <w:tcBorders>
              <w:top w:val="nil"/>
              <w:left w:val="nil"/>
              <w:bottom w:val="single" w:sz="4" w:space="0" w:color="000000"/>
              <w:right w:val="single" w:sz="4" w:space="0" w:color="000000"/>
            </w:tcBorders>
          </w:tcPr>
          <w:p w14:paraId="19569CDB" w14:textId="77777777" w:rsidR="0069345E" w:rsidRPr="0071374C" w:rsidRDefault="001532D9">
            <w:pPr>
              <w:widowControl/>
              <w:pBdr>
                <w:top w:val="nil"/>
                <w:left w:val="nil"/>
                <w:bottom w:val="nil"/>
                <w:right w:val="nil"/>
                <w:between w:val="nil"/>
              </w:pBdr>
              <w:spacing w:line="240" w:lineRule="auto"/>
              <w:ind w:left="0" w:hanging="2"/>
              <w:rPr>
                <w:rFonts w:ascii="Arial" w:eastAsia="Calibri" w:hAnsi="Arial" w:cs="Arial"/>
                <w:color w:val="000000"/>
                <w:sz w:val="22"/>
                <w:szCs w:val="22"/>
                <w:lang w:val="uk-UA"/>
              </w:rPr>
            </w:pPr>
            <w:r w:rsidRPr="0071374C">
              <w:rPr>
                <w:rFonts w:ascii="Arial" w:eastAsia="Calibri" w:hAnsi="Arial" w:cs="Arial"/>
                <w:noProof/>
                <w:sz w:val="22"/>
                <w:szCs w:val="22"/>
                <w:lang w:val="uk-UA" w:eastAsia="uk-UA"/>
              </w:rPr>
              <w:drawing>
                <wp:inline distT="114300" distB="114300" distL="114300" distR="114300" wp14:anchorId="5B4B4D2C" wp14:editId="455CFA21">
                  <wp:extent cx="2284095" cy="2103120"/>
                  <wp:effectExtent l="0" t="0" r="1905" b="0"/>
                  <wp:docPr id="103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284095" cy="2103120"/>
                          </a:xfrm>
                          <a:prstGeom prst="rect">
                            <a:avLst/>
                          </a:prstGeom>
                          <a:ln/>
                        </pic:spPr>
                      </pic:pic>
                    </a:graphicData>
                  </a:graphic>
                </wp:inline>
              </w:drawing>
            </w:r>
          </w:p>
        </w:tc>
      </w:tr>
    </w:tbl>
    <w:p w14:paraId="7947F7FF" w14:textId="77777777" w:rsidR="0069345E" w:rsidRPr="0071374C" w:rsidRDefault="0069345E">
      <w:pPr>
        <w:widowControl/>
        <w:pBdr>
          <w:top w:val="nil"/>
          <w:left w:val="nil"/>
          <w:bottom w:val="nil"/>
          <w:right w:val="nil"/>
          <w:between w:val="nil"/>
        </w:pBdr>
        <w:spacing w:line="240" w:lineRule="auto"/>
        <w:ind w:left="0" w:hanging="2"/>
        <w:rPr>
          <w:rFonts w:ascii="Arial" w:eastAsia="Calibri" w:hAnsi="Arial" w:cs="Arial"/>
          <w:color w:val="000000"/>
          <w:sz w:val="22"/>
          <w:szCs w:val="22"/>
          <w:lang w:val="uk-UA"/>
        </w:rPr>
      </w:pPr>
    </w:p>
    <w:p w14:paraId="37859ADC" w14:textId="18FB79F5" w:rsidR="0069345E" w:rsidRPr="0071374C" w:rsidRDefault="001532D9">
      <w:pPr>
        <w:pBdr>
          <w:top w:val="nil"/>
          <w:left w:val="nil"/>
          <w:bottom w:val="nil"/>
          <w:right w:val="nil"/>
          <w:between w:val="nil"/>
        </w:pBdr>
        <w:tabs>
          <w:tab w:val="left" w:pos="180"/>
        </w:tabs>
        <w:spacing w:line="240" w:lineRule="auto"/>
        <w:ind w:left="0" w:hanging="2"/>
        <w:jc w:val="both"/>
        <w:rPr>
          <w:rFonts w:ascii="Arial" w:eastAsia="Arial" w:hAnsi="Arial" w:cs="Arial"/>
          <w:color w:val="FF0000"/>
          <w:sz w:val="22"/>
          <w:szCs w:val="22"/>
          <w:lang w:val="uk-UA"/>
        </w:rPr>
      </w:pPr>
      <w:r w:rsidRPr="0071374C">
        <w:rPr>
          <w:rFonts w:ascii="Arial" w:eastAsia="Arial" w:hAnsi="Arial" w:cs="Arial"/>
          <w:color w:val="FF0000"/>
          <w:sz w:val="22"/>
          <w:szCs w:val="22"/>
          <w:lang w:val="uk-UA"/>
        </w:rPr>
        <w:t>У вартість</w:t>
      </w:r>
      <w:r w:rsidR="006612D6" w:rsidRPr="0071374C">
        <w:rPr>
          <w:rFonts w:ascii="Arial" w:eastAsia="Arial" w:hAnsi="Arial" w:cs="Arial"/>
          <w:color w:val="FF0000"/>
          <w:sz w:val="22"/>
          <w:szCs w:val="22"/>
          <w:lang w:val="uk-UA"/>
        </w:rPr>
        <w:t xml:space="preserve"> повинні входити, ціна за готови</w:t>
      </w:r>
      <w:r w:rsidRPr="0071374C">
        <w:rPr>
          <w:rFonts w:ascii="Arial" w:eastAsia="Arial" w:hAnsi="Arial" w:cs="Arial"/>
          <w:color w:val="FF0000"/>
          <w:sz w:val="22"/>
          <w:szCs w:val="22"/>
          <w:lang w:val="uk-UA"/>
        </w:rPr>
        <w:t>й виріб та вартість доставки.</w:t>
      </w:r>
    </w:p>
    <w:p w14:paraId="1B92C231" w14:textId="02D4A9AF" w:rsidR="0069345E" w:rsidRDefault="001532D9">
      <w:pPr>
        <w:widowControl/>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Альянс залишає за собою право збільшити або зменшити обсяг закупівлі у межах +/-20% від обсягу, вказаного у цій Специфікації.</w:t>
      </w:r>
    </w:p>
    <w:p w14:paraId="337E5C9E" w14:textId="1482A0C2" w:rsidR="002409ED" w:rsidRPr="009A4486" w:rsidRDefault="00763CA5">
      <w:pPr>
        <w:widowControl/>
        <w:pBdr>
          <w:top w:val="nil"/>
          <w:left w:val="nil"/>
          <w:bottom w:val="nil"/>
          <w:right w:val="nil"/>
          <w:between w:val="nil"/>
        </w:pBdr>
        <w:spacing w:line="240" w:lineRule="auto"/>
        <w:ind w:left="0" w:hanging="2"/>
        <w:jc w:val="both"/>
        <w:rPr>
          <w:rFonts w:ascii="Arial" w:eastAsia="Arial" w:hAnsi="Arial" w:cs="Arial"/>
          <w:i/>
          <w:color w:val="000000"/>
          <w:sz w:val="22"/>
          <w:szCs w:val="22"/>
          <w:u w:val="single"/>
          <w:lang w:val="uk-UA"/>
        </w:rPr>
      </w:pPr>
      <w:r w:rsidRPr="009A4486">
        <w:rPr>
          <w:rFonts w:ascii="Arial" w:eastAsia="Arial" w:hAnsi="Arial" w:cs="Arial"/>
          <w:i/>
          <w:color w:val="000000"/>
          <w:sz w:val="22"/>
          <w:szCs w:val="22"/>
          <w:u w:val="single"/>
          <w:lang w:val="uk-UA"/>
        </w:rPr>
        <w:lastRenderedPageBreak/>
        <w:t>*</w:t>
      </w:r>
      <w:r w:rsidR="002409ED" w:rsidRPr="009A4486">
        <w:rPr>
          <w:rFonts w:ascii="Arial" w:eastAsia="Arial" w:hAnsi="Arial" w:cs="Arial"/>
          <w:i/>
          <w:color w:val="000000"/>
          <w:sz w:val="22"/>
          <w:szCs w:val="22"/>
          <w:u w:val="single"/>
          <w:lang w:val="uk-UA"/>
        </w:rPr>
        <w:t>Постачальник буде обиратися по кожному лоту окремо. Можна пропонувати товар як по обом лотам так і по ок</w:t>
      </w:r>
      <w:r w:rsidRPr="009A4486">
        <w:rPr>
          <w:rFonts w:ascii="Arial" w:eastAsia="Arial" w:hAnsi="Arial" w:cs="Arial"/>
          <w:i/>
          <w:color w:val="000000"/>
          <w:sz w:val="22"/>
          <w:szCs w:val="22"/>
          <w:u w:val="single"/>
          <w:lang w:val="uk-UA"/>
        </w:rPr>
        <w:t>ремому</w:t>
      </w:r>
      <w:r w:rsidR="002409ED" w:rsidRPr="009A4486">
        <w:rPr>
          <w:rFonts w:ascii="Arial" w:eastAsia="Arial" w:hAnsi="Arial" w:cs="Arial"/>
          <w:i/>
          <w:color w:val="000000"/>
          <w:sz w:val="22"/>
          <w:szCs w:val="22"/>
          <w:u w:val="single"/>
          <w:lang w:val="uk-UA"/>
        </w:rPr>
        <w:t>.</w:t>
      </w:r>
    </w:p>
    <w:p w14:paraId="65F4CDB0" w14:textId="7CC6ACF3" w:rsidR="00FF7F3F" w:rsidRPr="0071374C" w:rsidRDefault="00FF7F3F">
      <w:pPr>
        <w:widowControl/>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35482476" w14:textId="77777777" w:rsidR="00CA0448" w:rsidRPr="0071374C" w:rsidRDefault="00CA0448" w:rsidP="00CA0448">
      <w:pPr>
        <w:pStyle w:val="af2"/>
        <w:numPr>
          <w:ilvl w:val="1"/>
          <w:numId w:val="5"/>
        </w:numPr>
        <w:tabs>
          <w:tab w:val="left" w:pos="284"/>
        </w:tabs>
        <w:spacing w:line="240" w:lineRule="auto"/>
        <w:ind w:leftChars="0" w:left="862" w:firstLineChars="0"/>
        <w:jc w:val="both"/>
        <w:rPr>
          <w:rFonts w:ascii="Arial" w:eastAsia="Arial" w:hAnsi="Arial" w:cs="Arial"/>
          <w:b/>
          <w:color w:val="000000"/>
          <w:sz w:val="22"/>
          <w:szCs w:val="22"/>
          <w:lang w:val="uk-UA"/>
        </w:rPr>
      </w:pPr>
      <w:r w:rsidRPr="0071374C">
        <w:rPr>
          <w:rFonts w:ascii="Arial" w:eastAsia="Arial" w:hAnsi="Arial" w:cs="Arial"/>
          <w:b/>
          <w:color w:val="000000"/>
          <w:sz w:val="22"/>
          <w:szCs w:val="22"/>
          <w:lang w:val="uk-UA"/>
        </w:rPr>
        <w:t>Адреси доставки:</w:t>
      </w:r>
    </w:p>
    <w:p w14:paraId="2BAB9F41" w14:textId="77777777" w:rsidR="00CA0448" w:rsidRPr="0071374C" w:rsidRDefault="00CA0448" w:rsidP="00CA0448">
      <w:pPr>
        <w:tabs>
          <w:tab w:val="left" w:pos="284"/>
        </w:tabs>
        <w:spacing w:line="240" w:lineRule="auto"/>
        <w:ind w:leftChars="0" w:left="2" w:hanging="2"/>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 xml:space="preserve">Київська обл., Києво-Святошинський район, с. </w:t>
      </w:r>
      <w:proofErr w:type="spellStart"/>
      <w:r w:rsidRPr="0071374C">
        <w:rPr>
          <w:rFonts w:ascii="Arial" w:eastAsia="Arial" w:hAnsi="Arial" w:cs="Arial"/>
          <w:color w:val="000000"/>
          <w:sz w:val="22"/>
          <w:szCs w:val="22"/>
          <w:lang w:val="uk-UA"/>
        </w:rPr>
        <w:t>Білогородка</w:t>
      </w:r>
      <w:proofErr w:type="spellEnd"/>
      <w:r w:rsidRPr="0071374C">
        <w:rPr>
          <w:rFonts w:ascii="Arial" w:eastAsia="Arial" w:hAnsi="Arial" w:cs="Arial"/>
          <w:color w:val="000000"/>
          <w:sz w:val="22"/>
          <w:szCs w:val="22"/>
          <w:lang w:val="uk-UA"/>
        </w:rPr>
        <w:t xml:space="preserve">, </w:t>
      </w:r>
      <w:proofErr w:type="spellStart"/>
      <w:r w:rsidRPr="0071374C">
        <w:rPr>
          <w:rFonts w:ascii="Arial" w:eastAsia="Arial" w:hAnsi="Arial" w:cs="Arial"/>
          <w:color w:val="000000"/>
          <w:sz w:val="22"/>
          <w:szCs w:val="22"/>
          <w:lang w:val="uk-UA"/>
        </w:rPr>
        <w:t>вул</w:t>
      </w:r>
      <w:proofErr w:type="spellEnd"/>
      <w:r w:rsidRPr="0071374C">
        <w:rPr>
          <w:rFonts w:ascii="Arial" w:eastAsia="Arial" w:hAnsi="Arial" w:cs="Arial"/>
          <w:color w:val="000000"/>
          <w:sz w:val="22"/>
          <w:szCs w:val="22"/>
          <w:lang w:val="uk-UA"/>
        </w:rPr>
        <w:t xml:space="preserve"> Компресорна, 3.</w:t>
      </w:r>
    </w:p>
    <w:p w14:paraId="6830843A" w14:textId="77777777" w:rsidR="0069345E" w:rsidRPr="0071374C" w:rsidRDefault="0069345E">
      <w:pPr>
        <w:pBdr>
          <w:top w:val="nil"/>
          <w:left w:val="nil"/>
          <w:bottom w:val="nil"/>
          <w:right w:val="nil"/>
          <w:between w:val="nil"/>
        </w:pBdr>
        <w:tabs>
          <w:tab w:val="left" w:pos="284"/>
        </w:tabs>
        <w:spacing w:line="240" w:lineRule="auto"/>
        <w:ind w:left="0" w:hanging="2"/>
        <w:jc w:val="both"/>
        <w:rPr>
          <w:rFonts w:ascii="Arial" w:eastAsia="Arial" w:hAnsi="Arial" w:cs="Arial"/>
          <w:color w:val="000000"/>
          <w:sz w:val="22"/>
          <w:szCs w:val="22"/>
          <w:lang w:val="uk-UA"/>
        </w:rPr>
      </w:pPr>
    </w:p>
    <w:p w14:paraId="284D8847" w14:textId="77777777" w:rsidR="0069345E" w:rsidRPr="0071374C" w:rsidRDefault="001532D9" w:rsidP="00A327E0">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71374C">
        <w:rPr>
          <w:rFonts w:ascii="Arial" w:eastAsia="Arial" w:hAnsi="Arial" w:cs="Arial"/>
          <w:b/>
          <w:color w:val="000000"/>
          <w:sz w:val="22"/>
          <w:szCs w:val="22"/>
          <w:lang w:val="uk-UA"/>
        </w:rPr>
        <w:t xml:space="preserve">Умови оплати: </w:t>
      </w:r>
    </w:p>
    <w:p w14:paraId="4171D227" w14:textId="77777777" w:rsidR="0069345E" w:rsidRPr="0071374C" w:rsidRDefault="001532D9">
      <w:pPr>
        <w:widowControl/>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Оплата здійснюється на підставі наданого рахунку-фактури протягом 10 робочих  днів з моменту отримання необхідних послуг або вказати ваші умови.</w:t>
      </w:r>
    </w:p>
    <w:p w14:paraId="4697EB26" w14:textId="77777777" w:rsidR="0069345E" w:rsidRPr="0071374C" w:rsidRDefault="001532D9">
      <w:pPr>
        <w:widowControl/>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r w:rsidRPr="0071374C">
        <w:rPr>
          <w:rFonts w:ascii="Arial" w:eastAsia="Arial" w:hAnsi="Arial" w:cs="Arial"/>
          <w:b/>
          <w:color w:val="000000"/>
          <w:sz w:val="22"/>
          <w:szCs w:val="22"/>
          <w:lang w:val="uk-UA"/>
        </w:rPr>
        <w:t>Протягом дії договору ціни не підлягають перегляду.</w:t>
      </w:r>
    </w:p>
    <w:p w14:paraId="4D24E77F" w14:textId="77777777" w:rsidR="0069345E" w:rsidRPr="0071374C" w:rsidRDefault="0069345E">
      <w:pPr>
        <w:widowControl/>
        <w:pBdr>
          <w:top w:val="nil"/>
          <w:left w:val="nil"/>
          <w:bottom w:val="nil"/>
          <w:right w:val="nil"/>
          <w:between w:val="nil"/>
        </w:pBdr>
        <w:spacing w:line="240" w:lineRule="auto"/>
        <w:ind w:left="0" w:hanging="2"/>
        <w:rPr>
          <w:rFonts w:ascii="Arial" w:eastAsia="Arial" w:hAnsi="Arial" w:cs="Arial"/>
          <w:color w:val="000000"/>
          <w:sz w:val="22"/>
          <w:szCs w:val="22"/>
          <w:lang w:val="uk-UA"/>
        </w:rPr>
      </w:pPr>
    </w:p>
    <w:p w14:paraId="1BD1D30C" w14:textId="77777777" w:rsidR="0069345E" w:rsidRPr="0071374C" w:rsidRDefault="001532D9" w:rsidP="00A327E0">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71374C">
        <w:rPr>
          <w:rFonts w:ascii="Arial" w:eastAsia="Arial" w:hAnsi="Arial" w:cs="Arial"/>
          <w:b/>
          <w:color w:val="000000"/>
          <w:sz w:val="22"/>
          <w:szCs w:val="22"/>
          <w:lang w:val="uk-UA"/>
        </w:rPr>
        <w:t>Організаційні вимоги</w:t>
      </w:r>
    </w:p>
    <w:p w14:paraId="5B9A3A04" w14:textId="01B71455" w:rsidR="0069345E" w:rsidRPr="0071374C" w:rsidRDefault="001532D9">
      <w:pPr>
        <w:numPr>
          <w:ilvl w:val="0"/>
          <w:numId w:val="4"/>
        </w:numPr>
        <w:pBdr>
          <w:top w:val="nil"/>
          <w:left w:val="nil"/>
          <w:bottom w:val="nil"/>
          <w:right w:val="nil"/>
          <w:between w:val="nil"/>
        </w:pBdr>
        <w:spacing w:line="240" w:lineRule="auto"/>
        <w:ind w:left="0" w:hanging="2"/>
        <w:rPr>
          <w:rFonts w:ascii="Arial" w:eastAsia="Arial" w:hAnsi="Arial" w:cs="Arial"/>
          <w:color w:val="1F497D"/>
          <w:sz w:val="22"/>
          <w:szCs w:val="22"/>
          <w:lang w:val="uk-UA"/>
        </w:rPr>
      </w:pPr>
      <w:r w:rsidRPr="0071374C">
        <w:rPr>
          <w:rFonts w:ascii="Arial" w:eastAsia="Arial" w:hAnsi="Arial" w:cs="Arial"/>
          <w:color w:val="000000"/>
          <w:sz w:val="22"/>
          <w:szCs w:val="22"/>
          <w:lang w:val="uk-UA"/>
        </w:rPr>
        <w:t>Юридична особа або Фізична особа-підпри</w:t>
      </w:r>
      <w:r w:rsidR="00543E65" w:rsidRPr="0071374C">
        <w:rPr>
          <w:rFonts w:ascii="Arial" w:eastAsia="Arial" w:hAnsi="Arial" w:cs="Arial"/>
          <w:color w:val="000000"/>
          <w:sz w:val="22"/>
          <w:szCs w:val="22"/>
          <w:lang w:val="uk-UA"/>
        </w:rPr>
        <w:t>ємець за законодавством України</w:t>
      </w:r>
      <w:r w:rsidRPr="0071374C">
        <w:rPr>
          <w:rFonts w:ascii="Arial" w:eastAsia="Arial" w:hAnsi="Arial" w:cs="Arial"/>
          <w:color w:val="000000"/>
          <w:sz w:val="22"/>
          <w:szCs w:val="22"/>
          <w:u w:val="single"/>
          <w:lang w:val="uk-UA"/>
        </w:rPr>
        <w:t xml:space="preserve">. </w:t>
      </w:r>
      <w:r w:rsidRPr="0071374C">
        <w:rPr>
          <w:rFonts w:ascii="Arial" w:eastAsia="Arial" w:hAnsi="Arial" w:cs="Arial"/>
          <w:b/>
          <w:color w:val="000000"/>
          <w:sz w:val="22"/>
          <w:szCs w:val="22"/>
          <w:u w:val="single"/>
          <w:lang w:val="uk-UA"/>
        </w:rPr>
        <w:t>Оплата за надані послуги відбуватиметься виключно без ПДВ</w:t>
      </w:r>
      <w:r w:rsidRPr="0071374C">
        <w:rPr>
          <w:rFonts w:ascii="Arial" w:eastAsia="Arial" w:hAnsi="Arial" w:cs="Arial"/>
          <w:b/>
          <w:color w:val="000000"/>
          <w:sz w:val="22"/>
          <w:szCs w:val="22"/>
          <w:lang w:val="uk-UA"/>
        </w:rPr>
        <w:t>;</w:t>
      </w:r>
    </w:p>
    <w:p w14:paraId="7E9CECE7" w14:textId="77777777" w:rsidR="0069345E" w:rsidRPr="0071374C" w:rsidRDefault="001532D9">
      <w:pPr>
        <w:numPr>
          <w:ilvl w:val="0"/>
          <w:numId w:val="4"/>
        </w:num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Наявність власних ресурсів, необхідних для виконання замовлень (матеріали, обладнання, персонал тощо).</w:t>
      </w:r>
    </w:p>
    <w:p w14:paraId="653961B0" w14:textId="77777777" w:rsidR="0069345E" w:rsidRPr="0071374C" w:rsidRDefault="0069345E">
      <w:pPr>
        <w:pBdr>
          <w:top w:val="nil"/>
          <w:left w:val="nil"/>
          <w:bottom w:val="nil"/>
          <w:right w:val="nil"/>
          <w:between w:val="nil"/>
        </w:pBdr>
        <w:spacing w:line="240" w:lineRule="auto"/>
        <w:ind w:left="0" w:hanging="2"/>
        <w:rPr>
          <w:rFonts w:ascii="Arial" w:eastAsia="Arial" w:hAnsi="Arial" w:cs="Arial"/>
          <w:color w:val="000000"/>
          <w:sz w:val="22"/>
          <w:szCs w:val="22"/>
          <w:lang w:val="uk-UA"/>
        </w:rPr>
      </w:pPr>
    </w:p>
    <w:p w14:paraId="65657BDF" w14:textId="77777777" w:rsidR="0069345E" w:rsidRPr="0071374C" w:rsidRDefault="001532D9" w:rsidP="00A327E0">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71374C">
        <w:rPr>
          <w:rFonts w:ascii="Arial" w:eastAsia="Arial" w:hAnsi="Arial" w:cs="Arial"/>
          <w:b/>
          <w:color w:val="000000"/>
          <w:sz w:val="22"/>
          <w:szCs w:val="22"/>
          <w:lang w:val="uk-UA"/>
        </w:rPr>
        <w:t>Ключові критерії оцінки конкурсних Заявок:</w:t>
      </w:r>
    </w:p>
    <w:p w14:paraId="014DF92D" w14:textId="77777777" w:rsidR="0069345E" w:rsidRPr="0071374C" w:rsidRDefault="001532D9">
      <w:pPr>
        <w:numPr>
          <w:ilvl w:val="0"/>
          <w:numId w:val="3"/>
        </w:num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Вартість товарів;</w:t>
      </w:r>
    </w:p>
    <w:p w14:paraId="275CDAB0" w14:textId="3628F4BF" w:rsidR="0069345E" w:rsidRPr="0071374C" w:rsidRDefault="0071374C">
      <w:pPr>
        <w:numPr>
          <w:ilvl w:val="0"/>
          <w:numId w:val="3"/>
        </w:num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Термін виконання замовлення.</w:t>
      </w:r>
    </w:p>
    <w:p w14:paraId="303E5347" w14:textId="77777777" w:rsidR="0069345E" w:rsidRPr="0071374C" w:rsidRDefault="0069345E">
      <w:p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p>
    <w:p w14:paraId="620D98C1" w14:textId="77777777" w:rsidR="0069345E" w:rsidRPr="0071374C" w:rsidRDefault="001532D9" w:rsidP="00A327E0">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 w:val="22"/>
          <w:szCs w:val="22"/>
          <w:lang w:val="uk-UA"/>
        </w:rPr>
      </w:pPr>
      <w:r w:rsidRPr="0071374C">
        <w:rPr>
          <w:rFonts w:ascii="Arial" w:eastAsia="Arial" w:hAnsi="Arial" w:cs="Arial"/>
          <w:b/>
          <w:color w:val="000000"/>
          <w:sz w:val="22"/>
          <w:szCs w:val="22"/>
          <w:lang w:val="uk-UA"/>
        </w:rPr>
        <w:t>Зміст конкурсних Заявок</w:t>
      </w:r>
    </w:p>
    <w:p w14:paraId="3EAA1106" w14:textId="77777777" w:rsidR="0069345E" w:rsidRPr="0071374C" w:rsidRDefault="001532D9">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Учасники повинні включити таку інформації до конкурсних Заявок:</w:t>
      </w:r>
    </w:p>
    <w:p w14:paraId="1FF40854" w14:textId="77777777" w:rsidR="0072210D" w:rsidRPr="0071374C" w:rsidRDefault="0072210D" w:rsidP="0072210D">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Учасники повинні включити таку інформації до конкурсних Заявок:</w:t>
      </w:r>
    </w:p>
    <w:p w14:paraId="6FF03463" w14:textId="77777777" w:rsidR="0072210D" w:rsidRPr="0071374C" w:rsidRDefault="0072210D" w:rsidP="0072210D">
      <w:pPr>
        <w:widowControl/>
        <w:numPr>
          <w:ilvl w:val="2"/>
          <w:numId w:val="2"/>
        </w:numPr>
        <w:pBdr>
          <w:top w:val="nil"/>
          <w:left w:val="nil"/>
          <w:bottom w:val="nil"/>
          <w:right w:val="nil"/>
          <w:between w:val="nil"/>
        </w:pBdr>
        <w:spacing w:line="240" w:lineRule="auto"/>
        <w:ind w:left="0" w:hanging="2"/>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Копії реєстраційних документів учасника.</w:t>
      </w:r>
    </w:p>
    <w:p w14:paraId="6D16AACE" w14:textId="39D47654" w:rsidR="0072210D" w:rsidRPr="0071374C" w:rsidRDefault="0072210D" w:rsidP="0072210D">
      <w:pPr>
        <w:widowControl/>
        <w:numPr>
          <w:ilvl w:val="2"/>
          <w:numId w:val="2"/>
        </w:num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 xml:space="preserve">Заповнений Додаток </w:t>
      </w:r>
      <w:r w:rsidR="001323F3" w:rsidRPr="0071374C">
        <w:rPr>
          <w:rFonts w:ascii="Arial" w:eastAsia="Arial" w:hAnsi="Arial" w:cs="Arial"/>
          <w:color w:val="000000"/>
          <w:sz w:val="22"/>
          <w:szCs w:val="22"/>
          <w:lang w:val="uk-UA"/>
        </w:rPr>
        <w:t>№</w:t>
      </w:r>
      <w:r w:rsidRPr="0071374C">
        <w:rPr>
          <w:rFonts w:ascii="Arial" w:eastAsia="Arial" w:hAnsi="Arial" w:cs="Arial"/>
          <w:color w:val="000000"/>
          <w:sz w:val="22"/>
          <w:szCs w:val="22"/>
          <w:lang w:val="uk-UA"/>
        </w:rPr>
        <w:t>1</w:t>
      </w:r>
      <w:r w:rsidR="001323F3" w:rsidRPr="0071374C">
        <w:rPr>
          <w:rFonts w:ascii="Arial" w:eastAsia="Arial" w:hAnsi="Arial" w:cs="Arial"/>
          <w:color w:val="000000"/>
          <w:sz w:val="22"/>
          <w:szCs w:val="22"/>
          <w:lang w:val="uk-UA"/>
        </w:rPr>
        <w:t xml:space="preserve"> з печатко</w:t>
      </w:r>
      <w:r w:rsidR="0071374C" w:rsidRPr="0071374C">
        <w:rPr>
          <w:rFonts w:ascii="Arial" w:eastAsia="Arial" w:hAnsi="Arial" w:cs="Arial"/>
          <w:color w:val="000000"/>
          <w:sz w:val="22"/>
          <w:szCs w:val="22"/>
          <w:lang w:val="uk-UA"/>
        </w:rPr>
        <w:t>ю та підписом (</w:t>
      </w:r>
      <w:r w:rsidR="0071374C" w:rsidRPr="00B413D3">
        <w:rPr>
          <w:rFonts w:ascii="Arial" w:eastAsia="Arial" w:hAnsi="Arial" w:cs="Arial"/>
          <w:b/>
          <w:color w:val="000000"/>
          <w:sz w:val="22"/>
          <w:szCs w:val="22"/>
          <w:lang w:val="uk-UA"/>
        </w:rPr>
        <w:t>додатково Додаток</w:t>
      </w:r>
      <w:r w:rsidR="001323F3" w:rsidRPr="00B413D3">
        <w:rPr>
          <w:rFonts w:ascii="Arial" w:eastAsia="Arial" w:hAnsi="Arial" w:cs="Arial"/>
          <w:b/>
          <w:color w:val="000000"/>
          <w:sz w:val="22"/>
          <w:szCs w:val="22"/>
          <w:lang w:val="uk-UA"/>
        </w:rPr>
        <w:t xml:space="preserve"> №1 в форматі </w:t>
      </w:r>
      <w:r w:rsidR="001323F3" w:rsidRPr="00B413D3">
        <w:rPr>
          <w:rFonts w:ascii="Arial" w:eastAsia="Arial" w:hAnsi="Arial" w:cs="Arial"/>
          <w:b/>
          <w:color w:val="000000"/>
          <w:sz w:val="22"/>
          <w:szCs w:val="22"/>
          <w:lang w:val="ru-RU"/>
        </w:rPr>
        <w:t>.</w:t>
      </w:r>
      <w:r w:rsidR="001323F3" w:rsidRPr="00B413D3">
        <w:rPr>
          <w:rFonts w:ascii="Arial" w:eastAsia="Arial" w:hAnsi="Arial" w:cs="Arial"/>
          <w:b/>
          <w:color w:val="000000"/>
          <w:sz w:val="22"/>
          <w:szCs w:val="22"/>
        </w:rPr>
        <w:t>doc</w:t>
      </w:r>
      <w:r w:rsidR="001323F3" w:rsidRPr="0071374C">
        <w:rPr>
          <w:rFonts w:ascii="Arial" w:eastAsia="Arial" w:hAnsi="Arial" w:cs="Arial"/>
          <w:color w:val="000000"/>
          <w:sz w:val="22"/>
          <w:szCs w:val="22"/>
          <w:lang w:val="ru-RU"/>
        </w:rPr>
        <w:t>)</w:t>
      </w:r>
      <w:r w:rsidRPr="0071374C">
        <w:rPr>
          <w:rFonts w:ascii="Arial" w:eastAsia="Arial" w:hAnsi="Arial" w:cs="Arial"/>
          <w:color w:val="000000"/>
          <w:sz w:val="22"/>
          <w:szCs w:val="22"/>
          <w:lang w:val="uk-UA"/>
        </w:rPr>
        <w:t>.</w:t>
      </w:r>
    </w:p>
    <w:p w14:paraId="1C09C236" w14:textId="22D957F5" w:rsidR="0069345E" w:rsidRPr="0071374C" w:rsidRDefault="001532D9">
      <w:pPr>
        <w:pBdr>
          <w:top w:val="nil"/>
          <w:left w:val="nil"/>
          <w:bottom w:val="nil"/>
          <w:right w:val="nil"/>
          <w:between w:val="nil"/>
        </w:pBdr>
        <w:tabs>
          <w:tab w:val="right" w:pos="8640"/>
        </w:tabs>
        <w:spacing w:line="240" w:lineRule="auto"/>
        <w:ind w:left="0" w:hanging="2"/>
        <w:jc w:val="center"/>
        <w:rPr>
          <w:rFonts w:ascii="Arial" w:eastAsia="Arial" w:hAnsi="Arial" w:cs="Arial"/>
          <w:color w:val="000000"/>
          <w:sz w:val="22"/>
          <w:szCs w:val="22"/>
          <w:lang w:val="uk-UA"/>
        </w:rPr>
      </w:pPr>
      <w:r w:rsidRPr="0071374C">
        <w:rPr>
          <w:rFonts w:ascii="Arial" w:hAnsi="Arial" w:cs="Arial"/>
          <w:sz w:val="22"/>
          <w:szCs w:val="22"/>
          <w:lang w:val="uk-UA"/>
        </w:rPr>
        <w:br w:type="page"/>
      </w:r>
      <w:r w:rsidRPr="0071374C">
        <w:rPr>
          <w:rFonts w:ascii="Arial" w:eastAsia="Arial" w:hAnsi="Arial" w:cs="Arial"/>
          <w:b/>
          <w:color w:val="000000"/>
          <w:sz w:val="22"/>
          <w:szCs w:val="22"/>
          <w:lang w:val="uk-UA"/>
        </w:rPr>
        <w:lastRenderedPageBreak/>
        <w:t xml:space="preserve">Додаток 1 до Специфікації на закупівлю </w:t>
      </w:r>
      <w:r w:rsidR="00E303BA" w:rsidRPr="0071374C">
        <w:rPr>
          <w:rFonts w:ascii="Arial" w:eastAsia="Arial" w:hAnsi="Arial" w:cs="Arial"/>
          <w:b/>
          <w:color w:val="000000"/>
          <w:sz w:val="22"/>
          <w:szCs w:val="22"/>
          <w:lang w:val="uk-UA"/>
        </w:rPr>
        <w:t>обладнання для води</w:t>
      </w:r>
    </w:p>
    <w:p w14:paraId="3D6C57FA" w14:textId="77777777" w:rsidR="0069345E" w:rsidRPr="0071374C" w:rsidRDefault="001532D9">
      <w:pPr>
        <w:pBdr>
          <w:top w:val="nil"/>
          <w:left w:val="nil"/>
          <w:bottom w:val="nil"/>
          <w:right w:val="nil"/>
          <w:between w:val="nil"/>
        </w:pBdr>
        <w:tabs>
          <w:tab w:val="left" w:pos="180"/>
        </w:tabs>
        <w:spacing w:line="240" w:lineRule="auto"/>
        <w:ind w:left="0" w:hanging="2"/>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 xml:space="preserve">                                                                       </w:t>
      </w:r>
    </w:p>
    <w:p w14:paraId="425D9880" w14:textId="77777777" w:rsidR="00543E65" w:rsidRPr="0071374C" w:rsidRDefault="00543E65" w:rsidP="00543E65">
      <w:pPr>
        <w:keepNext/>
        <w:widowControl/>
        <w:pBdr>
          <w:top w:val="nil"/>
          <w:left w:val="nil"/>
          <w:bottom w:val="nil"/>
          <w:right w:val="nil"/>
          <w:between w:val="nil"/>
        </w:pBdr>
        <w:spacing w:line="240" w:lineRule="auto"/>
        <w:ind w:left="0" w:hanging="2"/>
        <w:jc w:val="center"/>
        <w:rPr>
          <w:rFonts w:ascii="Arial" w:eastAsia="Arial" w:hAnsi="Arial" w:cs="Arial"/>
          <w:b/>
          <w:color w:val="000000"/>
          <w:sz w:val="22"/>
          <w:szCs w:val="22"/>
          <w:lang w:val="uk-UA"/>
        </w:rPr>
      </w:pPr>
      <w:r w:rsidRPr="0071374C">
        <w:rPr>
          <w:rFonts w:ascii="Arial" w:eastAsia="Arial" w:hAnsi="Arial" w:cs="Arial"/>
          <w:b/>
          <w:color w:val="000000"/>
          <w:sz w:val="22"/>
          <w:szCs w:val="22"/>
          <w:lang w:val="uk-UA"/>
        </w:rPr>
        <w:t>Загальна інформація про учасника</w:t>
      </w:r>
    </w:p>
    <w:p w14:paraId="1BB04523" w14:textId="77777777" w:rsidR="00543E65" w:rsidRPr="0071374C" w:rsidRDefault="00543E65" w:rsidP="00543E65">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bl>
      <w:tblPr>
        <w:tblStyle w:val="aff0"/>
        <w:tblW w:w="13565"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7531"/>
        <w:gridCol w:w="5386"/>
      </w:tblGrid>
      <w:tr w:rsidR="00543E65" w:rsidRPr="0071374C" w14:paraId="2BB1AE58" w14:textId="77777777" w:rsidTr="0031061D">
        <w:tc>
          <w:tcPr>
            <w:tcW w:w="648" w:type="dxa"/>
          </w:tcPr>
          <w:p w14:paraId="54591300"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1.</w:t>
            </w:r>
          </w:p>
        </w:tc>
        <w:tc>
          <w:tcPr>
            <w:tcW w:w="7531" w:type="dxa"/>
          </w:tcPr>
          <w:p w14:paraId="783AC52F"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Повна назва компанії</w:t>
            </w:r>
          </w:p>
        </w:tc>
        <w:tc>
          <w:tcPr>
            <w:tcW w:w="5386" w:type="dxa"/>
          </w:tcPr>
          <w:p w14:paraId="01AB8248"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71374C" w14:paraId="4B1612A2" w14:textId="77777777" w:rsidTr="0031061D">
        <w:tc>
          <w:tcPr>
            <w:tcW w:w="648" w:type="dxa"/>
          </w:tcPr>
          <w:p w14:paraId="5A7A2390"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2.</w:t>
            </w:r>
          </w:p>
        </w:tc>
        <w:tc>
          <w:tcPr>
            <w:tcW w:w="7531" w:type="dxa"/>
          </w:tcPr>
          <w:p w14:paraId="1AB321A2"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Юридична адреса компанії</w:t>
            </w:r>
          </w:p>
        </w:tc>
        <w:tc>
          <w:tcPr>
            <w:tcW w:w="5386" w:type="dxa"/>
          </w:tcPr>
          <w:p w14:paraId="651E00EB"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71374C" w14:paraId="1DF511CC" w14:textId="77777777" w:rsidTr="0031061D">
        <w:tc>
          <w:tcPr>
            <w:tcW w:w="648" w:type="dxa"/>
          </w:tcPr>
          <w:p w14:paraId="28D5B3D5"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3.</w:t>
            </w:r>
          </w:p>
        </w:tc>
        <w:tc>
          <w:tcPr>
            <w:tcW w:w="7531" w:type="dxa"/>
          </w:tcPr>
          <w:p w14:paraId="2960CA32"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Фактична адреса компанії</w:t>
            </w:r>
          </w:p>
        </w:tc>
        <w:tc>
          <w:tcPr>
            <w:tcW w:w="5386" w:type="dxa"/>
          </w:tcPr>
          <w:p w14:paraId="0139B583"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71374C" w14:paraId="395343D3" w14:textId="77777777" w:rsidTr="0031061D">
        <w:tc>
          <w:tcPr>
            <w:tcW w:w="648" w:type="dxa"/>
          </w:tcPr>
          <w:p w14:paraId="5DB88338"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4.</w:t>
            </w:r>
          </w:p>
        </w:tc>
        <w:tc>
          <w:tcPr>
            <w:tcW w:w="7531" w:type="dxa"/>
          </w:tcPr>
          <w:p w14:paraId="0A8EE4F5"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Керівник компанії: посада, ПІБ</w:t>
            </w:r>
          </w:p>
        </w:tc>
        <w:tc>
          <w:tcPr>
            <w:tcW w:w="5386" w:type="dxa"/>
          </w:tcPr>
          <w:p w14:paraId="26F2527D"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9A4486" w14:paraId="06C3E8E6" w14:textId="77777777" w:rsidTr="0031061D">
        <w:tc>
          <w:tcPr>
            <w:tcW w:w="648" w:type="dxa"/>
          </w:tcPr>
          <w:p w14:paraId="4A5DDB41"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5.</w:t>
            </w:r>
          </w:p>
        </w:tc>
        <w:tc>
          <w:tcPr>
            <w:tcW w:w="7531" w:type="dxa"/>
          </w:tcPr>
          <w:p w14:paraId="0DB13225"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Контактний номер телефону керівника компанії</w:t>
            </w:r>
          </w:p>
        </w:tc>
        <w:tc>
          <w:tcPr>
            <w:tcW w:w="5386" w:type="dxa"/>
          </w:tcPr>
          <w:p w14:paraId="61DD6DA3"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9A4486" w14:paraId="5C4721AB" w14:textId="77777777" w:rsidTr="0031061D">
        <w:tc>
          <w:tcPr>
            <w:tcW w:w="648" w:type="dxa"/>
          </w:tcPr>
          <w:p w14:paraId="24CA7B80"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6.</w:t>
            </w:r>
          </w:p>
        </w:tc>
        <w:tc>
          <w:tcPr>
            <w:tcW w:w="7531" w:type="dxa"/>
          </w:tcPr>
          <w:p w14:paraId="06F09CF8"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Контактна особа з питань подання Заявки</w:t>
            </w:r>
          </w:p>
        </w:tc>
        <w:tc>
          <w:tcPr>
            <w:tcW w:w="5386" w:type="dxa"/>
          </w:tcPr>
          <w:p w14:paraId="57C283CD"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9A4486" w14:paraId="45F6695F" w14:textId="77777777" w:rsidTr="0031061D">
        <w:tc>
          <w:tcPr>
            <w:tcW w:w="648" w:type="dxa"/>
          </w:tcPr>
          <w:p w14:paraId="2FE380ED"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7.</w:t>
            </w:r>
          </w:p>
        </w:tc>
        <w:tc>
          <w:tcPr>
            <w:tcW w:w="7531" w:type="dxa"/>
          </w:tcPr>
          <w:p w14:paraId="45D5DBD7"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Номер мобільного телефону контактної особи</w:t>
            </w:r>
          </w:p>
        </w:tc>
        <w:tc>
          <w:tcPr>
            <w:tcW w:w="5386" w:type="dxa"/>
          </w:tcPr>
          <w:p w14:paraId="385F957B"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71374C" w14:paraId="5973B05B" w14:textId="77777777" w:rsidTr="0031061D">
        <w:tc>
          <w:tcPr>
            <w:tcW w:w="648" w:type="dxa"/>
          </w:tcPr>
          <w:p w14:paraId="19354B9D"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8.</w:t>
            </w:r>
          </w:p>
        </w:tc>
        <w:tc>
          <w:tcPr>
            <w:tcW w:w="7531" w:type="dxa"/>
          </w:tcPr>
          <w:p w14:paraId="2CA2814E"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E-</w:t>
            </w:r>
            <w:proofErr w:type="spellStart"/>
            <w:r w:rsidRPr="0071374C">
              <w:rPr>
                <w:rFonts w:ascii="Arial" w:eastAsia="Arial" w:hAnsi="Arial" w:cs="Arial"/>
                <w:color w:val="000000"/>
                <w:sz w:val="22"/>
                <w:szCs w:val="22"/>
                <w:lang w:val="uk-UA"/>
              </w:rPr>
              <w:t>mail</w:t>
            </w:r>
            <w:proofErr w:type="spellEnd"/>
            <w:r w:rsidRPr="0071374C">
              <w:rPr>
                <w:rFonts w:ascii="Arial" w:eastAsia="Arial" w:hAnsi="Arial" w:cs="Arial"/>
                <w:color w:val="000000"/>
                <w:sz w:val="22"/>
                <w:szCs w:val="22"/>
                <w:lang w:val="uk-UA"/>
              </w:rPr>
              <w:t xml:space="preserve"> контактної особи </w:t>
            </w:r>
          </w:p>
        </w:tc>
        <w:tc>
          <w:tcPr>
            <w:tcW w:w="5386" w:type="dxa"/>
          </w:tcPr>
          <w:p w14:paraId="71475ACF"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p>
        </w:tc>
      </w:tr>
      <w:tr w:rsidR="00543E65" w:rsidRPr="0071374C" w14:paraId="1334B64F" w14:textId="77777777" w:rsidTr="0031061D">
        <w:tc>
          <w:tcPr>
            <w:tcW w:w="648" w:type="dxa"/>
          </w:tcPr>
          <w:p w14:paraId="46418852"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9.</w:t>
            </w:r>
          </w:p>
        </w:tc>
        <w:tc>
          <w:tcPr>
            <w:tcW w:w="7531" w:type="dxa"/>
          </w:tcPr>
          <w:p w14:paraId="5B1795E4" w14:textId="77777777" w:rsidR="00543E65" w:rsidRPr="0071374C" w:rsidRDefault="00543E65" w:rsidP="00A16CAA">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b/>
                <w:color w:val="000000"/>
                <w:sz w:val="22"/>
                <w:szCs w:val="22"/>
                <w:lang w:val="uk-UA"/>
              </w:rPr>
              <w:t>Можливість надати послуги без ПДВ</w:t>
            </w:r>
          </w:p>
        </w:tc>
        <w:tc>
          <w:tcPr>
            <w:tcW w:w="5386" w:type="dxa"/>
          </w:tcPr>
          <w:p w14:paraId="32DE3F72"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color w:val="000000"/>
                <w:sz w:val="22"/>
                <w:szCs w:val="22"/>
                <w:lang w:val="uk-UA"/>
              </w:rPr>
              <w:t>Так/ні</w:t>
            </w:r>
          </w:p>
        </w:tc>
      </w:tr>
    </w:tbl>
    <w:p w14:paraId="6842A986" w14:textId="77777777" w:rsidR="00543E65" w:rsidRPr="0071374C" w:rsidRDefault="00543E65" w:rsidP="00543E65">
      <w:pPr>
        <w:pBdr>
          <w:top w:val="nil"/>
          <w:left w:val="nil"/>
          <w:bottom w:val="nil"/>
          <w:right w:val="nil"/>
          <w:between w:val="nil"/>
        </w:pBdr>
        <w:spacing w:line="240" w:lineRule="auto"/>
        <w:ind w:left="0" w:hanging="2"/>
        <w:rPr>
          <w:rFonts w:ascii="Arial" w:eastAsia="Arial" w:hAnsi="Arial" w:cs="Arial"/>
          <w:color w:val="000000"/>
          <w:sz w:val="22"/>
          <w:szCs w:val="22"/>
          <w:lang w:val="uk-UA"/>
        </w:rPr>
      </w:pPr>
    </w:p>
    <w:p w14:paraId="606E55B1" w14:textId="77777777" w:rsidR="00543E65" w:rsidRPr="0071374C" w:rsidRDefault="00543E65" w:rsidP="00543E65">
      <w:pPr>
        <w:pBdr>
          <w:top w:val="nil"/>
          <w:left w:val="nil"/>
          <w:bottom w:val="nil"/>
          <w:right w:val="nil"/>
          <w:between w:val="nil"/>
        </w:pBdr>
        <w:spacing w:line="240" w:lineRule="auto"/>
        <w:ind w:leftChars="0" w:left="0" w:firstLineChars="0" w:firstLine="0"/>
        <w:jc w:val="center"/>
        <w:rPr>
          <w:rFonts w:ascii="Arial" w:eastAsia="Arial" w:hAnsi="Arial" w:cs="Arial"/>
          <w:b/>
          <w:color w:val="000000"/>
          <w:sz w:val="22"/>
          <w:szCs w:val="22"/>
          <w:lang w:val="uk-UA"/>
        </w:rPr>
      </w:pPr>
      <w:r w:rsidRPr="0071374C">
        <w:rPr>
          <w:rFonts w:ascii="Arial" w:eastAsia="Arial" w:hAnsi="Arial" w:cs="Arial"/>
          <w:b/>
          <w:color w:val="000000"/>
          <w:sz w:val="22"/>
          <w:szCs w:val="22"/>
          <w:lang w:val="uk-UA"/>
        </w:rPr>
        <w:t>Технічні характеристики</w:t>
      </w:r>
    </w:p>
    <w:p w14:paraId="03DA433E" w14:textId="77777777" w:rsidR="00543E65" w:rsidRPr="0071374C" w:rsidRDefault="00543E65" w:rsidP="00543E65">
      <w:pPr>
        <w:pBdr>
          <w:top w:val="nil"/>
          <w:left w:val="nil"/>
          <w:bottom w:val="nil"/>
          <w:right w:val="nil"/>
          <w:between w:val="nil"/>
        </w:pBdr>
        <w:spacing w:line="240" w:lineRule="auto"/>
        <w:ind w:leftChars="0" w:left="0" w:firstLineChars="0" w:firstLine="0"/>
        <w:jc w:val="center"/>
        <w:rPr>
          <w:rFonts w:ascii="Arial" w:eastAsia="Arial" w:hAnsi="Arial" w:cs="Arial"/>
          <w:b/>
          <w:color w:val="000000"/>
          <w:sz w:val="22"/>
          <w:szCs w:val="22"/>
          <w:lang w:val="uk-UA"/>
        </w:rPr>
      </w:pPr>
    </w:p>
    <w:tbl>
      <w:tblPr>
        <w:tblW w:w="14596" w:type="dxa"/>
        <w:tblLook w:val="04A0" w:firstRow="1" w:lastRow="0" w:firstColumn="1" w:lastColumn="0" w:noHBand="0" w:noVBand="1"/>
      </w:tblPr>
      <w:tblGrid>
        <w:gridCol w:w="8176"/>
        <w:gridCol w:w="6420"/>
      </w:tblGrid>
      <w:tr w:rsidR="00543E65" w:rsidRPr="009A4486" w14:paraId="295966FC" w14:textId="77777777" w:rsidTr="0031061D">
        <w:trPr>
          <w:trHeight w:val="449"/>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25020"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b/>
                <w:bCs/>
                <w:position w:val="0"/>
                <w:sz w:val="22"/>
                <w:szCs w:val="22"/>
                <w:lang w:val="ru-RU" w:eastAsia="uk-UA"/>
              </w:rPr>
            </w:pPr>
            <w:r w:rsidRPr="0071374C">
              <w:rPr>
                <w:rFonts w:ascii="Arial" w:hAnsi="Arial" w:cs="Arial"/>
                <w:b/>
                <w:bCs/>
                <w:position w:val="0"/>
                <w:sz w:val="22"/>
                <w:szCs w:val="22"/>
                <w:lang w:val="ru-RU" w:eastAsia="uk-UA"/>
              </w:rPr>
              <w:t xml:space="preserve">Кулер ABC D 27OF </w:t>
            </w:r>
            <w:proofErr w:type="spellStart"/>
            <w:r w:rsidRPr="0071374C">
              <w:rPr>
                <w:rFonts w:ascii="Arial" w:hAnsi="Arial" w:cs="Arial"/>
                <w:b/>
                <w:bCs/>
                <w:position w:val="0"/>
                <w:sz w:val="22"/>
                <w:szCs w:val="22"/>
                <w:lang w:val="ru-RU" w:eastAsia="uk-UA"/>
              </w:rPr>
              <w:t>або</w:t>
            </w:r>
            <w:proofErr w:type="spellEnd"/>
            <w:r w:rsidRPr="0071374C">
              <w:rPr>
                <w:rFonts w:ascii="Arial" w:hAnsi="Arial" w:cs="Arial"/>
                <w:b/>
                <w:bCs/>
                <w:position w:val="0"/>
                <w:sz w:val="22"/>
                <w:szCs w:val="22"/>
                <w:lang w:val="ru-RU" w:eastAsia="uk-UA"/>
              </w:rPr>
              <w:t xml:space="preserve"> аналог не </w:t>
            </w:r>
            <w:proofErr w:type="spellStart"/>
            <w:r w:rsidRPr="0071374C">
              <w:rPr>
                <w:rFonts w:ascii="Arial" w:hAnsi="Arial" w:cs="Arial"/>
                <w:b/>
                <w:bCs/>
                <w:position w:val="0"/>
                <w:sz w:val="22"/>
                <w:szCs w:val="22"/>
                <w:lang w:val="ru-RU" w:eastAsia="uk-UA"/>
              </w:rPr>
              <w:t>гірший</w:t>
            </w:r>
            <w:proofErr w:type="spellEnd"/>
            <w:r w:rsidRPr="0071374C">
              <w:rPr>
                <w:rFonts w:ascii="Arial" w:hAnsi="Arial" w:cs="Arial"/>
                <w:b/>
                <w:bCs/>
                <w:position w:val="0"/>
                <w:sz w:val="22"/>
                <w:szCs w:val="22"/>
                <w:lang w:val="ru-RU" w:eastAsia="uk-UA"/>
              </w:rPr>
              <w:t xml:space="preserve"> за характеристиками</w:t>
            </w:r>
          </w:p>
        </w:tc>
        <w:tc>
          <w:tcPr>
            <w:tcW w:w="6420" w:type="dxa"/>
            <w:tcBorders>
              <w:top w:val="single" w:sz="4" w:space="0" w:color="auto"/>
              <w:left w:val="nil"/>
              <w:bottom w:val="single" w:sz="4" w:space="0" w:color="auto"/>
              <w:right w:val="single" w:sz="4" w:space="0" w:color="auto"/>
            </w:tcBorders>
            <w:shd w:val="clear" w:color="auto" w:fill="auto"/>
            <w:vAlign w:val="center"/>
            <w:hideMark/>
          </w:tcPr>
          <w:p w14:paraId="5BD8DB14"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xml:space="preserve">Вказати модель </w:t>
            </w:r>
            <w:proofErr w:type="spellStart"/>
            <w:r w:rsidRPr="0071374C">
              <w:rPr>
                <w:rFonts w:ascii="Arial" w:hAnsi="Arial" w:cs="Arial"/>
                <w:color w:val="0000FF"/>
                <w:position w:val="0"/>
                <w:sz w:val="22"/>
                <w:szCs w:val="22"/>
                <w:lang w:val="uk-UA" w:eastAsia="uk-UA"/>
              </w:rPr>
              <w:t>кулера</w:t>
            </w:r>
            <w:proofErr w:type="spellEnd"/>
            <w:r w:rsidRPr="0071374C">
              <w:rPr>
                <w:rFonts w:ascii="Arial" w:hAnsi="Arial" w:cs="Arial"/>
                <w:color w:val="0000FF"/>
                <w:position w:val="0"/>
                <w:sz w:val="22"/>
                <w:szCs w:val="22"/>
                <w:lang w:val="uk-UA" w:eastAsia="uk-UA"/>
              </w:rPr>
              <w:t xml:space="preserve"> та його характеристики</w:t>
            </w:r>
          </w:p>
        </w:tc>
      </w:tr>
      <w:tr w:rsidR="00543E65" w:rsidRPr="009A4486" w14:paraId="5F09A916"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65D0876B"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Кулер нагревает воду до температуры 90-95°C, </w:t>
            </w:r>
          </w:p>
        </w:tc>
        <w:tc>
          <w:tcPr>
            <w:tcW w:w="6420" w:type="dxa"/>
            <w:tcBorders>
              <w:top w:val="nil"/>
              <w:left w:val="nil"/>
              <w:bottom w:val="single" w:sz="4" w:space="0" w:color="auto"/>
              <w:right w:val="single" w:sz="4" w:space="0" w:color="auto"/>
            </w:tcBorders>
            <w:shd w:val="clear" w:color="auto" w:fill="auto"/>
            <w:vAlign w:val="center"/>
            <w:hideMark/>
          </w:tcPr>
          <w:p w14:paraId="0BE804B7"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3DF3E091"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10A88B36"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Произв. нагрева: 5.0 л/ч (≤ 90°C)</w:t>
            </w:r>
          </w:p>
        </w:tc>
        <w:tc>
          <w:tcPr>
            <w:tcW w:w="6420" w:type="dxa"/>
            <w:tcBorders>
              <w:top w:val="nil"/>
              <w:left w:val="nil"/>
              <w:bottom w:val="single" w:sz="4" w:space="0" w:color="auto"/>
              <w:right w:val="single" w:sz="4" w:space="0" w:color="auto"/>
            </w:tcBorders>
            <w:shd w:val="clear" w:color="auto" w:fill="auto"/>
            <w:vAlign w:val="center"/>
            <w:hideMark/>
          </w:tcPr>
          <w:p w14:paraId="2CF13E68"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6B1E36BA"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4FFAEAC6"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Мощность нагрева: 420 Вт</w:t>
            </w:r>
          </w:p>
        </w:tc>
        <w:tc>
          <w:tcPr>
            <w:tcW w:w="6420" w:type="dxa"/>
            <w:tcBorders>
              <w:top w:val="nil"/>
              <w:left w:val="nil"/>
              <w:bottom w:val="single" w:sz="4" w:space="0" w:color="auto"/>
              <w:right w:val="single" w:sz="4" w:space="0" w:color="auto"/>
            </w:tcBorders>
            <w:shd w:val="clear" w:color="auto" w:fill="auto"/>
            <w:vAlign w:val="center"/>
            <w:hideMark/>
          </w:tcPr>
          <w:p w14:paraId="680D8E6F"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2611091D"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012667D3"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Тип размещения: настольный</w:t>
            </w:r>
          </w:p>
        </w:tc>
        <w:tc>
          <w:tcPr>
            <w:tcW w:w="6420" w:type="dxa"/>
            <w:tcBorders>
              <w:top w:val="nil"/>
              <w:left w:val="nil"/>
              <w:bottom w:val="single" w:sz="4" w:space="0" w:color="auto"/>
              <w:right w:val="single" w:sz="4" w:space="0" w:color="auto"/>
            </w:tcBorders>
            <w:shd w:val="clear" w:color="auto" w:fill="auto"/>
            <w:vAlign w:val="center"/>
            <w:hideMark/>
          </w:tcPr>
          <w:p w14:paraId="3969ACA5"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0D3C31CF"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7697744D"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Материал бака гор. воды: сталь</w:t>
            </w:r>
          </w:p>
        </w:tc>
        <w:tc>
          <w:tcPr>
            <w:tcW w:w="6420" w:type="dxa"/>
            <w:tcBorders>
              <w:top w:val="nil"/>
              <w:left w:val="nil"/>
              <w:bottom w:val="single" w:sz="4" w:space="0" w:color="auto"/>
              <w:right w:val="single" w:sz="4" w:space="0" w:color="auto"/>
            </w:tcBorders>
            <w:shd w:val="clear" w:color="auto" w:fill="auto"/>
            <w:vAlign w:val="center"/>
            <w:hideMark/>
          </w:tcPr>
          <w:p w14:paraId="2B5594DA"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516B91EB"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594F9808"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 xml:space="preserve">Материал бака </w:t>
            </w:r>
            <w:proofErr w:type="spellStart"/>
            <w:r w:rsidRPr="0071374C">
              <w:rPr>
                <w:rFonts w:ascii="Arial" w:hAnsi="Arial" w:cs="Arial"/>
                <w:position w:val="0"/>
                <w:sz w:val="22"/>
                <w:szCs w:val="22"/>
                <w:lang w:val="ru-RU" w:eastAsia="uk-UA"/>
              </w:rPr>
              <w:t>хол</w:t>
            </w:r>
            <w:proofErr w:type="spellEnd"/>
            <w:r w:rsidRPr="0071374C">
              <w:rPr>
                <w:rFonts w:ascii="Arial" w:hAnsi="Arial" w:cs="Arial"/>
                <w:position w:val="0"/>
                <w:sz w:val="22"/>
                <w:szCs w:val="22"/>
                <w:lang w:val="ru-RU" w:eastAsia="uk-UA"/>
              </w:rPr>
              <w:t>. воды: пластик</w:t>
            </w:r>
          </w:p>
        </w:tc>
        <w:tc>
          <w:tcPr>
            <w:tcW w:w="6420" w:type="dxa"/>
            <w:tcBorders>
              <w:top w:val="nil"/>
              <w:left w:val="nil"/>
              <w:bottom w:val="single" w:sz="4" w:space="0" w:color="auto"/>
              <w:right w:val="single" w:sz="4" w:space="0" w:color="auto"/>
            </w:tcBorders>
            <w:shd w:val="clear" w:color="auto" w:fill="auto"/>
            <w:vAlign w:val="center"/>
            <w:hideMark/>
          </w:tcPr>
          <w:p w14:paraId="5D884FD5"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0499CA3F"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26C9C1A9"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Вес (нетто): 2.00 кг</w:t>
            </w:r>
          </w:p>
        </w:tc>
        <w:tc>
          <w:tcPr>
            <w:tcW w:w="6420" w:type="dxa"/>
            <w:tcBorders>
              <w:top w:val="nil"/>
              <w:left w:val="nil"/>
              <w:bottom w:val="single" w:sz="4" w:space="0" w:color="auto"/>
              <w:right w:val="single" w:sz="4" w:space="0" w:color="auto"/>
            </w:tcBorders>
            <w:shd w:val="clear" w:color="auto" w:fill="auto"/>
            <w:vAlign w:val="center"/>
            <w:hideMark/>
          </w:tcPr>
          <w:p w14:paraId="25172958"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6EE4BAB1"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1AF08BFC"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Размер ш*в*г (мм): 275*397*298</w:t>
            </w:r>
          </w:p>
        </w:tc>
        <w:tc>
          <w:tcPr>
            <w:tcW w:w="6420" w:type="dxa"/>
            <w:tcBorders>
              <w:top w:val="nil"/>
              <w:left w:val="nil"/>
              <w:bottom w:val="single" w:sz="4" w:space="0" w:color="auto"/>
              <w:right w:val="single" w:sz="4" w:space="0" w:color="auto"/>
            </w:tcBorders>
            <w:shd w:val="clear" w:color="auto" w:fill="auto"/>
            <w:vAlign w:val="center"/>
            <w:hideMark/>
          </w:tcPr>
          <w:p w14:paraId="193705C3"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16E31EF5"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57DB029F"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Объём бака горячей воды: 0.80 л</w:t>
            </w:r>
          </w:p>
        </w:tc>
        <w:tc>
          <w:tcPr>
            <w:tcW w:w="6420" w:type="dxa"/>
            <w:tcBorders>
              <w:top w:val="nil"/>
              <w:left w:val="nil"/>
              <w:bottom w:val="single" w:sz="4" w:space="0" w:color="auto"/>
              <w:right w:val="single" w:sz="4" w:space="0" w:color="auto"/>
            </w:tcBorders>
            <w:shd w:val="clear" w:color="auto" w:fill="auto"/>
            <w:vAlign w:val="center"/>
            <w:hideMark/>
          </w:tcPr>
          <w:p w14:paraId="08008460"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73DAE71E"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22276CCE"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Объём бака холодной воды: 0.60 л</w:t>
            </w:r>
          </w:p>
        </w:tc>
        <w:tc>
          <w:tcPr>
            <w:tcW w:w="6420" w:type="dxa"/>
            <w:tcBorders>
              <w:top w:val="nil"/>
              <w:left w:val="nil"/>
              <w:bottom w:val="single" w:sz="4" w:space="0" w:color="auto"/>
              <w:right w:val="single" w:sz="4" w:space="0" w:color="auto"/>
            </w:tcBorders>
            <w:shd w:val="clear" w:color="auto" w:fill="auto"/>
            <w:vAlign w:val="center"/>
            <w:hideMark/>
          </w:tcPr>
          <w:p w14:paraId="5D85DF78"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307A5541"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2FE152A6"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Тип нагревательного элемента: внутренний трубчатый</w:t>
            </w:r>
          </w:p>
        </w:tc>
        <w:tc>
          <w:tcPr>
            <w:tcW w:w="6420" w:type="dxa"/>
            <w:tcBorders>
              <w:top w:val="nil"/>
              <w:left w:val="nil"/>
              <w:bottom w:val="single" w:sz="4" w:space="0" w:color="auto"/>
              <w:right w:val="single" w:sz="4" w:space="0" w:color="auto"/>
            </w:tcBorders>
            <w:shd w:val="clear" w:color="auto" w:fill="auto"/>
            <w:vAlign w:val="center"/>
            <w:hideMark/>
          </w:tcPr>
          <w:p w14:paraId="722C81BE"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5768FBE1"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60256292"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Хранилище для стаканчиков: приобретается отдельно</w:t>
            </w:r>
          </w:p>
        </w:tc>
        <w:tc>
          <w:tcPr>
            <w:tcW w:w="6420" w:type="dxa"/>
            <w:tcBorders>
              <w:top w:val="nil"/>
              <w:left w:val="nil"/>
              <w:bottom w:val="single" w:sz="4" w:space="0" w:color="auto"/>
              <w:right w:val="single" w:sz="4" w:space="0" w:color="auto"/>
            </w:tcBorders>
            <w:shd w:val="clear" w:color="auto" w:fill="auto"/>
            <w:vAlign w:val="center"/>
            <w:hideMark/>
          </w:tcPr>
          <w:p w14:paraId="15437194"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22B557CB"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7193BAA8"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Подача комнатной воды: есть</w:t>
            </w:r>
          </w:p>
        </w:tc>
        <w:tc>
          <w:tcPr>
            <w:tcW w:w="6420" w:type="dxa"/>
            <w:tcBorders>
              <w:top w:val="nil"/>
              <w:left w:val="nil"/>
              <w:bottom w:val="single" w:sz="4" w:space="0" w:color="auto"/>
              <w:right w:val="single" w:sz="4" w:space="0" w:color="auto"/>
            </w:tcBorders>
            <w:shd w:val="clear" w:color="auto" w:fill="auto"/>
            <w:vAlign w:val="center"/>
            <w:hideMark/>
          </w:tcPr>
          <w:p w14:paraId="4B6CA9A7"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28E7989E"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21F5BE58"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lastRenderedPageBreak/>
              <w:t>Тип краника: механический</w:t>
            </w:r>
          </w:p>
        </w:tc>
        <w:tc>
          <w:tcPr>
            <w:tcW w:w="6420" w:type="dxa"/>
            <w:tcBorders>
              <w:top w:val="nil"/>
              <w:left w:val="nil"/>
              <w:bottom w:val="single" w:sz="4" w:space="0" w:color="auto"/>
              <w:right w:val="single" w:sz="4" w:space="0" w:color="auto"/>
            </w:tcBorders>
            <w:shd w:val="clear" w:color="auto" w:fill="auto"/>
            <w:vAlign w:val="center"/>
            <w:hideMark/>
          </w:tcPr>
          <w:p w14:paraId="6B940743"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5C5197A1"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57D6A1DD"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Количество краников: 2</w:t>
            </w:r>
          </w:p>
        </w:tc>
        <w:tc>
          <w:tcPr>
            <w:tcW w:w="6420" w:type="dxa"/>
            <w:tcBorders>
              <w:top w:val="nil"/>
              <w:left w:val="nil"/>
              <w:bottom w:val="single" w:sz="4" w:space="0" w:color="auto"/>
              <w:right w:val="single" w:sz="4" w:space="0" w:color="auto"/>
            </w:tcBorders>
            <w:shd w:val="clear" w:color="auto" w:fill="auto"/>
            <w:vAlign w:val="center"/>
            <w:hideMark/>
          </w:tcPr>
          <w:p w14:paraId="600C8B87"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7F7B5926"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4132D04F"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proofErr w:type="spellStart"/>
            <w:r w:rsidRPr="0071374C">
              <w:rPr>
                <w:rFonts w:ascii="Arial" w:hAnsi="Arial" w:cs="Arial"/>
                <w:position w:val="0"/>
                <w:sz w:val="22"/>
                <w:szCs w:val="22"/>
                <w:lang w:val="ru-RU" w:eastAsia="uk-UA"/>
              </w:rPr>
              <w:t>Экспл</w:t>
            </w:r>
            <w:proofErr w:type="spellEnd"/>
            <w:r w:rsidRPr="0071374C">
              <w:rPr>
                <w:rFonts w:ascii="Arial" w:hAnsi="Arial" w:cs="Arial"/>
                <w:position w:val="0"/>
                <w:sz w:val="22"/>
                <w:szCs w:val="22"/>
                <w:lang w:val="ru-RU" w:eastAsia="uk-UA"/>
              </w:rPr>
              <w:t>. при темп.: от +18°C до +38°C</w:t>
            </w:r>
          </w:p>
        </w:tc>
        <w:tc>
          <w:tcPr>
            <w:tcW w:w="6420" w:type="dxa"/>
            <w:tcBorders>
              <w:top w:val="nil"/>
              <w:left w:val="nil"/>
              <w:bottom w:val="single" w:sz="4" w:space="0" w:color="auto"/>
              <w:right w:val="single" w:sz="4" w:space="0" w:color="auto"/>
            </w:tcBorders>
            <w:shd w:val="clear" w:color="auto" w:fill="auto"/>
            <w:vAlign w:val="center"/>
            <w:hideMark/>
          </w:tcPr>
          <w:p w14:paraId="556E31DA"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6E6C80E8"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3A1808A8"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Индикатор нагрева охлаждения: есть</w:t>
            </w:r>
          </w:p>
        </w:tc>
        <w:tc>
          <w:tcPr>
            <w:tcW w:w="6420" w:type="dxa"/>
            <w:tcBorders>
              <w:top w:val="nil"/>
              <w:left w:val="nil"/>
              <w:bottom w:val="single" w:sz="4" w:space="0" w:color="auto"/>
              <w:right w:val="single" w:sz="4" w:space="0" w:color="auto"/>
            </w:tcBorders>
            <w:shd w:val="clear" w:color="auto" w:fill="auto"/>
            <w:vAlign w:val="center"/>
            <w:hideMark/>
          </w:tcPr>
          <w:p w14:paraId="4710E6A1"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4F896109"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539A3CFD"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Съемный лоток для сбора капель: есть</w:t>
            </w:r>
          </w:p>
        </w:tc>
        <w:tc>
          <w:tcPr>
            <w:tcW w:w="6420" w:type="dxa"/>
            <w:tcBorders>
              <w:top w:val="nil"/>
              <w:left w:val="nil"/>
              <w:bottom w:val="single" w:sz="4" w:space="0" w:color="auto"/>
              <w:right w:val="single" w:sz="4" w:space="0" w:color="auto"/>
            </w:tcBorders>
            <w:shd w:val="clear" w:color="auto" w:fill="auto"/>
            <w:vAlign w:val="center"/>
            <w:hideMark/>
          </w:tcPr>
          <w:p w14:paraId="5F22A7BA"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546F2087"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645C87A2"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 xml:space="preserve">Класс </w:t>
            </w:r>
            <w:proofErr w:type="spellStart"/>
            <w:r w:rsidRPr="0071374C">
              <w:rPr>
                <w:rFonts w:ascii="Arial" w:hAnsi="Arial" w:cs="Arial"/>
                <w:position w:val="0"/>
                <w:sz w:val="22"/>
                <w:szCs w:val="22"/>
                <w:lang w:val="ru-RU" w:eastAsia="uk-UA"/>
              </w:rPr>
              <w:t>энергоэф</w:t>
            </w:r>
            <w:proofErr w:type="spellEnd"/>
            <w:r w:rsidRPr="0071374C">
              <w:rPr>
                <w:rFonts w:ascii="Arial" w:hAnsi="Arial" w:cs="Arial"/>
                <w:position w:val="0"/>
                <w:sz w:val="22"/>
                <w:szCs w:val="22"/>
                <w:lang w:val="ru-RU" w:eastAsia="uk-UA"/>
              </w:rPr>
              <w:t>. нагрева: B</w:t>
            </w:r>
          </w:p>
        </w:tc>
        <w:tc>
          <w:tcPr>
            <w:tcW w:w="6420" w:type="dxa"/>
            <w:tcBorders>
              <w:top w:val="nil"/>
              <w:left w:val="nil"/>
              <w:bottom w:val="single" w:sz="4" w:space="0" w:color="auto"/>
              <w:right w:val="single" w:sz="4" w:space="0" w:color="auto"/>
            </w:tcBorders>
            <w:shd w:val="clear" w:color="auto" w:fill="auto"/>
            <w:vAlign w:val="center"/>
            <w:hideMark/>
          </w:tcPr>
          <w:p w14:paraId="4CCC4B3C"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71374C" w14:paraId="45BA5F8D" w14:textId="77777777" w:rsidTr="0031061D">
        <w:trPr>
          <w:trHeight w:val="300"/>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463FABD1"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ru-RU" w:eastAsia="uk-UA"/>
              </w:rPr>
            </w:pPr>
            <w:r w:rsidRPr="0071374C">
              <w:rPr>
                <w:rFonts w:ascii="Arial" w:hAnsi="Arial" w:cs="Arial"/>
                <w:position w:val="0"/>
                <w:sz w:val="22"/>
                <w:szCs w:val="22"/>
                <w:lang w:val="ru-RU" w:eastAsia="uk-UA"/>
              </w:rPr>
              <w:t>Срок гарантии: 12 мес.</w:t>
            </w:r>
          </w:p>
        </w:tc>
        <w:tc>
          <w:tcPr>
            <w:tcW w:w="6420" w:type="dxa"/>
            <w:tcBorders>
              <w:top w:val="nil"/>
              <w:left w:val="nil"/>
              <w:bottom w:val="single" w:sz="4" w:space="0" w:color="auto"/>
              <w:right w:val="single" w:sz="4" w:space="0" w:color="auto"/>
            </w:tcBorders>
            <w:shd w:val="clear" w:color="auto" w:fill="auto"/>
            <w:vAlign w:val="center"/>
            <w:hideMark/>
          </w:tcPr>
          <w:p w14:paraId="13AF436D"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4A72C28D" w14:textId="77777777" w:rsidTr="0031061D">
        <w:trPr>
          <w:trHeight w:val="585"/>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19F06B7B"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uk-UA" w:eastAsia="uk-UA"/>
              </w:rPr>
            </w:pPr>
            <w:r w:rsidRPr="0071374C">
              <w:rPr>
                <w:rFonts w:ascii="Arial" w:hAnsi="Arial" w:cs="Arial"/>
                <w:b/>
                <w:bCs/>
                <w:position w:val="0"/>
                <w:sz w:val="22"/>
                <w:szCs w:val="22"/>
                <w:lang w:val="uk-UA" w:eastAsia="uk-UA"/>
              </w:rPr>
              <w:t xml:space="preserve">Підставка під </w:t>
            </w:r>
            <w:proofErr w:type="spellStart"/>
            <w:r w:rsidRPr="0071374C">
              <w:rPr>
                <w:rFonts w:ascii="Arial" w:hAnsi="Arial" w:cs="Arial"/>
                <w:b/>
                <w:bCs/>
                <w:position w:val="0"/>
                <w:sz w:val="22"/>
                <w:szCs w:val="22"/>
                <w:lang w:val="uk-UA" w:eastAsia="uk-UA"/>
              </w:rPr>
              <w:t>кулер</w:t>
            </w:r>
            <w:proofErr w:type="spellEnd"/>
            <w:r w:rsidRPr="0071374C">
              <w:rPr>
                <w:rFonts w:ascii="Arial" w:hAnsi="Arial" w:cs="Arial"/>
                <w:b/>
                <w:bCs/>
                <w:position w:val="0"/>
                <w:sz w:val="22"/>
                <w:szCs w:val="22"/>
                <w:lang w:val="uk-UA" w:eastAsia="uk-UA"/>
              </w:rPr>
              <w:t xml:space="preserve"> д</w:t>
            </w:r>
            <w:r w:rsidRPr="0071374C">
              <w:rPr>
                <w:rFonts w:ascii="Arial" w:hAnsi="Arial" w:cs="Arial"/>
                <w:position w:val="0"/>
                <w:sz w:val="22"/>
                <w:szCs w:val="22"/>
                <w:lang w:val="uk-UA" w:eastAsia="uk-UA"/>
              </w:rPr>
              <w:t xml:space="preserve">ля </w:t>
            </w:r>
            <w:proofErr w:type="spellStart"/>
            <w:r w:rsidRPr="0071374C">
              <w:rPr>
                <w:rFonts w:ascii="Arial" w:hAnsi="Arial" w:cs="Arial"/>
                <w:position w:val="0"/>
                <w:sz w:val="22"/>
                <w:szCs w:val="22"/>
                <w:lang w:val="uk-UA" w:eastAsia="uk-UA"/>
              </w:rPr>
              <w:t>бутеля</w:t>
            </w:r>
            <w:proofErr w:type="spellEnd"/>
            <w:r w:rsidRPr="0071374C">
              <w:rPr>
                <w:rFonts w:ascii="Arial" w:hAnsi="Arial" w:cs="Arial"/>
                <w:position w:val="0"/>
                <w:sz w:val="22"/>
                <w:szCs w:val="22"/>
                <w:lang w:val="uk-UA" w:eastAsia="uk-UA"/>
              </w:rPr>
              <w:t xml:space="preserve"> з водою (який підходить до запропонованого </w:t>
            </w:r>
            <w:proofErr w:type="spellStart"/>
            <w:r w:rsidRPr="0071374C">
              <w:rPr>
                <w:rFonts w:ascii="Arial" w:hAnsi="Arial" w:cs="Arial"/>
                <w:position w:val="0"/>
                <w:sz w:val="22"/>
                <w:szCs w:val="22"/>
                <w:lang w:val="uk-UA" w:eastAsia="uk-UA"/>
              </w:rPr>
              <w:t>кулера</w:t>
            </w:r>
            <w:proofErr w:type="spellEnd"/>
            <w:r w:rsidRPr="0071374C">
              <w:rPr>
                <w:rFonts w:ascii="Arial" w:hAnsi="Arial" w:cs="Arial"/>
                <w:position w:val="0"/>
                <w:sz w:val="22"/>
                <w:szCs w:val="22"/>
                <w:lang w:val="uk-UA" w:eastAsia="uk-UA"/>
              </w:rPr>
              <w:t>)</w:t>
            </w:r>
          </w:p>
        </w:tc>
        <w:tc>
          <w:tcPr>
            <w:tcW w:w="6420" w:type="dxa"/>
            <w:tcBorders>
              <w:top w:val="nil"/>
              <w:left w:val="nil"/>
              <w:bottom w:val="single" w:sz="4" w:space="0" w:color="auto"/>
              <w:right w:val="single" w:sz="4" w:space="0" w:color="auto"/>
            </w:tcBorders>
            <w:shd w:val="clear" w:color="auto" w:fill="auto"/>
            <w:noWrap/>
            <w:vAlign w:val="center"/>
            <w:hideMark/>
          </w:tcPr>
          <w:p w14:paraId="37581D8F"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w:t>
            </w:r>
          </w:p>
        </w:tc>
      </w:tr>
      <w:tr w:rsidR="00543E65" w:rsidRPr="009A4486" w14:paraId="19639906" w14:textId="77777777" w:rsidTr="0031061D">
        <w:trPr>
          <w:trHeight w:val="485"/>
        </w:trPr>
        <w:tc>
          <w:tcPr>
            <w:tcW w:w="8176" w:type="dxa"/>
            <w:tcBorders>
              <w:top w:val="nil"/>
              <w:left w:val="single" w:sz="4" w:space="0" w:color="auto"/>
              <w:bottom w:val="single" w:sz="4" w:space="0" w:color="auto"/>
              <w:right w:val="single" w:sz="4" w:space="0" w:color="auto"/>
            </w:tcBorders>
            <w:shd w:val="clear" w:color="auto" w:fill="auto"/>
            <w:vAlign w:val="center"/>
            <w:hideMark/>
          </w:tcPr>
          <w:p w14:paraId="2F9E7FA1" w14:textId="68D68ABD" w:rsidR="00543E65" w:rsidRPr="0071374C" w:rsidRDefault="00543E65" w:rsidP="0031061D">
            <w:pPr>
              <w:widowControl/>
              <w:suppressAutoHyphens w:val="0"/>
              <w:spacing w:line="240" w:lineRule="auto"/>
              <w:ind w:leftChars="0" w:left="0" w:firstLineChars="0" w:firstLine="0"/>
              <w:textDirection w:val="lrTb"/>
              <w:textAlignment w:val="auto"/>
              <w:outlineLvl w:val="9"/>
              <w:rPr>
                <w:rFonts w:ascii="Arial" w:hAnsi="Arial" w:cs="Arial"/>
                <w:position w:val="0"/>
                <w:sz w:val="22"/>
                <w:szCs w:val="22"/>
                <w:lang w:val="uk-UA" w:eastAsia="uk-UA"/>
              </w:rPr>
            </w:pPr>
            <w:r w:rsidRPr="0071374C">
              <w:rPr>
                <w:rFonts w:ascii="Arial" w:hAnsi="Arial" w:cs="Arial"/>
                <w:position w:val="0"/>
                <w:sz w:val="22"/>
                <w:szCs w:val="22"/>
                <w:lang w:val="uk-UA" w:eastAsia="uk-UA"/>
              </w:rPr>
              <w:t>Параметри: ширина 330 +-7%</w:t>
            </w:r>
            <w:r w:rsidR="0031061D" w:rsidRPr="0071374C">
              <w:rPr>
                <w:rFonts w:ascii="Arial" w:hAnsi="Arial" w:cs="Arial"/>
                <w:position w:val="0"/>
                <w:sz w:val="22"/>
                <w:szCs w:val="22"/>
                <w:lang w:val="uk-UA" w:eastAsia="uk-UA"/>
              </w:rPr>
              <w:t>; гли</w:t>
            </w:r>
            <w:r w:rsidRPr="0071374C">
              <w:rPr>
                <w:rFonts w:ascii="Arial" w:hAnsi="Arial" w:cs="Arial"/>
                <w:position w:val="0"/>
                <w:sz w:val="22"/>
                <w:szCs w:val="22"/>
                <w:lang w:val="uk-UA" w:eastAsia="uk-UA"/>
              </w:rPr>
              <w:t>бина 370 +-7%</w:t>
            </w:r>
            <w:r w:rsidR="0031061D" w:rsidRPr="0071374C">
              <w:rPr>
                <w:rFonts w:ascii="Arial" w:hAnsi="Arial" w:cs="Arial"/>
                <w:position w:val="0"/>
                <w:sz w:val="22"/>
                <w:szCs w:val="22"/>
                <w:lang w:val="uk-UA" w:eastAsia="uk-UA"/>
              </w:rPr>
              <w:t xml:space="preserve">; </w:t>
            </w:r>
            <w:r w:rsidRPr="0071374C">
              <w:rPr>
                <w:rFonts w:ascii="Arial" w:hAnsi="Arial" w:cs="Arial"/>
                <w:position w:val="0"/>
                <w:sz w:val="22"/>
                <w:szCs w:val="22"/>
                <w:lang w:val="uk-UA" w:eastAsia="uk-UA"/>
              </w:rPr>
              <w:t>Висота 460 +-7%</w:t>
            </w:r>
          </w:p>
        </w:tc>
        <w:tc>
          <w:tcPr>
            <w:tcW w:w="6420" w:type="dxa"/>
            <w:tcBorders>
              <w:top w:val="nil"/>
              <w:left w:val="nil"/>
              <w:bottom w:val="single" w:sz="4" w:space="0" w:color="auto"/>
              <w:right w:val="single" w:sz="4" w:space="0" w:color="auto"/>
            </w:tcBorders>
            <w:shd w:val="clear" w:color="auto" w:fill="auto"/>
            <w:vAlign w:val="center"/>
            <w:hideMark/>
          </w:tcPr>
          <w:p w14:paraId="6E93063F" w14:textId="77777777" w:rsidR="00543E65" w:rsidRPr="0071374C" w:rsidRDefault="00543E65" w:rsidP="00A16CAA">
            <w:pPr>
              <w:widowControl/>
              <w:suppressAutoHyphens w:val="0"/>
              <w:spacing w:line="240" w:lineRule="auto"/>
              <w:ind w:leftChars="0" w:left="0" w:firstLineChars="0" w:firstLine="0"/>
              <w:textDirection w:val="lrTb"/>
              <w:textAlignment w:val="auto"/>
              <w:outlineLvl w:val="9"/>
              <w:rPr>
                <w:rFonts w:ascii="Arial" w:hAnsi="Arial" w:cs="Arial"/>
                <w:color w:val="0000FF"/>
                <w:position w:val="0"/>
                <w:sz w:val="22"/>
                <w:szCs w:val="22"/>
                <w:lang w:val="uk-UA" w:eastAsia="uk-UA"/>
              </w:rPr>
            </w:pPr>
            <w:r w:rsidRPr="0071374C">
              <w:rPr>
                <w:rFonts w:ascii="Arial" w:hAnsi="Arial" w:cs="Arial"/>
                <w:color w:val="0000FF"/>
                <w:position w:val="0"/>
                <w:sz w:val="22"/>
                <w:szCs w:val="22"/>
                <w:lang w:val="uk-UA" w:eastAsia="uk-UA"/>
              </w:rPr>
              <w:t xml:space="preserve">Вказати параметри запропонованої підставки під </w:t>
            </w:r>
            <w:proofErr w:type="spellStart"/>
            <w:r w:rsidRPr="0071374C">
              <w:rPr>
                <w:rFonts w:ascii="Arial" w:hAnsi="Arial" w:cs="Arial"/>
                <w:color w:val="0000FF"/>
                <w:position w:val="0"/>
                <w:sz w:val="22"/>
                <w:szCs w:val="22"/>
                <w:lang w:val="uk-UA" w:eastAsia="uk-UA"/>
              </w:rPr>
              <w:t>кулер</w:t>
            </w:r>
            <w:proofErr w:type="spellEnd"/>
          </w:p>
        </w:tc>
      </w:tr>
    </w:tbl>
    <w:p w14:paraId="1EB48BF4" w14:textId="77777777" w:rsidR="00543E65" w:rsidRPr="0071374C" w:rsidRDefault="00543E65" w:rsidP="00543E65">
      <w:pPr>
        <w:keepNext/>
        <w:widowControl/>
        <w:pBdr>
          <w:top w:val="nil"/>
          <w:left w:val="nil"/>
          <w:bottom w:val="nil"/>
          <w:right w:val="nil"/>
          <w:between w:val="nil"/>
        </w:pBdr>
        <w:spacing w:line="240" w:lineRule="auto"/>
        <w:ind w:left="0" w:hanging="2"/>
        <w:jc w:val="center"/>
        <w:rPr>
          <w:rFonts w:ascii="Arial" w:eastAsia="Arial" w:hAnsi="Arial" w:cs="Arial"/>
          <w:b/>
          <w:color w:val="000000"/>
          <w:sz w:val="22"/>
          <w:szCs w:val="22"/>
          <w:lang w:val="uk-UA"/>
        </w:rPr>
      </w:pPr>
    </w:p>
    <w:p w14:paraId="1CF231A8" w14:textId="5B426F4C" w:rsidR="00543E65" w:rsidRPr="0071374C" w:rsidRDefault="00543E65" w:rsidP="00543E65">
      <w:pPr>
        <w:keepNext/>
        <w:widowControl/>
        <w:pBdr>
          <w:top w:val="nil"/>
          <w:left w:val="nil"/>
          <w:bottom w:val="nil"/>
          <w:right w:val="nil"/>
          <w:between w:val="nil"/>
        </w:pBdr>
        <w:spacing w:line="240" w:lineRule="auto"/>
        <w:ind w:left="0" w:hanging="2"/>
        <w:jc w:val="center"/>
        <w:rPr>
          <w:rFonts w:ascii="Arial" w:eastAsia="Arial" w:hAnsi="Arial" w:cs="Arial"/>
          <w:b/>
          <w:color w:val="000000"/>
          <w:sz w:val="22"/>
          <w:szCs w:val="22"/>
          <w:lang w:val="uk-UA"/>
        </w:rPr>
      </w:pPr>
      <w:r w:rsidRPr="0071374C">
        <w:rPr>
          <w:rFonts w:ascii="Arial" w:eastAsia="Arial" w:hAnsi="Arial" w:cs="Arial"/>
          <w:b/>
          <w:color w:val="000000"/>
          <w:sz w:val="22"/>
          <w:szCs w:val="22"/>
          <w:lang w:val="uk-UA"/>
        </w:rPr>
        <w:t>Цінова пропозиція</w:t>
      </w:r>
    </w:p>
    <w:p w14:paraId="1267AF88" w14:textId="77777777" w:rsidR="00543E65" w:rsidRPr="0071374C" w:rsidRDefault="00543E65" w:rsidP="00543E65">
      <w:pPr>
        <w:pBdr>
          <w:top w:val="nil"/>
          <w:left w:val="nil"/>
          <w:bottom w:val="nil"/>
          <w:right w:val="nil"/>
          <w:between w:val="nil"/>
        </w:pBdr>
        <w:tabs>
          <w:tab w:val="left" w:pos="180"/>
        </w:tabs>
        <w:spacing w:line="240" w:lineRule="auto"/>
        <w:ind w:left="0" w:hanging="2"/>
        <w:rPr>
          <w:rFonts w:ascii="Arial" w:eastAsia="Arial" w:hAnsi="Arial" w:cs="Arial"/>
          <w:color w:val="000000"/>
          <w:sz w:val="22"/>
          <w:szCs w:val="22"/>
          <w:lang w:val="uk-UA"/>
        </w:rPr>
      </w:pPr>
    </w:p>
    <w:tbl>
      <w:tblPr>
        <w:tblStyle w:val="aff1"/>
        <w:tblW w:w="1172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979"/>
        <w:gridCol w:w="1202"/>
        <w:gridCol w:w="2775"/>
        <w:gridCol w:w="1843"/>
      </w:tblGrid>
      <w:tr w:rsidR="00543E65" w:rsidRPr="009A4486" w14:paraId="2443A718" w14:textId="77777777" w:rsidTr="00734285">
        <w:trPr>
          <w:trHeight w:val="688"/>
        </w:trPr>
        <w:tc>
          <w:tcPr>
            <w:tcW w:w="640" w:type="dxa"/>
            <w:tcMar>
              <w:top w:w="0" w:type="dxa"/>
              <w:left w:w="108" w:type="dxa"/>
              <w:bottom w:w="0" w:type="dxa"/>
              <w:right w:w="108" w:type="dxa"/>
            </w:tcMar>
          </w:tcPr>
          <w:p w14:paraId="2EC5C268"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tc>
        <w:tc>
          <w:tcPr>
            <w:tcW w:w="4286" w:type="dxa"/>
            <w:tcMar>
              <w:top w:w="0" w:type="dxa"/>
              <w:left w:w="108" w:type="dxa"/>
              <w:bottom w:w="0" w:type="dxa"/>
              <w:right w:w="108" w:type="dxa"/>
            </w:tcMar>
          </w:tcPr>
          <w:p w14:paraId="73BFECFD"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color w:val="000000"/>
                <w:sz w:val="22"/>
                <w:szCs w:val="22"/>
                <w:lang w:val="uk-UA"/>
              </w:rPr>
              <w:t>Назва товару</w:t>
            </w:r>
          </w:p>
          <w:p w14:paraId="24F3A49E"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tc>
        <w:tc>
          <w:tcPr>
            <w:tcW w:w="979" w:type="dxa"/>
            <w:tcMar>
              <w:top w:w="0" w:type="dxa"/>
              <w:left w:w="108" w:type="dxa"/>
              <w:bottom w:w="0" w:type="dxa"/>
              <w:right w:w="108" w:type="dxa"/>
            </w:tcMar>
          </w:tcPr>
          <w:p w14:paraId="31FEFADF"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color w:val="000000"/>
                <w:sz w:val="22"/>
                <w:szCs w:val="22"/>
                <w:lang w:val="uk-UA"/>
              </w:rPr>
              <w:t>Обсяг робіт</w:t>
            </w:r>
          </w:p>
        </w:tc>
        <w:tc>
          <w:tcPr>
            <w:tcW w:w="1202" w:type="dxa"/>
            <w:tcMar>
              <w:top w:w="0" w:type="dxa"/>
              <w:left w:w="108" w:type="dxa"/>
              <w:bottom w:w="0" w:type="dxa"/>
              <w:right w:w="108" w:type="dxa"/>
            </w:tcMar>
          </w:tcPr>
          <w:p w14:paraId="1DEAFCB4"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roofErr w:type="spellStart"/>
            <w:r w:rsidRPr="0071374C">
              <w:rPr>
                <w:rFonts w:ascii="Arial" w:eastAsia="Arial" w:hAnsi="Arial" w:cs="Arial"/>
                <w:color w:val="000000"/>
                <w:sz w:val="22"/>
                <w:szCs w:val="22"/>
                <w:lang w:val="uk-UA"/>
              </w:rPr>
              <w:t>Од.виміру</w:t>
            </w:r>
            <w:proofErr w:type="spellEnd"/>
          </w:p>
        </w:tc>
        <w:tc>
          <w:tcPr>
            <w:tcW w:w="2775" w:type="dxa"/>
          </w:tcPr>
          <w:p w14:paraId="5AED4800"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color w:val="000000"/>
                <w:sz w:val="22"/>
                <w:szCs w:val="22"/>
                <w:lang w:val="uk-UA"/>
              </w:rPr>
              <w:t>Вартість за одну одиницю, грн. без ПДВ</w:t>
            </w:r>
          </w:p>
        </w:tc>
        <w:tc>
          <w:tcPr>
            <w:tcW w:w="1843" w:type="dxa"/>
          </w:tcPr>
          <w:p w14:paraId="5BF01432"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color w:val="000000"/>
                <w:sz w:val="22"/>
                <w:szCs w:val="22"/>
                <w:lang w:val="uk-UA"/>
              </w:rPr>
              <w:t>Всього за обсяг, грн. без ПДВ</w:t>
            </w:r>
          </w:p>
        </w:tc>
      </w:tr>
      <w:tr w:rsidR="00543E65" w:rsidRPr="0071374C" w14:paraId="3F30411C" w14:textId="77777777" w:rsidTr="00734285">
        <w:trPr>
          <w:trHeight w:val="237"/>
        </w:trPr>
        <w:tc>
          <w:tcPr>
            <w:tcW w:w="640" w:type="dxa"/>
            <w:tcMar>
              <w:top w:w="0" w:type="dxa"/>
              <w:left w:w="108" w:type="dxa"/>
              <w:bottom w:w="0" w:type="dxa"/>
              <w:right w:w="108" w:type="dxa"/>
            </w:tcMar>
            <w:vAlign w:val="center"/>
          </w:tcPr>
          <w:p w14:paraId="526E10E5" w14:textId="77777777" w:rsidR="00543E65" w:rsidRPr="0071374C" w:rsidRDefault="00543E65" w:rsidP="00A16CAA">
            <w:pPr>
              <w:widowControl/>
              <w:pBdr>
                <w:top w:val="nil"/>
                <w:left w:val="nil"/>
                <w:bottom w:val="nil"/>
                <w:right w:val="nil"/>
                <w:between w:val="nil"/>
              </w:pBdr>
              <w:spacing w:line="240" w:lineRule="auto"/>
              <w:ind w:left="0" w:hanging="2"/>
              <w:jc w:val="center"/>
              <w:rPr>
                <w:rFonts w:ascii="Arial" w:eastAsia="Calibri" w:hAnsi="Arial" w:cs="Arial"/>
                <w:color w:val="000000"/>
                <w:sz w:val="22"/>
                <w:szCs w:val="22"/>
                <w:lang w:val="uk-UA"/>
              </w:rPr>
            </w:pPr>
            <w:r w:rsidRPr="0071374C">
              <w:rPr>
                <w:rFonts w:ascii="Arial" w:eastAsia="Calibri" w:hAnsi="Arial" w:cs="Arial"/>
                <w:color w:val="000000"/>
                <w:sz w:val="22"/>
                <w:szCs w:val="22"/>
                <w:lang w:val="uk-UA"/>
              </w:rPr>
              <w:t>1</w:t>
            </w:r>
          </w:p>
        </w:tc>
        <w:tc>
          <w:tcPr>
            <w:tcW w:w="4286" w:type="dxa"/>
            <w:tcBorders>
              <w:top w:val="single" w:sz="9" w:space="0" w:color="000000"/>
              <w:left w:val="single" w:sz="9" w:space="0" w:color="000000"/>
              <w:bottom w:val="single" w:sz="9" w:space="0" w:color="000000"/>
              <w:right w:val="single" w:sz="9" w:space="0" w:color="000000"/>
            </w:tcBorders>
            <w:tcMar>
              <w:top w:w="0" w:type="dxa"/>
              <w:left w:w="40" w:type="dxa"/>
              <w:bottom w:w="0" w:type="dxa"/>
              <w:right w:w="40" w:type="dxa"/>
            </w:tcMar>
            <w:vAlign w:val="center"/>
          </w:tcPr>
          <w:p w14:paraId="638AFE7A" w14:textId="77777777" w:rsidR="00543E65" w:rsidRPr="0071374C" w:rsidRDefault="00543E65" w:rsidP="00A16CAA">
            <w:pPr>
              <w:spacing w:line="276" w:lineRule="auto"/>
              <w:ind w:left="0" w:hanging="2"/>
              <w:rPr>
                <w:rFonts w:ascii="Arial" w:eastAsia="Calibri" w:hAnsi="Arial" w:cs="Arial"/>
                <w:sz w:val="22"/>
                <w:szCs w:val="22"/>
                <w:lang w:val="uk-UA"/>
              </w:rPr>
            </w:pPr>
            <w:proofErr w:type="spellStart"/>
            <w:r w:rsidRPr="0071374C">
              <w:rPr>
                <w:rFonts w:ascii="Arial" w:eastAsia="Calibri" w:hAnsi="Arial" w:cs="Arial"/>
                <w:sz w:val="22"/>
                <w:szCs w:val="22"/>
                <w:lang w:val="uk-UA"/>
              </w:rPr>
              <w:t>Кулер</w:t>
            </w:r>
            <w:proofErr w:type="spellEnd"/>
            <w:r w:rsidRPr="0071374C">
              <w:rPr>
                <w:rFonts w:ascii="Arial" w:eastAsia="Calibri" w:hAnsi="Arial" w:cs="Arial"/>
                <w:sz w:val="22"/>
                <w:szCs w:val="22"/>
                <w:lang w:val="uk-UA"/>
              </w:rPr>
              <w:t xml:space="preserve"> для води</w:t>
            </w:r>
          </w:p>
        </w:tc>
        <w:tc>
          <w:tcPr>
            <w:tcW w:w="979" w:type="dxa"/>
            <w:tcMar>
              <w:top w:w="0" w:type="dxa"/>
              <w:left w:w="108" w:type="dxa"/>
              <w:bottom w:w="0" w:type="dxa"/>
              <w:right w:w="108" w:type="dxa"/>
            </w:tcMar>
          </w:tcPr>
          <w:p w14:paraId="66516DA1" w14:textId="34646887" w:rsidR="00543E65" w:rsidRPr="0071374C" w:rsidRDefault="00543E65" w:rsidP="00A16CAA">
            <w:pPr>
              <w:widowControl/>
              <w:pBdr>
                <w:top w:val="nil"/>
                <w:left w:val="nil"/>
                <w:bottom w:val="nil"/>
                <w:right w:val="nil"/>
                <w:between w:val="nil"/>
              </w:pBdr>
              <w:spacing w:line="240" w:lineRule="auto"/>
              <w:ind w:left="0" w:hanging="2"/>
              <w:jc w:val="center"/>
              <w:rPr>
                <w:rFonts w:ascii="Arial" w:eastAsia="Calibri" w:hAnsi="Arial" w:cs="Arial"/>
                <w:b/>
                <w:color w:val="000000"/>
                <w:sz w:val="22"/>
                <w:szCs w:val="22"/>
                <w:lang w:val="uk-UA"/>
              </w:rPr>
            </w:pPr>
            <w:r w:rsidRPr="0071374C">
              <w:rPr>
                <w:rFonts w:ascii="Arial" w:eastAsia="Calibri" w:hAnsi="Arial" w:cs="Arial"/>
                <w:b/>
                <w:sz w:val="22"/>
                <w:szCs w:val="22"/>
                <w:lang w:val="uk-UA"/>
              </w:rPr>
              <w:t>33</w:t>
            </w:r>
          </w:p>
        </w:tc>
        <w:tc>
          <w:tcPr>
            <w:tcW w:w="1202" w:type="dxa"/>
            <w:tcMar>
              <w:top w:w="0" w:type="dxa"/>
              <w:left w:w="108" w:type="dxa"/>
              <w:bottom w:w="0" w:type="dxa"/>
              <w:right w:w="108" w:type="dxa"/>
            </w:tcMar>
          </w:tcPr>
          <w:p w14:paraId="5CE79520"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color w:val="000000"/>
                <w:sz w:val="22"/>
                <w:szCs w:val="22"/>
                <w:lang w:val="uk-UA"/>
              </w:rPr>
              <w:t>Шт.</w:t>
            </w:r>
          </w:p>
        </w:tc>
        <w:tc>
          <w:tcPr>
            <w:tcW w:w="2775" w:type="dxa"/>
          </w:tcPr>
          <w:p w14:paraId="3B50CC16"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tc>
        <w:tc>
          <w:tcPr>
            <w:tcW w:w="1843" w:type="dxa"/>
          </w:tcPr>
          <w:p w14:paraId="25B22B34"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tc>
      </w:tr>
      <w:tr w:rsidR="00543E65" w:rsidRPr="0071374C" w14:paraId="7B27CC95" w14:textId="77777777" w:rsidTr="00734285">
        <w:trPr>
          <w:trHeight w:val="237"/>
        </w:trPr>
        <w:tc>
          <w:tcPr>
            <w:tcW w:w="640" w:type="dxa"/>
            <w:tcMar>
              <w:top w:w="0" w:type="dxa"/>
              <w:left w:w="108" w:type="dxa"/>
              <w:bottom w:w="0" w:type="dxa"/>
              <w:right w:w="108" w:type="dxa"/>
            </w:tcMar>
            <w:vAlign w:val="center"/>
          </w:tcPr>
          <w:p w14:paraId="393E9322" w14:textId="77777777" w:rsidR="00543E65" w:rsidRPr="0071374C" w:rsidRDefault="00543E65" w:rsidP="00A16CAA">
            <w:pPr>
              <w:widowControl/>
              <w:pBdr>
                <w:top w:val="nil"/>
                <w:left w:val="nil"/>
                <w:bottom w:val="nil"/>
                <w:right w:val="nil"/>
                <w:between w:val="nil"/>
              </w:pBdr>
              <w:spacing w:line="240" w:lineRule="auto"/>
              <w:ind w:left="0" w:hanging="2"/>
              <w:jc w:val="center"/>
              <w:rPr>
                <w:rFonts w:ascii="Arial" w:eastAsia="Calibri" w:hAnsi="Arial" w:cs="Arial"/>
                <w:color w:val="000000"/>
                <w:sz w:val="22"/>
                <w:szCs w:val="22"/>
                <w:lang w:val="uk-UA"/>
              </w:rPr>
            </w:pPr>
            <w:r w:rsidRPr="0071374C">
              <w:rPr>
                <w:rFonts w:ascii="Arial" w:eastAsia="Calibri" w:hAnsi="Arial" w:cs="Arial"/>
                <w:color w:val="000000"/>
                <w:sz w:val="22"/>
                <w:szCs w:val="22"/>
                <w:lang w:val="uk-UA"/>
              </w:rPr>
              <w:t>2</w:t>
            </w:r>
          </w:p>
        </w:tc>
        <w:tc>
          <w:tcPr>
            <w:tcW w:w="4286" w:type="dxa"/>
            <w:tcBorders>
              <w:top w:val="single" w:sz="9" w:space="0" w:color="CCCCCC"/>
              <w:left w:val="single" w:sz="9" w:space="0" w:color="000000"/>
              <w:bottom w:val="single" w:sz="9" w:space="0" w:color="000000"/>
              <w:right w:val="single" w:sz="9" w:space="0" w:color="000000"/>
            </w:tcBorders>
            <w:tcMar>
              <w:top w:w="0" w:type="dxa"/>
              <w:left w:w="40" w:type="dxa"/>
              <w:bottom w:w="0" w:type="dxa"/>
              <w:right w:w="40" w:type="dxa"/>
            </w:tcMar>
            <w:vAlign w:val="center"/>
          </w:tcPr>
          <w:p w14:paraId="309F4F87" w14:textId="77777777" w:rsidR="00543E65" w:rsidRPr="0071374C" w:rsidRDefault="00543E65" w:rsidP="00A16CAA">
            <w:pPr>
              <w:spacing w:line="276" w:lineRule="auto"/>
              <w:ind w:left="0" w:hanging="2"/>
              <w:rPr>
                <w:rFonts w:ascii="Arial" w:eastAsia="Calibri" w:hAnsi="Arial" w:cs="Arial"/>
                <w:sz w:val="22"/>
                <w:szCs w:val="22"/>
                <w:lang w:val="uk-UA"/>
              </w:rPr>
            </w:pPr>
            <w:r w:rsidRPr="0071374C">
              <w:rPr>
                <w:rFonts w:ascii="Arial" w:eastAsia="Calibri" w:hAnsi="Arial" w:cs="Arial"/>
                <w:sz w:val="22"/>
                <w:szCs w:val="22"/>
                <w:lang w:val="uk-UA"/>
              </w:rPr>
              <w:t xml:space="preserve">Підставка під </w:t>
            </w:r>
            <w:proofErr w:type="spellStart"/>
            <w:r w:rsidRPr="0071374C">
              <w:rPr>
                <w:rFonts w:ascii="Arial" w:eastAsia="Calibri" w:hAnsi="Arial" w:cs="Arial"/>
                <w:sz w:val="22"/>
                <w:szCs w:val="22"/>
                <w:lang w:val="uk-UA"/>
              </w:rPr>
              <w:t>кулер</w:t>
            </w:r>
            <w:proofErr w:type="spellEnd"/>
          </w:p>
        </w:tc>
        <w:tc>
          <w:tcPr>
            <w:tcW w:w="979" w:type="dxa"/>
            <w:tcMar>
              <w:top w:w="0" w:type="dxa"/>
              <w:left w:w="108" w:type="dxa"/>
              <w:bottom w:w="0" w:type="dxa"/>
              <w:right w:w="108" w:type="dxa"/>
            </w:tcMar>
          </w:tcPr>
          <w:p w14:paraId="6ABAAF27" w14:textId="3139E9D7" w:rsidR="00543E65" w:rsidRPr="0071374C" w:rsidRDefault="00543E65" w:rsidP="00A16CAA">
            <w:pPr>
              <w:widowControl/>
              <w:pBdr>
                <w:top w:val="nil"/>
                <w:left w:val="nil"/>
                <w:bottom w:val="nil"/>
                <w:right w:val="nil"/>
                <w:between w:val="nil"/>
              </w:pBdr>
              <w:spacing w:line="240" w:lineRule="auto"/>
              <w:ind w:left="0" w:hanging="2"/>
              <w:jc w:val="center"/>
              <w:rPr>
                <w:rFonts w:ascii="Arial" w:eastAsia="Calibri" w:hAnsi="Arial" w:cs="Arial"/>
                <w:b/>
                <w:color w:val="000000"/>
                <w:sz w:val="22"/>
                <w:szCs w:val="22"/>
                <w:lang w:val="uk-UA"/>
              </w:rPr>
            </w:pPr>
            <w:r w:rsidRPr="0071374C">
              <w:rPr>
                <w:rFonts w:ascii="Arial" w:eastAsia="Calibri" w:hAnsi="Arial" w:cs="Arial"/>
                <w:b/>
                <w:sz w:val="22"/>
                <w:szCs w:val="22"/>
                <w:lang w:val="uk-UA"/>
              </w:rPr>
              <w:t>32</w:t>
            </w:r>
          </w:p>
        </w:tc>
        <w:tc>
          <w:tcPr>
            <w:tcW w:w="1202" w:type="dxa"/>
            <w:tcMar>
              <w:top w:w="0" w:type="dxa"/>
              <w:left w:w="108" w:type="dxa"/>
              <w:bottom w:w="0" w:type="dxa"/>
              <w:right w:w="108" w:type="dxa"/>
            </w:tcMar>
          </w:tcPr>
          <w:p w14:paraId="16DE6574"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sidRPr="0071374C">
              <w:rPr>
                <w:rFonts w:ascii="Arial" w:eastAsia="Arial" w:hAnsi="Arial" w:cs="Arial"/>
                <w:color w:val="000000"/>
                <w:sz w:val="22"/>
                <w:szCs w:val="22"/>
                <w:lang w:val="uk-UA"/>
              </w:rPr>
              <w:t>Шт.</w:t>
            </w:r>
          </w:p>
        </w:tc>
        <w:tc>
          <w:tcPr>
            <w:tcW w:w="2775" w:type="dxa"/>
          </w:tcPr>
          <w:p w14:paraId="6CE6D766"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tc>
        <w:tc>
          <w:tcPr>
            <w:tcW w:w="1843" w:type="dxa"/>
          </w:tcPr>
          <w:p w14:paraId="6EE25019"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tc>
      </w:tr>
      <w:tr w:rsidR="00543E65" w:rsidRPr="0071374C" w14:paraId="18CF5942" w14:textId="77777777" w:rsidTr="00734285">
        <w:trPr>
          <w:trHeight w:val="521"/>
        </w:trPr>
        <w:tc>
          <w:tcPr>
            <w:tcW w:w="9882" w:type="dxa"/>
            <w:gridSpan w:val="5"/>
            <w:tcMar>
              <w:top w:w="0" w:type="dxa"/>
              <w:left w:w="108" w:type="dxa"/>
              <w:bottom w:w="0" w:type="dxa"/>
              <w:right w:w="108" w:type="dxa"/>
            </w:tcMar>
          </w:tcPr>
          <w:p w14:paraId="40E079EC" w14:textId="77777777" w:rsidR="00543E65" w:rsidRPr="0071374C" w:rsidRDefault="00543E65" w:rsidP="00A16CAA">
            <w:pPr>
              <w:pBdr>
                <w:top w:val="nil"/>
                <w:left w:val="nil"/>
                <w:bottom w:val="nil"/>
                <w:right w:val="nil"/>
                <w:between w:val="nil"/>
              </w:pBdr>
              <w:spacing w:line="240" w:lineRule="auto"/>
              <w:ind w:left="0" w:hanging="2"/>
              <w:jc w:val="right"/>
              <w:rPr>
                <w:rFonts w:ascii="Arial" w:eastAsia="Arial" w:hAnsi="Arial" w:cs="Arial"/>
                <w:color w:val="000000"/>
                <w:sz w:val="22"/>
                <w:szCs w:val="22"/>
                <w:lang w:val="uk-UA"/>
              </w:rPr>
            </w:pPr>
          </w:p>
          <w:p w14:paraId="7EB22E12" w14:textId="77777777" w:rsidR="00543E65" w:rsidRPr="0071374C" w:rsidRDefault="00543E65" w:rsidP="00A16CAA">
            <w:pPr>
              <w:pBdr>
                <w:top w:val="nil"/>
                <w:left w:val="nil"/>
                <w:bottom w:val="nil"/>
                <w:right w:val="nil"/>
                <w:between w:val="nil"/>
              </w:pBdr>
              <w:spacing w:line="240" w:lineRule="auto"/>
              <w:ind w:left="0" w:hanging="2"/>
              <w:jc w:val="right"/>
              <w:rPr>
                <w:rFonts w:ascii="Arial" w:eastAsia="Arial" w:hAnsi="Arial" w:cs="Arial"/>
                <w:color w:val="000000"/>
                <w:sz w:val="22"/>
                <w:szCs w:val="22"/>
                <w:lang w:val="uk-UA"/>
              </w:rPr>
            </w:pPr>
            <w:r w:rsidRPr="0071374C">
              <w:rPr>
                <w:rFonts w:ascii="Arial" w:eastAsia="Arial" w:hAnsi="Arial" w:cs="Arial"/>
                <w:color w:val="000000"/>
                <w:sz w:val="22"/>
                <w:szCs w:val="22"/>
                <w:lang w:val="uk-UA"/>
              </w:rPr>
              <w:t>Всього, грн</w:t>
            </w:r>
          </w:p>
        </w:tc>
        <w:tc>
          <w:tcPr>
            <w:tcW w:w="1843" w:type="dxa"/>
          </w:tcPr>
          <w:p w14:paraId="149E527E" w14:textId="77777777" w:rsidR="00543E65" w:rsidRPr="0071374C" w:rsidRDefault="00543E65" w:rsidP="00A16CAA">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p>
        </w:tc>
      </w:tr>
    </w:tbl>
    <w:p w14:paraId="659FF644" w14:textId="77777777" w:rsidR="00543E65" w:rsidRPr="0071374C" w:rsidRDefault="00543E65" w:rsidP="00543E65">
      <w:pPr>
        <w:pBdr>
          <w:top w:val="nil"/>
          <w:left w:val="nil"/>
          <w:bottom w:val="nil"/>
          <w:right w:val="nil"/>
          <w:between w:val="nil"/>
        </w:pBdr>
        <w:tabs>
          <w:tab w:val="left" w:pos="180"/>
        </w:tabs>
        <w:spacing w:line="240" w:lineRule="auto"/>
        <w:ind w:left="0" w:hanging="2"/>
        <w:jc w:val="both"/>
        <w:rPr>
          <w:rFonts w:ascii="Arial" w:eastAsia="Arial" w:hAnsi="Arial" w:cs="Arial"/>
          <w:color w:val="000000"/>
          <w:sz w:val="22"/>
          <w:szCs w:val="22"/>
          <w:lang w:val="uk-UA"/>
        </w:rPr>
      </w:pPr>
    </w:p>
    <w:p w14:paraId="4E8B07A1" w14:textId="77777777" w:rsidR="00543E65" w:rsidRPr="0071374C" w:rsidRDefault="00543E65" w:rsidP="00543E65">
      <w:pPr>
        <w:pBdr>
          <w:top w:val="nil"/>
          <w:left w:val="nil"/>
          <w:bottom w:val="nil"/>
          <w:right w:val="nil"/>
          <w:between w:val="nil"/>
        </w:pBdr>
        <w:tabs>
          <w:tab w:val="left" w:pos="180"/>
        </w:tabs>
        <w:spacing w:line="240" w:lineRule="auto"/>
        <w:ind w:left="0" w:hanging="2"/>
        <w:rPr>
          <w:rFonts w:ascii="Arial" w:eastAsia="Arial" w:hAnsi="Arial" w:cs="Arial"/>
          <w:color w:val="000000"/>
          <w:sz w:val="22"/>
          <w:szCs w:val="22"/>
          <w:lang w:val="uk-UA"/>
        </w:rPr>
      </w:pPr>
    </w:p>
    <w:p w14:paraId="46B0846E" w14:textId="77777777" w:rsidR="00543E65" w:rsidRPr="0071374C" w:rsidRDefault="00543E65" w:rsidP="00543E65">
      <w:pPr>
        <w:pBdr>
          <w:top w:val="nil"/>
          <w:left w:val="nil"/>
          <w:bottom w:val="nil"/>
          <w:right w:val="nil"/>
          <w:between w:val="nil"/>
        </w:pBdr>
        <w:tabs>
          <w:tab w:val="left" w:pos="180"/>
        </w:tabs>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Умови оплати:_____________</w:t>
      </w:r>
    </w:p>
    <w:p w14:paraId="7CD53ABC" w14:textId="77777777" w:rsidR="00543E65" w:rsidRPr="0071374C" w:rsidRDefault="00543E65" w:rsidP="00543E65">
      <w:pPr>
        <w:pBdr>
          <w:top w:val="nil"/>
          <w:left w:val="nil"/>
          <w:bottom w:val="nil"/>
          <w:right w:val="nil"/>
          <w:between w:val="nil"/>
        </w:pBdr>
        <w:tabs>
          <w:tab w:val="left" w:pos="180"/>
        </w:tabs>
        <w:spacing w:line="240" w:lineRule="auto"/>
        <w:ind w:left="0" w:hanging="2"/>
        <w:rPr>
          <w:rFonts w:ascii="Arial" w:eastAsia="Arial" w:hAnsi="Arial" w:cs="Arial"/>
          <w:color w:val="000000"/>
          <w:sz w:val="22"/>
          <w:szCs w:val="22"/>
          <w:lang w:val="uk-UA"/>
        </w:rPr>
      </w:pPr>
    </w:p>
    <w:p w14:paraId="410EBBB8" w14:textId="542644CC" w:rsidR="00543E65" w:rsidRPr="0071374C" w:rsidRDefault="0071374C" w:rsidP="0071374C">
      <w:pPr>
        <w:pBdr>
          <w:top w:val="nil"/>
          <w:left w:val="nil"/>
          <w:bottom w:val="nil"/>
          <w:right w:val="nil"/>
          <w:between w:val="nil"/>
        </w:pBdr>
        <w:spacing w:line="240" w:lineRule="auto"/>
        <w:ind w:leftChars="0" w:left="0" w:firstLineChars="0" w:firstLine="0"/>
        <w:jc w:val="both"/>
        <w:rPr>
          <w:rFonts w:ascii="Arial" w:eastAsia="Arial" w:hAnsi="Arial" w:cs="Arial"/>
          <w:color w:val="000000"/>
          <w:sz w:val="22"/>
          <w:szCs w:val="22"/>
          <w:lang w:val="uk-UA"/>
        </w:rPr>
      </w:pPr>
      <w:r w:rsidRPr="0071374C">
        <w:rPr>
          <w:rFonts w:ascii="Arial" w:eastAsia="Arial" w:hAnsi="Arial" w:cs="Arial"/>
          <w:color w:val="000000"/>
          <w:sz w:val="22"/>
          <w:szCs w:val="22"/>
          <w:lang w:val="uk-UA"/>
        </w:rPr>
        <w:t>Термін виконання замовлення</w:t>
      </w:r>
      <w:r w:rsidR="00543E65" w:rsidRPr="0071374C">
        <w:rPr>
          <w:rFonts w:ascii="Arial" w:eastAsia="Arial" w:hAnsi="Arial" w:cs="Arial"/>
          <w:color w:val="000000"/>
          <w:sz w:val="22"/>
          <w:szCs w:val="22"/>
          <w:lang w:val="uk-UA"/>
        </w:rPr>
        <w:t xml:space="preserve">: </w:t>
      </w:r>
      <w:r w:rsidR="00734285" w:rsidRPr="0071374C">
        <w:rPr>
          <w:rFonts w:ascii="Arial" w:eastAsia="Arial" w:hAnsi="Arial" w:cs="Arial"/>
          <w:color w:val="000000"/>
          <w:sz w:val="22"/>
          <w:szCs w:val="22"/>
          <w:lang w:val="uk-UA"/>
        </w:rPr>
        <w:t>_____________.</w:t>
      </w:r>
    </w:p>
    <w:p w14:paraId="43293D48" w14:textId="77777777" w:rsidR="00734285" w:rsidRPr="0071374C" w:rsidRDefault="00734285" w:rsidP="00734285">
      <w:pPr>
        <w:widowControl/>
        <w:pBdr>
          <w:top w:val="nil"/>
          <w:left w:val="nil"/>
          <w:bottom w:val="nil"/>
          <w:right w:val="nil"/>
          <w:between w:val="nil"/>
        </w:pBdr>
        <w:tabs>
          <w:tab w:val="left" w:pos="0"/>
        </w:tabs>
        <w:spacing w:line="240" w:lineRule="auto"/>
        <w:ind w:left="0" w:hanging="2"/>
        <w:rPr>
          <w:rFonts w:ascii="Arial" w:eastAsia="Arial" w:hAnsi="Arial" w:cs="Arial"/>
          <w:color w:val="000000"/>
          <w:sz w:val="22"/>
          <w:szCs w:val="22"/>
          <w:lang w:val="uk-UA"/>
        </w:rPr>
      </w:pPr>
    </w:p>
    <w:p w14:paraId="186C2CCC" w14:textId="77777777" w:rsidR="00543E65" w:rsidRPr="0071374C" w:rsidRDefault="00543E65" w:rsidP="00543E65">
      <w:pPr>
        <w:pBdr>
          <w:top w:val="nil"/>
          <w:left w:val="nil"/>
          <w:bottom w:val="nil"/>
          <w:right w:val="nil"/>
          <w:between w:val="nil"/>
        </w:pBdr>
        <w:spacing w:line="240" w:lineRule="auto"/>
        <w:ind w:left="0" w:hanging="2"/>
        <w:rPr>
          <w:rFonts w:ascii="Arial" w:eastAsia="Arial" w:hAnsi="Arial" w:cs="Arial"/>
          <w:color w:val="000000"/>
          <w:sz w:val="22"/>
          <w:szCs w:val="22"/>
          <w:lang w:val="uk-UA"/>
        </w:rPr>
      </w:pPr>
      <w:r w:rsidRPr="0071374C">
        <w:rPr>
          <w:rFonts w:ascii="Arial" w:eastAsia="Arial" w:hAnsi="Arial" w:cs="Arial"/>
          <w:color w:val="000000"/>
          <w:sz w:val="22"/>
          <w:szCs w:val="22"/>
          <w:lang w:val="uk-UA"/>
        </w:rPr>
        <w:t>Дата, підпис</w:t>
      </w:r>
    </w:p>
    <w:sectPr w:rsidR="00543E65" w:rsidRPr="0071374C">
      <w:footerReference w:type="default" r:id="rId10"/>
      <w:headerReference w:type="first" r:id="rId11"/>
      <w:footerReference w:type="first" r:id="rId12"/>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E95EB" w14:textId="77777777" w:rsidR="00AE7A56" w:rsidRDefault="00AE7A56">
      <w:pPr>
        <w:spacing w:line="240" w:lineRule="auto"/>
        <w:ind w:left="0" w:hanging="2"/>
      </w:pPr>
      <w:r>
        <w:separator/>
      </w:r>
    </w:p>
  </w:endnote>
  <w:endnote w:type="continuationSeparator" w:id="0">
    <w:p w14:paraId="719159F1" w14:textId="77777777" w:rsidR="00AE7A56" w:rsidRDefault="00AE7A5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EABA" w14:textId="7C3295D1" w:rsidR="00AE7A56" w:rsidRDefault="00AE7A5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5E35A2">
      <w:rPr>
        <w:rFonts w:eastAsia="Garamond" w:cs="Garamond"/>
        <w:noProof/>
        <w:color w:val="000000"/>
        <w:szCs w:val="24"/>
      </w:rPr>
      <w:t>3</w:t>
    </w:r>
    <w:r>
      <w:rPr>
        <w:rFonts w:eastAsia="Garamond" w:cs="Garamond"/>
        <w:color w:val="000000"/>
        <w:szCs w:val="24"/>
      </w:rPr>
      <w:fldChar w:fldCharType="end"/>
    </w:r>
  </w:p>
  <w:p w14:paraId="2AC29EA3" w14:textId="77777777" w:rsidR="00AE7A56" w:rsidRDefault="00AE7A56">
    <w:pPr>
      <w:ind w:left="0" w:hanging="2"/>
      <w:rPr>
        <w:rFonts w:ascii="Calibri" w:eastAsia="Calibri" w:hAnsi="Calibri" w:cs="Calibri"/>
        <w:szCs w:val="24"/>
      </w:rPr>
    </w:pPr>
  </w:p>
  <w:p w14:paraId="074CAE7B" w14:textId="77777777" w:rsidR="00AE7A56" w:rsidRDefault="00AE7A56">
    <w:pPr>
      <w:pBdr>
        <w:top w:val="nil"/>
        <w:left w:val="nil"/>
        <w:bottom w:val="nil"/>
        <w:right w:val="nil"/>
        <w:between w:val="nil"/>
      </w:pBdr>
      <w:tabs>
        <w:tab w:val="center" w:pos="4153"/>
        <w:tab w:val="right" w:pos="8306"/>
      </w:tabs>
      <w:spacing w:line="240" w:lineRule="auto"/>
      <w:ind w:left="0" w:hanging="2"/>
      <w:rPr>
        <w:rFonts w:eastAsia="Garamond" w:cs="Garamond"/>
        <w:szCs w:val="24"/>
      </w:rPr>
    </w:pPr>
  </w:p>
  <w:p w14:paraId="23CE614D" w14:textId="77777777" w:rsidR="00AE7A56" w:rsidRDefault="00AE7A56">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8D888" w14:textId="77777777" w:rsidR="00AE7A56" w:rsidRDefault="00AE7A5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3087D411" w14:textId="77777777" w:rsidR="00AE7A56" w:rsidRDefault="00AE7A5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6ECF7" w14:textId="77777777" w:rsidR="00AE7A56" w:rsidRDefault="00AE7A56">
      <w:pPr>
        <w:spacing w:line="240" w:lineRule="auto"/>
        <w:ind w:left="0" w:hanging="2"/>
      </w:pPr>
      <w:r>
        <w:separator/>
      </w:r>
    </w:p>
  </w:footnote>
  <w:footnote w:type="continuationSeparator" w:id="0">
    <w:p w14:paraId="25E269DB" w14:textId="77777777" w:rsidR="00AE7A56" w:rsidRDefault="00AE7A5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380B9" w14:textId="77777777" w:rsidR="00AE7A56" w:rsidRDefault="00AE7A5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225B2CA5" wp14:editId="1ECC79C1">
              <wp:simplePos x="0" y="0"/>
              <wp:positionH relativeFrom="column">
                <wp:posOffset>8051800</wp:posOffset>
              </wp:positionH>
              <wp:positionV relativeFrom="paragraph">
                <wp:posOffset>0</wp:posOffset>
              </wp:positionV>
              <wp:extent cx="1737995" cy="1423670"/>
              <wp:effectExtent l="0" t="0" r="0" b="0"/>
              <wp:wrapNone/>
              <wp:docPr id="1036"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58B42EE4" w14:textId="77777777" w:rsidR="00AE7A56" w:rsidRPr="00A327E0" w:rsidRDefault="00AE7A56">
                          <w:pPr>
                            <w:spacing w:line="204" w:lineRule="auto"/>
                            <w:ind w:left="0" w:hanging="2"/>
                            <w:rPr>
                              <w:lang w:val="ru-RU"/>
                            </w:rPr>
                          </w:pPr>
                          <w:proofErr w:type="spellStart"/>
                          <w:r w:rsidRPr="00A327E0">
                            <w:rPr>
                              <w:rFonts w:eastAsia="Garamond" w:cs="Garamond"/>
                              <w:color w:val="000000"/>
                              <w:sz w:val="16"/>
                              <w:lang w:val="ru-RU"/>
                            </w:rPr>
                            <w:t>вул</w:t>
                          </w:r>
                          <w:proofErr w:type="spellEnd"/>
                          <w:r w:rsidRPr="00A327E0">
                            <w:rPr>
                              <w:rFonts w:eastAsia="Garamond" w:cs="Garamond"/>
                              <w:color w:val="000000"/>
                              <w:sz w:val="16"/>
                              <w:lang w:val="ru-RU"/>
                            </w:rPr>
                            <w:t>. Бульварно-</w:t>
                          </w:r>
                          <w:proofErr w:type="spellStart"/>
                          <w:r w:rsidRPr="00A327E0">
                            <w:rPr>
                              <w:rFonts w:eastAsia="Garamond" w:cs="Garamond"/>
                              <w:color w:val="000000"/>
                              <w:sz w:val="16"/>
                              <w:lang w:val="ru-RU"/>
                            </w:rPr>
                            <w:t>Кудрявська</w:t>
                          </w:r>
                          <w:proofErr w:type="spellEnd"/>
                          <w:r w:rsidRPr="00A327E0">
                            <w:rPr>
                              <w:rFonts w:eastAsia="Garamond" w:cs="Garamond"/>
                              <w:color w:val="000000"/>
                              <w:sz w:val="16"/>
                              <w:lang w:val="ru-RU"/>
                            </w:rPr>
                            <w:t xml:space="preserve">, 24, 01054, м. </w:t>
                          </w:r>
                          <w:proofErr w:type="spellStart"/>
                          <w:r w:rsidRPr="00A327E0">
                            <w:rPr>
                              <w:rFonts w:eastAsia="Garamond" w:cs="Garamond"/>
                              <w:color w:val="000000"/>
                              <w:sz w:val="16"/>
                              <w:lang w:val="ru-RU"/>
                            </w:rPr>
                            <w:t>Київ</w:t>
                          </w:r>
                          <w:proofErr w:type="spellEnd"/>
                          <w:r w:rsidRPr="00A327E0">
                            <w:rPr>
                              <w:rFonts w:eastAsia="Garamond" w:cs="Garamond"/>
                              <w:color w:val="000000"/>
                              <w:sz w:val="16"/>
                              <w:lang w:val="ru-RU"/>
                            </w:rPr>
                            <w:t>, Україна</w:t>
                          </w:r>
                        </w:p>
                        <w:p w14:paraId="1377D27F" w14:textId="77777777" w:rsidR="00AE7A56" w:rsidRPr="00A327E0" w:rsidRDefault="00AE7A56">
                          <w:pPr>
                            <w:spacing w:line="204" w:lineRule="auto"/>
                            <w:ind w:left="0" w:hanging="2"/>
                            <w:rPr>
                              <w:lang w:val="ru-RU"/>
                            </w:rPr>
                          </w:pPr>
                          <w:r w:rsidRPr="00A327E0">
                            <w:rPr>
                              <w:rFonts w:eastAsia="Garamond" w:cs="Garamond"/>
                              <w:color w:val="000000"/>
                              <w:sz w:val="16"/>
                              <w:lang w:val="ru-RU"/>
                            </w:rPr>
                            <w:t>Тел.:   044 490 5485</w:t>
                          </w:r>
                        </w:p>
                        <w:p w14:paraId="76D31AAA" w14:textId="77777777" w:rsidR="00AE7A56" w:rsidRPr="00A327E0" w:rsidRDefault="00AE7A56">
                          <w:pPr>
                            <w:spacing w:line="204" w:lineRule="auto"/>
                            <w:ind w:left="0" w:hanging="2"/>
                            <w:rPr>
                              <w:lang w:val="ru-RU"/>
                            </w:rPr>
                          </w:pPr>
                          <w:r w:rsidRPr="00A327E0">
                            <w:rPr>
                              <w:rFonts w:eastAsia="Garamond" w:cs="Garamond"/>
                              <w:color w:val="000000"/>
                              <w:sz w:val="16"/>
                              <w:lang w:val="ru-RU"/>
                            </w:rPr>
                            <w:t xml:space="preserve">Факс: 044 490 5489 </w:t>
                          </w:r>
                        </w:p>
                        <w:p w14:paraId="1BB2E55E" w14:textId="77777777" w:rsidR="00AE7A56" w:rsidRPr="00A327E0" w:rsidRDefault="00AE7A56">
                          <w:pPr>
                            <w:spacing w:line="204" w:lineRule="auto"/>
                            <w:ind w:left="0" w:hanging="2"/>
                            <w:rPr>
                              <w:lang w:val="ru-RU"/>
                            </w:rPr>
                          </w:pPr>
                          <w:r>
                            <w:rPr>
                              <w:rFonts w:eastAsia="Garamond" w:cs="Garamond"/>
                              <w:color w:val="000000"/>
                              <w:sz w:val="16"/>
                            </w:rPr>
                            <w:t>info</w:t>
                          </w:r>
                          <w:r w:rsidRPr="00A327E0">
                            <w:rPr>
                              <w:rFonts w:eastAsia="Garamond" w:cs="Garamond"/>
                              <w:color w:val="000000"/>
                              <w:sz w:val="16"/>
                              <w:lang w:val="ru-RU"/>
                            </w:rPr>
                            <w:t>@</w:t>
                          </w:r>
                          <w:proofErr w:type="spellStart"/>
                          <w:r>
                            <w:rPr>
                              <w:rFonts w:eastAsia="Garamond" w:cs="Garamond"/>
                              <w:color w:val="000000"/>
                              <w:sz w:val="16"/>
                            </w:rPr>
                            <w:t>aph</w:t>
                          </w:r>
                          <w:proofErr w:type="spellEnd"/>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proofErr w:type="spellStart"/>
                          <w:r>
                            <w:rPr>
                              <w:rFonts w:eastAsia="Garamond" w:cs="Garamond"/>
                              <w:color w:val="000000"/>
                              <w:sz w:val="16"/>
                            </w:rPr>
                            <w:t>ua</w:t>
                          </w:r>
                          <w:proofErr w:type="spellEnd"/>
                          <w:r w:rsidRPr="00A327E0">
                            <w:rPr>
                              <w:rFonts w:eastAsia="Garamond" w:cs="Garamond"/>
                              <w:color w:val="000000"/>
                              <w:sz w:val="16"/>
                              <w:lang w:val="ru-RU"/>
                            </w:rPr>
                            <w:t xml:space="preserve"> | </w:t>
                          </w:r>
                          <w:r>
                            <w:rPr>
                              <w:rFonts w:eastAsia="Garamond" w:cs="Garamond"/>
                              <w:color w:val="000000"/>
                              <w:sz w:val="16"/>
                            </w:rPr>
                            <w:t>www</w:t>
                          </w:r>
                          <w:r w:rsidRPr="00A327E0">
                            <w:rPr>
                              <w:rFonts w:eastAsia="Garamond" w:cs="Garamond"/>
                              <w:color w:val="000000"/>
                              <w:sz w:val="16"/>
                              <w:lang w:val="ru-RU"/>
                            </w:rPr>
                            <w:t>.</w:t>
                          </w:r>
                          <w:proofErr w:type="spellStart"/>
                          <w:r>
                            <w:rPr>
                              <w:rFonts w:eastAsia="Garamond" w:cs="Garamond"/>
                              <w:color w:val="000000"/>
                              <w:sz w:val="16"/>
                            </w:rPr>
                            <w:t>aph</w:t>
                          </w:r>
                          <w:proofErr w:type="spellEnd"/>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proofErr w:type="spellStart"/>
                          <w:r>
                            <w:rPr>
                              <w:rFonts w:eastAsia="Garamond" w:cs="Garamond"/>
                              <w:color w:val="000000"/>
                              <w:sz w:val="16"/>
                            </w:rPr>
                            <w:t>ua</w:t>
                          </w:r>
                          <w:proofErr w:type="spellEnd"/>
                        </w:p>
                        <w:p w14:paraId="3916197F" w14:textId="77777777" w:rsidR="00AE7A56" w:rsidRPr="00A327E0" w:rsidRDefault="00AE7A56">
                          <w:pPr>
                            <w:spacing w:line="204" w:lineRule="auto"/>
                            <w:ind w:left="0" w:hanging="2"/>
                            <w:rPr>
                              <w:lang w:val="ru-RU"/>
                            </w:rPr>
                          </w:pPr>
                        </w:p>
                        <w:p w14:paraId="1FDCE884" w14:textId="77777777" w:rsidR="00AE7A56" w:rsidRPr="00A327E0" w:rsidRDefault="00AE7A5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225B2CA5" id="_x0000_s1026" style="position:absolute;margin-left:634pt;margin-top:0;width:136.85pt;height:112.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Was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" stroked="f">
              <v:textbox inset="2.53958mm,1.2694mm,2.53958mm,1.2694mm">
                <w:txbxContent>
                  <w:p w14:paraId="58B42EE4" w14:textId="77777777" w:rsidR="00AE7A56" w:rsidRPr="00A327E0" w:rsidRDefault="00AE7A56">
                    <w:pPr>
                      <w:spacing w:line="204" w:lineRule="auto"/>
                      <w:ind w:left="0" w:hanging="2"/>
                      <w:rPr>
                        <w:lang w:val="ru-RU"/>
                      </w:rPr>
                    </w:pPr>
                    <w:r w:rsidRPr="00A327E0">
                      <w:rPr>
                        <w:rFonts w:eastAsia="Garamond" w:cs="Garamond"/>
                        <w:color w:val="000000"/>
                        <w:sz w:val="16"/>
                        <w:lang w:val="ru-RU"/>
                      </w:rPr>
                      <w:t>вул. Бульварно-Кудрявська, 24, 01054, м. Київ, Україна</w:t>
                    </w:r>
                  </w:p>
                  <w:p w14:paraId="1377D27F" w14:textId="77777777" w:rsidR="00AE7A56" w:rsidRPr="00A327E0" w:rsidRDefault="00AE7A56">
                    <w:pPr>
                      <w:spacing w:line="204" w:lineRule="auto"/>
                      <w:ind w:left="0" w:hanging="2"/>
                      <w:rPr>
                        <w:lang w:val="ru-RU"/>
                      </w:rPr>
                    </w:pPr>
                    <w:r w:rsidRPr="00A327E0">
                      <w:rPr>
                        <w:rFonts w:eastAsia="Garamond" w:cs="Garamond"/>
                        <w:color w:val="000000"/>
                        <w:sz w:val="16"/>
                        <w:lang w:val="ru-RU"/>
                      </w:rPr>
                      <w:t>Тел.:   044 490 5485</w:t>
                    </w:r>
                  </w:p>
                  <w:p w14:paraId="76D31AAA" w14:textId="77777777" w:rsidR="00AE7A56" w:rsidRPr="00A327E0" w:rsidRDefault="00AE7A56">
                    <w:pPr>
                      <w:spacing w:line="204" w:lineRule="auto"/>
                      <w:ind w:left="0" w:hanging="2"/>
                      <w:rPr>
                        <w:lang w:val="ru-RU"/>
                      </w:rPr>
                    </w:pPr>
                    <w:r w:rsidRPr="00A327E0">
                      <w:rPr>
                        <w:rFonts w:eastAsia="Garamond" w:cs="Garamond"/>
                        <w:color w:val="000000"/>
                        <w:sz w:val="16"/>
                        <w:lang w:val="ru-RU"/>
                      </w:rPr>
                      <w:t xml:space="preserve">Факс: 044 490 5489 </w:t>
                    </w:r>
                  </w:p>
                  <w:p w14:paraId="1BB2E55E" w14:textId="77777777" w:rsidR="00AE7A56" w:rsidRPr="00A327E0" w:rsidRDefault="00AE7A56">
                    <w:pPr>
                      <w:spacing w:line="204" w:lineRule="auto"/>
                      <w:ind w:left="0" w:hanging="2"/>
                      <w:rPr>
                        <w:lang w:val="ru-RU"/>
                      </w:rPr>
                    </w:pPr>
                    <w:r>
                      <w:rPr>
                        <w:rFonts w:eastAsia="Garamond" w:cs="Garamond"/>
                        <w:color w:val="000000"/>
                        <w:sz w:val="16"/>
                      </w:rPr>
                      <w:t>info</w:t>
                    </w:r>
                    <w:r w:rsidRPr="00A327E0">
                      <w:rPr>
                        <w:rFonts w:eastAsia="Garamond" w:cs="Garamond"/>
                        <w:color w:val="000000"/>
                        <w:sz w:val="16"/>
                        <w:lang w:val="ru-RU"/>
                      </w:rPr>
                      <w:t>@</w:t>
                    </w:r>
                    <w:r>
                      <w:rPr>
                        <w:rFonts w:eastAsia="Garamond" w:cs="Garamond"/>
                        <w:color w:val="000000"/>
                        <w:sz w:val="16"/>
                      </w:rPr>
                      <w:t>aph</w:t>
                    </w:r>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r>
                      <w:rPr>
                        <w:rFonts w:eastAsia="Garamond" w:cs="Garamond"/>
                        <w:color w:val="000000"/>
                        <w:sz w:val="16"/>
                      </w:rPr>
                      <w:t>ua</w:t>
                    </w:r>
                    <w:r w:rsidRPr="00A327E0">
                      <w:rPr>
                        <w:rFonts w:eastAsia="Garamond" w:cs="Garamond"/>
                        <w:color w:val="000000"/>
                        <w:sz w:val="16"/>
                        <w:lang w:val="ru-RU"/>
                      </w:rPr>
                      <w:t xml:space="preserve"> | </w:t>
                    </w:r>
                    <w:r>
                      <w:rPr>
                        <w:rFonts w:eastAsia="Garamond" w:cs="Garamond"/>
                        <w:color w:val="000000"/>
                        <w:sz w:val="16"/>
                      </w:rPr>
                      <w:t>www</w:t>
                    </w:r>
                    <w:r w:rsidRPr="00A327E0">
                      <w:rPr>
                        <w:rFonts w:eastAsia="Garamond" w:cs="Garamond"/>
                        <w:color w:val="000000"/>
                        <w:sz w:val="16"/>
                        <w:lang w:val="ru-RU"/>
                      </w:rPr>
                      <w:t>.</w:t>
                    </w:r>
                    <w:r>
                      <w:rPr>
                        <w:rFonts w:eastAsia="Garamond" w:cs="Garamond"/>
                        <w:color w:val="000000"/>
                        <w:sz w:val="16"/>
                      </w:rPr>
                      <w:t>aph</w:t>
                    </w:r>
                    <w:r w:rsidRPr="00A327E0">
                      <w:rPr>
                        <w:rFonts w:eastAsia="Garamond" w:cs="Garamond"/>
                        <w:color w:val="000000"/>
                        <w:sz w:val="16"/>
                        <w:lang w:val="ru-RU"/>
                      </w:rPr>
                      <w:t>.</w:t>
                    </w:r>
                    <w:r>
                      <w:rPr>
                        <w:rFonts w:eastAsia="Garamond" w:cs="Garamond"/>
                        <w:color w:val="000000"/>
                        <w:sz w:val="16"/>
                      </w:rPr>
                      <w:t>org</w:t>
                    </w:r>
                    <w:r w:rsidRPr="00A327E0">
                      <w:rPr>
                        <w:rFonts w:eastAsia="Garamond" w:cs="Garamond"/>
                        <w:color w:val="000000"/>
                        <w:sz w:val="16"/>
                        <w:lang w:val="ru-RU"/>
                      </w:rPr>
                      <w:t>.</w:t>
                    </w:r>
                    <w:r>
                      <w:rPr>
                        <w:rFonts w:eastAsia="Garamond" w:cs="Garamond"/>
                        <w:color w:val="000000"/>
                        <w:sz w:val="16"/>
                      </w:rPr>
                      <w:t>ua</w:t>
                    </w:r>
                  </w:p>
                  <w:p w14:paraId="3916197F" w14:textId="77777777" w:rsidR="00AE7A56" w:rsidRPr="00A327E0" w:rsidRDefault="00AE7A56">
                    <w:pPr>
                      <w:spacing w:line="204" w:lineRule="auto"/>
                      <w:ind w:left="0" w:hanging="2"/>
                      <w:rPr>
                        <w:lang w:val="ru-RU"/>
                      </w:rPr>
                    </w:pPr>
                  </w:p>
                  <w:p w14:paraId="1FDCE884" w14:textId="77777777" w:rsidR="00AE7A56" w:rsidRPr="00A327E0" w:rsidRDefault="00AE7A5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2567A35A" wp14:editId="13F27D0E">
          <wp:simplePos x="0" y="0"/>
          <wp:positionH relativeFrom="column">
            <wp:posOffset>-346708</wp:posOffset>
          </wp:positionH>
          <wp:positionV relativeFrom="paragraph">
            <wp:posOffset>-219707</wp:posOffset>
          </wp:positionV>
          <wp:extent cx="2647950" cy="1119505"/>
          <wp:effectExtent l="0" t="0" r="0" b="0"/>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663E3523" w14:textId="77777777" w:rsidR="00AE7A56" w:rsidRDefault="00AE7A5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7B896A56" w14:textId="77777777" w:rsidR="00AE7A56" w:rsidRDefault="00AE7A5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61C15149" w14:textId="77777777" w:rsidR="00AE7A56" w:rsidRDefault="00AE7A5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27EAD"/>
    <w:multiLevelType w:val="multilevel"/>
    <w:tmpl w:val="059CAFC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41BF068F"/>
    <w:multiLevelType w:val="multilevel"/>
    <w:tmpl w:val="786E7F82"/>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3" w15:restartNumberingAfterBreak="0">
    <w:nsid w:val="573C6044"/>
    <w:multiLevelType w:val="multilevel"/>
    <w:tmpl w:val="AF721F1A"/>
    <w:lvl w:ilvl="0">
      <w:start w:val="1"/>
      <w:numFmt w:val="decimal"/>
      <w:pStyle w:val="9"/>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6452628D"/>
    <w:multiLevelType w:val="hybridMultilevel"/>
    <w:tmpl w:val="FFCA7990"/>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6A0104C1"/>
    <w:multiLevelType w:val="multilevel"/>
    <w:tmpl w:val="19D8CD4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45E"/>
    <w:rsid w:val="001323F3"/>
    <w:rsid w:val="001532D9"/>
    <w:rsid w:val="001A7FCE"/>
    <w:rsid w:val="002409ED"/>
    <w:rsid w:val="0031061D"/>
    <w:rsid w:val="00354450"/>
    <w:rsid w:val="00381628"/>
    <w:rsid w:val="00490945"/>
    <w:rsid w:val="004B070E"/>
    <w:rsid w:val="0053618B"/>
    <w:rsid w:val="00543E65"/>
    <w:rsid w:val="005E35A2"/>
    <w:rsid w:val="006612D6"/>
    <w:rsid w:val="0069345E"/>
    <w:rsid w:val="0071374C"/>
    <w:rsid w:val="0072210D"/>
    <w:rsid w:val="00734285"/>
    <w:rsid w:val="00763CA5"/>
    <w:rsid w:val="00994428"/>
    <w:rsid w:val="009A4486"/>
    <w:rsid w:val="00A327E0"/>
    <w:rsid w:val="00A53EC2"/>
    <w:rsid w:val="00AE7A56"/>
    <w:rsid w:val="00B413D3"/>
    <w:rsid w:val="00C519B7"/>
    <w:rsid w:val="00CA0448"/>
    <w:rsid w:val="00D17810"/>
    <w:rsid w:val="00D73336"/>
    <w:rsid w:val="00E303BA"/>
    <w:rsid w:val="00F75D91"/>
    <w:rsid w:val="00FF7F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CD94"/>
  <w15:docId w15:val="{27FEA5A5-F81E-483B-9D48-39B4C3F6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widowControl/>
      <w:ind w:left="-540" w:right="459" w:firstLine="540"/>
      <w:jc w:val="center"/>
    </w:pPr>
    <w:rPr>
      <w:rFonts w:ascii="Times New Roman" w:hAnsi="Times New Roman"/>
      <w:b/>
      <w:sz w:val="28"/>
      <w:szCs w:val="24"/>
      <w:lang w:val="uk-UA"/>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0"/>
    <w:tblPr>
      <w:tblStyleRowBandSize w:val="1"/>
      <w:tblStyleColBandSize w:val="1"/>
      <w:tblCellMar>
        <w:left w:w="108" w:type="dxa"/>
        <w:right w:w="108" w:type="dxa"/>
      </w:tblCellMar>
    </w:tblPr>
  </w:style>
  <w:style w:type="table" w:customStyle="1" w:styleId="afd">
    <w:basedOn w:val="TableNormal0"/>
    <w:tblPr>
      <w:tblStyleRowBandSize w:val="1"/>
      <w:tblStyleColBandSize w:val="1"/>
      <w:tblCellMar>
        <w:left w:w="108" w:type="dxa"/>
        <w:right w:w="108" w:type="dxa"/>
      </w:tblCellMar>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Pr>
  </w:style>
  <w:style w:type="table" w:customStyle="1" w:styleId="aff0">
    <w:basedOn w:val="TableNormal0"/>
    <w:tblPr>
      <w:tblStyleRowBandSize w:val="1"/>
      <w:tblStyleColBandSize w:val="1"/>
    </w:tblPr>
  </w:style>
  <w:style w:type="table" w:customStyle="1" w:styleId="aff1">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981756">
      <w:bodyDiv w:val="1"/>
      <w:marLeft w:val="0"/>
      <w:marRight w:val="0"/>
      <w:marTop w:val="0"/>
      <w:marBottom w:val="0"/>
      <w:divBdr>
        <w:top w:val="none" w:sz="0" w:space="0" w:color="auto"/>
        <w:left w:val="none" w:sz="0" w:space="0" w:color="auto"/>
        <w:bottom w:val="none" w:sz="0" w:space="0" w:color="auto"/>
        <w:right w:val="none" w:sz="0" w:space="0" w:color="auto"/>
      </w:divBdr>
    </w:div>
    <w:div w:id="20385778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yP/z7iY7jOW84BC0RGgP0lJV3g==">CgMxLjA4AHIhMW01SzRJSlYxMndTbzlkUUU5dDJPVEFPdW4taWlGZ2U2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3347</Words>
  <Characters>1908</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Blaise Olga</cp:lastModifiedBy>
  <cp:revision>14</cp:revision>
  <dcterms:created xsi:type="dcterms:W3CDTF">2025-03-24T13:31:00Z</dcterms:created>
  <dcterms:modified xsi:type="dcterms:W3CDTF">2025-03-26T07:43:00Z</dcterms:modified>
</cp:coreProperties>
</file>