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960964" w:rsidRDefault="00781E82" w:rsidP="0057765A">
      <w:pPr>
        <w:pBdr>
          <w:bottom w:val="single" w:sz="4" w:space="1" w:color="auto"/>
        </w:pBdr>
        <w:tabs>
          <w:tab w:val="left" w:pos="7683"/>
          <w:tab w:val="left" w:pos="7993"/>
          <w:tab w:val="left" w:pos="8747"/>
          <w:tab w:val="right" w:pos="10035"/>
        </w:tabs>
        <w:rPr>
          <w:i/>
        </w:rPr>
      </w:pPr>
      <w:r w:rsidRPr="00960964">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96096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960964">
        <w:rPr>
          <w:i/>
        </w:rPr>
        <w:tab/>
      </w:r>
    </w:p>
    <w:p w:rsidR="0057765A" w:rsidRPr="00960964" w:rsidRDefault="0057765A" w:rsidP="0057765A">
      <w:pPr>
        <w:pBdr>
          <w:bottom w:val="single" w:sz="4" w:space="1" w:color="auto"/>
        </w:pBdr>
        <w:tabs>
          <w:tab w:val="left" w:pos="7683"/>
          <w:tab w:val="left" w:pos="7993"/>
          <w:tab w:val="left" w:pos="8747"/>
          <w:tab w:val="right" w:pos="10035"/>
        </w:tabs>
        <w:rPr>
          <w:i/>
        </w:rPr>
      </w:pPr>
    </w:p>
    <w:p w:rsidR="0057765A" w:rsidRPr="00960964"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B315DC" w:rsidRPr="00960964" w:rsidRDefault="00B315DC" w:rsidP="00B315DC">
      <w:pPr>
        <w:rPr>
          <w:rFonts w:ascii="Arial" w:hAnsi="Arial" w:cs="Arial"/>
          <w:b/>
          <w:lang w:val="uk-UA"/>
        </w:rPr>
      </w:pPr>
    </w:p>
    <w:p w:rsidR="00B315DC" w:rsidRPr="00960964" w:rsidRDefault="00B315DC" w:rsidP="00B315DC">
      <w:pPr>
        <w:jc w:val="center"/>
        <w:rPr>
          <w:rFonts w:ascii="Arial" w:hAnsi="Arial" w:cs="Arial"/>
          <w:b/>
          <w:lang w:val="uk-UA"/>
        </w:rPr>
      </w:pPr>
      <w:r w:rsidRPr="00960964">
        <w:rPr>
          <w:rFonts w:ascii="Arial" w:hAnsi="Arial" w:cs="Arial"/>
          <w:b/>
          <w:lang w:val="uk-UA"/>
        </w:rPr>
        <w:t>Специфікація</w:t>
      </w:r>
    </w:p>
    <w:p w:rsidR="00B315DC" w:rsidRPr="00960964" w:rsidRDefault="00B315DC" w:rsidP="00B315DC">
      <w:pPr>
        <w:jc w:val="center"/>
        <w:rPr>
          <w:rFonts w:ascii="Arial" w:hAnsi="Arial" w:cs="Arial"/>
          <w:b/>
          <w:lang w:val="uk-UA"/>
        </w:rPr>
      </w:pPr>
      <w:r w:rsidRPr="00960964">
        <w:rPr>
          <w:rFonts w:ascii="Arial" w:hAnsi="Arial" w:cs="Arial"/>
          <w:b/>
          <w:lang w:val="uk-UA"/>
        </w:rPr>
        <w:t xml:space="preserve">на закупівлю </w:t>
      </w:r>
      <w:r w:rsidR="00FF7809" w:rsidRPr="00960964">
        <w:rPr>
          <w:rFonts w:ascii="Arial" w:hAnsi="Arial" w:cs="Arial"/>
          <w:b/>
          <w:lang w:val="uk-UA"/>
        </w:rPr>
        <w:t>витратних матеріалів (автоматичні скарифікаторі)</w:t>
      </w:r>
      <w:r w:rsidRPr="00960964">
        <w:rPr>
          <w:rFonts w:ascii="Arial" w:hAnsi="Arial" w:cs="Arial"/>
          <w:b/>
          <w:lang w:val="uk-UA"/>
        </w:rPr>
        <w:t xml:space="preserve">. </w:t>
      </w:r>
    </w:p>
    <w:p w:rsidR="00B315DC" w:rsidRPr="00960964" w:rsidRDefault="00B315DC" w:rsidP="00B315DC">
      <w:pPr>
        <w:rPr>
          <w:rFonts w:ascii="Arial" w:hAnsi="Arial" w:cs="Arial"/>
          <w:b/>
          <w:lang w:val="uk-UA"/>
        </w:rPr>
      </w:pPr>
    </w:p>
    <w:p w:rsidR="00B315DC" w:rsidRPr="00960964" w:rsidRDefault="00B315DC" w:rsidP="00B315DC">
      <w:pPr>
        <w:ind w:firstLine="708"/>
        <w:jc w:val="both"/>
        <w:rPr>
          <w:rFonts w:ascii="Arial" w:hAnsi="Arial" w:cs="Arial"/>
          <w:lang w:val="uk-UA"/>
        </w:rPr>
      </w:pPr>
      <w:r w:rsidRPr="00960964">
        <w:rPr>
          <w:rFonts w:ascii="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960964">
        <w:rPr>
          <w:rFonts w:ascii="Arial" w:hAnsi="Arial" w:cs="Arial"/>
          <w:lang w:val="uk-UA"/>
        </w:rPr>
        <w:t>т.ч</w:t>
      </w:r>
      <w:proofErr w:type="spellEnd"/>
      <w:r w:rsidRPr="00960964">
        <w:rPr>
          <w:rFonts w:ascii="Arial" w:hAnsi="Arial" w:cs="Arial"/>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B315DC" w:rsidRPr="00960964" w:rsidRDefault="00B315DC" w:rsidP="00B315DC">
      <w:pPr>
        <w:ind w:firstLine="708"/>
        <w:jc w:val="both"/>
        <w:rPr>
          <w:rFonts w:ascii="Arial" w:hAnsi="Arial" w:cs="Arial"/>
          <w:lang w:val="uk-UA"/>
        </w:rPr>
      </w:pPr>
      <w:r w:rsidRPr="00960964">
        <w:rPr>
          <w:rFonts w:ascii="Arial" w:hAnsi="Arial" w:cs="Arial"/>
          <w:lang w:val="uk-UA"/>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960964">
        <w:rPr>
          <w:rFonts w:ascii="Arial" w:hAnsi="Arial" w:cs="Arial"/>
          <w:lang w:val="uk-UA"/>
        </w:rPr>
        <w:t>Хоув</w:t>
      </w:r>
      <w:proofErr w:type="spellEnd"/>
      <w:r w:rsidRPr="00960964">
        <w:rPr>
          <w:rFonts w:ascii="Arial" w:hAnsi="Arial" w:cs="Arial"/>
          <w:lang w:val="uk-UA"/>
        </w:rPr>
        <w:t>, Велика Британія).</w:t>
      </w:r>
    </w:p>
    <w:p w:rsidR="00B315DC" w:rsidRPr="00960964" w:rsidRDefault="00B315DC" w:rsidP="00B315DC">
      <w:pPr>
        <w:ind w:firstLine="708"/>
        <w:jc w:val="both"/>
        <w:rPr>
          <w:rFonts w:ascii="Arial" w:hAnsi="Arial" w:cs="Arial"/>
          <w:lang w:val="uk-UA"/>
        </w:rPr>
      </w:pPr>
      <w:r w:rsidRPr="00960964">
        <w:rPr>
          <w:rFonts w:ascii="Arial" w:hAnsi="Arial" w:cs="Arial"/>
          <w:lang w:val="uk-UA"/>
        </w:rPr>
        <w:t xml:space="preserve">Основні програми, які наразі виконує Альянс, фінансуються Глобальним фондом для боротьби зі СНІД, туберкульозом та малярією (далі Глобальний Фонд). </w:t>
      </w:r>
    </w:p>
    <w:p w:rsidR="00935CA7" w:rsidRDefault="00911FEF" w:rsidP="00911FEF">
      <w:pPr>
        <w:ind w:firstLine="708"/>
        <w:jc w:val="both"/>
        <w:rPr>
          <w:rFonts w:ascii="Arial" w:hAnsi="Arial" w:cs="Arial"/>
          <w:lang w:val="uk-UA"/>
        </w:rPr>
      </w:pPr>
      <w:r w:rsidRPr="00960964">
        <w:rPr>
          <w:rFonts w:ascii="Arial" w:hAnsi="Arial" w:cs="Arial"/>
          <w:lang w:val="uk-UA"/>
        </w:rPr>
        <w:t>Ця закупівля виконується в рамках проект</w:t>
      </w:r>
      <w:r w:rsidR="00935CA7">
        <w:rPr>
          <w:rFonts w:ascii="Arial" w:hAnsi="Arial" w:cs="Arial"/>
          <w:lang w:val="uk-UA"/>
        </w:rPr>
        <w:t>ів:</w:t>
      </w:r>
    </w:p>
    <w:p w:rsidR="00935CA7" w:rsidRPr="00935CA7" w:rsidRDefault="00580C13" w:rsidP="00935CA7">
      <w:pPr>
        <w:widowControl w:val="0"/>
        <w:spacing w:after="0" w:line="240" w:lineRule="auto"/>
        <w:ind w:firstLine="709"/>
        <w:jc w:val="both"/>
        <w:rPr>
          <w:rFonts w:ascii="Arial" w:eastAsia="Arial" w:hAnsi="Arial" w:cs="Arial"/>
          <w:lang w:val="uk-UA"/>
        </w:rPr>
      </w:pPr>
      <w:r>
        <w:rPr>
          <w:rFonts w:ascii="Arial" w:hAnsi="Arial" w:cs="Arial"/>
          <w:lang w:val="uk-UA"/>
        </w:rPr>
        <w:t xml:space="preserve"> </w:t>
      </w:r>
      <w:r w:rsidR="00935CA7">
        <w:rPr>
          <w:rFonts w:ascii="Arial" w:hAnsi="Arial" w:cs="Arial"/>
          <w:lang w:val="uk-UA"/>
        </w:rPr>
        <w:t>«</w:t>
      </w:r>
      <w:r w:rsidR="00935CA7" w:rsidRPr="00935CA7">
        <w:rPr>
          <w:rFonts w:ascii="Arial" w:hAnsi="Arial" w:cs="Arial"/>
          <w:lang w:val="uk-UA"/>
        </w:rPr>
        <w:t xml:space="preserve">Стійка відповідь на епідемії ВІЛ і ТБ в умовах війни та відновлення України на 2024-2026 рр.» відповідно до Договору про надання гранту № 3644 від «19» грудня 2023 року (назва гранту </w:t>
      </w:r>
      <w:r w:rsidR="00935CA7" w:rsidRPr="00B5044F">
        <w:rPr>
          <w:rFonts w:ascii="Arial" w:hAnsi="Arial" w:cs="Arial"/>
        </w:rPr>
        <w:t>UKR</w:t>
      </w:r>
      <w:r w:rsidR="00935CA7" w:rsidRPr="00935CA7">
        <w:rPr>
          <w:rFonts w:ascii="Arial" w:hAnsi="Arial" w:cs="Arial"/>
          <w:lang w:val="uk-UA"/>
        </w:rPr>
        <w:t>-</w:t>
      </w:r>
      <w:r w:rsidR="00935CA7" w:rsidRPr="00B5044F">
        <w:rPr>
          <w:rFonts w:ascii="Arial" w:hAnsi="Arial" w:cs="Arial"/>
        </w:rPr>
        <w:t>C</w:t>
      </w:r>
      <w:r w:rsidR="00935CA7" w:rsidRPr="00935CA7">
        <w:rPr>
          <w:rFonts w:ascii="Arial" w:hAnsi="Arial" w:cs="Arial"/>
          <w:lang w:val="uk-UA"/>
        </w:rPr>
        <w:t>-</w:t>
      </w:r>
      <w:r w:rsidR="00935CA7" w:rsidRPr="00B5044F">
        <w:rPr>
          <w:rFonts w:ascii="Arial" w:hAnsi="Arial" w:cs="Arial"/>
        </w:rPr>
        <w:t>AUA</w:t>
      </w:r>
      <w:r w:rsidR="00935CA7" w:rsidRPr="00935CA7">
        <w:rPr>
          <w:rFonts w:ascii="Arial" w:hAnsi="Arial" w:cs="Arial"/>
          <w:lang w:val="uk-UA"/>
        </w:rPr>
        <w:t>) між МБФ «Альянс громадського здоров’я» та Глобальним фондом для боротьби із СНІДом, туберкульозом та малярією.</w:t>
      </w:r>
    </w:p>
    <w:p w:rsidR="00935CA7" w:rsidRPr="00F67813" w:rsidRDefault="00935CA7" w:rsidP="00935CA7">
      <w:pPr>
        <w:widowControl w:val="0"/>
        <w:spacing w:after="0" w:line="240" w:lineRule="auto"/>
        <w:jc w:val="both"/>
        <w:rPr>
          <w:rFonts w:ascii="Arial" w:eastAsia="Arial" w:hAnsi="Arial" w:cs="Arial"/>
          <w:lang w:val="ru-RU"/>
        </w:rPr>
      </w:pPr>
      <w:r w:rsidRPr="00F67813">
        <w:rPr>
          <w:rFonts w:ascii="Arial" w:hAnsi="Arial" w:cs="Arial"/>
          <w:lang w:val="ru-RU"/>
        </w:rPr>
        <w:t xml:space="preserve">Оплата </w:t>
      </w:r>
      <w:proofErr w:type="spellStart"/>
      <w:r w:rsidRPr="00F67813">
        <w:rPr>
          <w:rFonts w:ascii="Arial" w:hAnsi="Arial" w:cs="Arial"/>
          <w:lang w:val="ru-RU"/>
        </w:rPr>
        <w:t>здійснюється</w:t>
      </w:r>
      <w:proofErr w:type="spellEnd"/>
      <w:r w:rsidRPr="00F67813">
        <w:rPr>
          <w:rFonts w:ascii="Arial" w:hAnsi="Arial" w:cs="Arial"/>
          <w:lang w:val="ru-RU"/>
        </w:rPr>
        <w:t xml:space="preserve"> без </w:t>
      </w:r>
      <w:proofErr w:type="spellStart"/>
      <w:r w:rsidRPr="00F67813">
        <w:rPr>
          <w:rFonts w:ascii="Arial" w:hAnsi="Arial" w:cs="Arial"/>
          <w:lang w:val="ru-RU"/>
        </w:rPr>
        <w:t>податку</w:t>
      </w:r>
      <w:proofErr w:type="spellEnd"/>
      <w:r w:rsidRPr="00F67813">
        <w:rPr>
          <w:rFonts w:ascii="Arial" w:hAnsi="Arial" w:cs="Arial"/>
          <w:lang w:val="ru-RU"/>
        </w:rPr>
        <w:t xml:space="preserve"> на </w:t>
      </w:r>
      <w:proofErr w:type="spellStart"/>
      <w:r w:rsidRPr="00F67813">
        <w:rPr>
          <w:rFonts w:ascii="Arial" w:hAnsi="Arial" w:cs="Arial"/>
          <w:lang w:val="ru-RU"/>
        </w:rPr>
        <w:t>додану</w:t>
      </w:r>
      <w:proofErr w:type="spellEnd"/>
      <w:r w:rsidRPr="00F67813">
        <w:rPr>
          <w:rFonts w:ascii="Arial" w:hAnsi="Arial" w:cs="Arial"/>
          <w:lang w:val="ru-RU"/>
        </w:rPr>
        <w:t xml:space="preserve"> </w:t>
      </w:r>
      <w:proofErr w:type="spellStart"/>
      <w:r w:rsidRPr="00F67813">
        <w:rPr>
          <w:rFonts w:ascii="Arial" w:hAnsi="Arial" w:cs="Arial"/>
          <w:lang w:val="ru-RU"/>
        </w:rPr>
        <w:t>вартість</w:t>
      </w:r>
      <w:proofErr w:type="spellEnd"/>
      <w:r w:rsidRPr="00F67813">
        <w:rPr>
          <w:rFonts w:ascii="Arial" w:hAnsi="Arial" w:cs="Arial"/>
          <w:lang w:val="ru-RU"/>
        </w:rPr>
        <w:t xml:space="preserve"> на </w:t>
      </w:r>
      <w:proofErr w:type="spellStart"/>
      <w:r w:rsidRPr="00F67813">
        <w:rPr>
          <w:rFonts w:ascii="Arial" w:hAnsi="Arial" w:cs="Arial"/>
          <w:lang w:val="ru-RU"/>
        </w:rPr>
        <w:t>підставі</w:t>
      </w:r>
      <w:proofErr w:type="spellEnd"/>
      <w:r w:rsidRPr="00F67813">
        <w:rPr>
          <w:rFonts w:ascii="Arial" w:hAnsi="Arial" w:cs="Arial"/>
          <w:lang w:val="ru-RU"/>
        </w:rPr>
        <w:t xml:space="preserve"> пункту 26 </w:t>
      </w:r>
      <w:proofErr w:type="spellStart"/>
      <w:r w:rsidRPr="00F67813">
        <w:rPr>
          <w:rFonts w:ascii="Arial" w:hAnsi="Arial" w:cs="Arial"/>
          <w:lang w:val="ru-RU"/>
        </w:rPr>
        <w:t>підрозділу</w:t>
      </w:r>
      <w:proofErr w:type="spellEnd"/>
      <w:r w:rsidRPr="00F67813">
        <w:rPr>
          <w:rFonts w:ascii="Arial" w:hAnsi="Arial" w:cs="Arial"/>
          <w:lang w:val="ru-RU"/>
        </w:rPr>
        <w:t xml:space="preserve"> 2 </w:t>
      </w:r>
      <w:proofErr w:type="spellStart"/>
      <w:r w:rsidRPr="00F67813">
        <w:rPr>
          <w:rFonts w:ascii="Arial" w:hAnsi="Arial" w:cs="Arial"/>
          <w:lang w:val="ru-RU"/>
        </w:rPr>
        <w:t>розділу</w:t>
      </w:r>
      <w:proofErr w:type="spellEnd"/>
      <w:r w:rsidRPr="00F67813">
        <w:rPr>
          <w:rFonts w:ascii="Arial" w:hAnsi="Arial" w:cs="Arial"/>
          <w:lang w:val="ru-RU"/>
        </w:rPr>
        <w:t xml:space="preserve"> ХХ </w:t>
      </w:r>
      <w:proofErr w:type="spellStart"/>
      <w:r w:rsidRPr="00F67813">
        <w:rPr>
          <w:rFonts w:ascii="Arial" w:hAnsi="Arial" w:cs="Arial"/>
          <w:lang w:val="ru-RU"/>
        </w:rPr>
        <w:t>Податкового</w:t>
      </w:r>
      <w:proofErr w:type="spellEnd"/>
      <w:r w:rsidRPr="00F67813">
        <w:rPr>
          <w:rFonts w:ascii="Arial" w:hAnsi="Arial" w:cs="Arial"/>
          <w:lang w:val="ru-RU"/>
        </w:rPr>
        <w:t xml:space="preserve"> кодексу </w:t>
      </w:r>
      <w:proofErr w:type="spellStart"/>
      <w:r w:rsidRPr="00F67813">
        <w:rPr>
          <w:rFonts w:ascii="Arial" w:hAnsi="Arial" w:cs="Arial"/>
          <w:lang w:val="ru-RU"/>
        </w:rPr>
        <w:t>України</w:t>
      </w:r>
      <w:proofErr w:type="spellEnd"/>
      <w:r w:rsidRPr="00F67813">
        <w:rPr>
          <w:rFonts w:ascii="Arial" w:hAnsi="Arial" w:cs="Arial"/>
          <w:lang w:val="ru-RU"/>
        </w:rPr>
        <w:t>.</w:t>
      </w:r>
    </w:p>
    <w:p w:rsidR="00935CA7" w:rsidRPr="00935CA7" w:rsidRDefault="00935CA7" w:rsidP="00911FEF">
      <w:pPr>
        <w:ind w:firstLine="708"/>
        <w:jc w:val="both"/>
        <w:rPr>
          <w:rFonts w:ascii="Arial" w:hAnsi="Arial" w:cs="Arial"/>
          <w:lang w:val="ru-RU"/>
        </w:rPr>
      </w:pPr>
    </w:p>
    <w:p w:rsidR="00B315DC" w:rsidRPr="00960964" w:rsidRDefault="00B315DC" w:rsidP="00B315DC">
      <w:pPr>
        <w:rPr>
          <w:rFonts w:ascii="Arial" w:hAnsi="Arial" w:cs="Arial"/>
          <w:lang w:val="uk-UA"/>
        </w:rPr>
      </w:pPr>
    </w:p>
    <w:p w:rsidR="00B315DC" w:rsidRPr="00960964" w:rsidRDefault="00B315DC" w:rsidP="00B315DC">
      <w:pPr>
        <w:numPr>
          <w:ilvl w:val="0"/>
          <w:numId w:val="2"/>
        </w:numPr>
        <w:spacing w:after="0" w:line="240" w:lineRule="auto"/>
        <w:ind w:left="0" w:firstLine="0"/>
        <w:jc w:val="both"/>
        <w:rPr>
          <w:rFonts w:ascii="Arial" w:hAnsi="Arial" w:cs="Arial"/>
          <w:b/>
          <w:lang w:val="uk-UA"/>
        </w:rPr>
      </w:pPr>
      <w:r w:rsidRPr="00960964">
        <w:rPr>
          <w:rFonts w:ascii="Arial" w:eastAsia="Arial" w:hAnsi="Arial" w:cs="Arial"/>
          <w:b/>
          <w:bCs/>
          <w:lang w:val="uk-UA"/>
        </w:rPr>
        <w:t>Товари</w:t>
      </w:r>
      <w:r w:rsidRPr="00960964">
        <w:rPr>
          <w:rFonts w:ascii="Arial" w:eastAsia="Arial" w:hAnsi="Arial" w:cs="Arial"/>
          <w:b/>
          <w:bCs/>
        </w:rPr>
        <w:t xml:space="preserve"> </w:t>
      </w:r>
      <w:r w:rsidRPr="00960964">
        <w:rPr>
          <w:rFonts w:ascii="Arial" w:eastAsia="Arial" w:hAnsi="Arial" w:cs="Arial"/>
          <w:b/>
          <w:bCs/>
          <w:lang w:val="uk-UA"/>
        </w:rPr>
        <w:t>до закупівлі</w:t>
      </w:r>
      <w:r w:rsidRPr="00960964">
        <w:rPr>
          <w:rFonts w:ascii="Arial" w:hAnsi="Arial" w:cs="Arial"/>
          <w:b/>
          <w:lang w:val="uk-UA"/>
        </w:rPr>
        <w:t>.</w:t>
      </w:r>
    </w:p>
    <w:tbl>
      <w:tblPr>
        <w:tblW w:w="5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75"/>
      </w:tblGrid>
      <w:tr w:rsidR="00911FEF" w:rsidRPr="00960964" w:rsidTr="00FF7809">
        <w:trPr>
          <w:trHeight w:val="277"/>
        </w:trPr>
        <w:tc>
          <w:tcPr>
            <w:tcW w:w="5175" w:type="dxa"/>
            <w:shd w:val="clear" w:color="auto" w:fill="auto"/>
            <w:vAlign w:val="center"/>
          </w:tcPr>
          <w:p w:rsidR="00911FEF" w:rsidRPr="00960964" w:rsidRDefault="00911FEF" w:rsidP="00FF7809">
            <w:pPr>
              <w:jc w:val="both"/>
              <w:rPr>
                <w:rFonts w:ascii="Arial" w:hAnsi="Arial"/>
                <w:lang w:val="uk-UA"/>
              </w:rPr>
            </w:pPr>
            <w:r w:rsidRPr="00960964">
              <w:rPr>
                <w:rFonts w:ascii="Arial" w:hAnsi="Arial" w:cs="Arial"/>
                <w:lang w:val="uk-UA"/>
              </w:rPr>
              <w:t>Автоматичні скарифікатори</w:t>
            </w:r>
          </w:p>
        </w:tc>
      </w:tr>
    </w:tbl>
    <w:p w:rsidR="00B315DC" w:rsidRPr="00960964" w:rsidRDefault="00B315DC" w:rsidP="00B315DC">
      <w:pPr>
        <w:numPr>
          <w:ilvl w:val="0"/>
          <w:numId w:val="2"/>
        </w:numPr>
        <w:spacing w:after="0" w:line="240" w:lineRule="auto"/>
        <w:ind w:left="0" w:firstLine="0"/>
        <w:jc w:val="both"/>
        <w:rPr>
          <w:rFonts w:ascii="Arial" w:hAnsi="Arial" w:cs="Arial"/>
          <w:b/>
          <w:lang w:val="uk-UA"/>
        </w:rPr>
      </w:pPr>
      <w:r w:rsidRPr="00960964">
        <w:rPr>
          <w:rFonts w:ascii="Arial" w:eastAsia="Arial" w:hAnsi="Arial" w:cs="Arial"/>
          <w:b/>
          <w:bCs/>
          <w:lang w:val="uk-UA"/>
        </w:rPr>
        <w:t xml:space="preserve"> Призначення</w:t>
      </w:r>
      <w:r w:rsidRPr="00960964">
        <w:rPr>
          <w:rFonts w:ascii="Arial" w:hAnsi="Arial" w:cs="Arial"/>
          <w:b/>
          <w:lang w:val="uk-UA"/>
        </w:rPr>
        <w:t>.</w:t>
      </w:r>
    </w:p>
    <w:p w:rsidR="00B315DC" w:rsidRPr="00960964" w:rsidRDefault="00B315DC" w:rsidP="00B315DC">
      <w:pPr>
        <w:ind w:firstLine="709"/>
        <w:jc w:val="both"/>
        <w:rPr>
          <w:rFonts w:ascii="Arial" w:hAnsi="Arial" w:cs="Arial"/>
          <w:lang w:val="uk-UA"/>
        </w:rPr>
      </w:pPr>
      <w:r w:rsidRPr="00960964">
        <w:rPr>
          <w:rFonts w:ascii="Arial" w:hAnsi="Arial" w:cs="Arial"/>
          <w:lang w:val="uk-UA"/>
        </w:rPr>
        <w:t>Товар призначено для проведення тестування із застосуванням швидких тестів в польових умовах в рамках діяльності проектів з профілактики ВІЛ/СНІД.</w:t>
      </w:r>
    </w:p>
    <w:p w:rsidR="00B315DC" w:rsidRPr="00960964" w:rsidRDefault="00B315DC" w:rsidP="00B315DC">
      <w:pPr>
        <w:widowControl w:val="0"/>
        <w:numPr>
          <w:ilvl w:val="0"/>
          <w:numId w:val="2"/>
        </w:numPr>
        <w:spacing w:after="0" w:line="240" w:lineRule="auto"/>
        <w:ind w:left="284" w:hanging="284"/>
        <w:jc w:val="both"/>
        <w:rPr>
          <w:rFonts w:ascii="Arial" w:hAnsi="Arial" w:cs="Arial"/>
          <w:b/>
          <w:lang w:val="uk-UA"/>
        </w:rPr>
      </w:pPr>
      <w:r w:rsidRPr="00960964">
        <w:rPr>
          <w:rFonts w:ascii="Arial" w:eastAsia="Arial" w:hAnsi="Arial" w:cs="Arial"/>
          <w:b/>
          <w:bCs/>
          <w:lang w:val="uk-UA"/>
        </w:rPr>
        <w:t>Кількість товару, що необхідно закупити. Умови поставки і оплати.</w:t>
      </w:r>
    </w:p>
    <w:p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uk-UA"/>
        </w:rPr>
        <w:t xml:space="preserve"> Кількість товару до закупівлі, умови поставки і оплати.</w:t>
      </w:r>
    </w:p>
    <w:p w:rsidR="00B315DC" w:rsidRPr="00960964" w:rsidRDefault="00B315DC" w:rsidP="00B315DC">
      <w:pPr>
        <w:ind w:left="3" w:firstLine="1"/>
        <w:jc w:val="both"/>
        <w:rPr>
          <w:rFonts w:ascii="Arial" w:hAnsi="Arial" w:cs="Arial"/>
          <w:lang w:val="uk-UA"/>
        </w:rPr>
      </w:pPr>
    </w:p>
    <w:tbl>
      <w:tblPr>
        <w:tblW w:w="103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266"/>
        <w:gridCol w:w="1418"/>
        <w:gridCol w:w="1842"/>
      </w:tblGrid>
      <w:tr w:rsidR="00911FEF" w:rsidRPr="00960964" w:rsidTr="00AE5CF0">
        <w:trPr>
          <w:trHeight w:val="842"/>
        </w:trPr>
        <w:tc>
          <w:tcPr>
            <w:tcW w:w="851" w:type="dxa"/>
            <w:vAlign w:val="center"/>
          </w:tcPr>
          <w:p w:rsidR="00911FEF" w:rsidRPr="00960964" w:rsidRDefault="00911FEF" w:rsidP="0002226D">
            <w:pPr>
              <w:ind w:left="3" w:firstLine="1"/>
              <w:jc w:val="center"/>
              <w:rPr>
                <w:rFonts w:ascii="Arial" w:hAnsi="Arial" w:cs="Arial"/>
                <w:b/>
                <w:color w:val="000000" w:themeColor="text1"/>
              </w:rPr>
            </w:pPr>
            <w:r w:rsidRPr="00960964">
              <w:rPr>
                <w:rFonts w:ascii="Arial" w:hAnsi="Arial" w:cs="Arial"/>
                <w:b/>
                <w:color w:val="000000" w:themeColor="text1"/>
                <w:lang w:val="uk-UA"/>
              </w:rPr>
              <w:t>Лот*</w:t>
            </w:r>
          </w:p>
        </w:tc>
        <w:tc>
          <w:tcPr>
            <w:tcW w:w="6266" w:type="dxa"/>
            <w:shd w:val="clear" w:color="auto" w:fill="auto"/>
            <w:vAlign w:val="center"/>
          </w:tcPr>
          <w:p w:rsidR="00911FEF" w:rsidRPr="00960964" w:rsidRDefault="00911FEF" w:rsidP="0002226D">
            <w:pPr>
              <w:ind w:left="3" w:firstLine="1"/>
              <w:jc w:val="center"/>
              <w:rPr>
                <w:rFonts w:ascii="Arial" w:hAnsi="Arial" w:cs="Arial"/>
                <w:b/>
                <w:color w:val="000000" w:themeColor="text1"/>
              </w:rPr>
            </w:pPr>
            <w:r w:rsidRPr="00960964">
              <w:rPr>
                <w:rFonts w:ascii="Arial" w:hAnsi="Arial" w:cs="Arial"/>
                <w:b/>
                <w:color w:val="000000" w:themeColor="text1"/>
                <w:lang w:val="uk-UA"/>
              </w:rPr>
              <w:t>Назва товару</w:t>
            </w:r>
          </w:p>
        </w:tc>
        <w:tc>
          <w:tcPr>
            <w:tcW w:w="1418" w:type="dxa"/>
            <w:vAlign w:val="center"/>
          </w:tcPr>
          <w:p w:rsidR="00911FEF" w:rsidRPr="00960964" w:rsidRDefault="00911FEF" w:rsidP="00911FEF">
            <w:pPr>
              <w:ind w:left="3" w:firstLine="1"/>
              <w:jc w:val="center"/>
              <w:rPr>
                <w:rFonts w:ascii="Arial" w:hAnsi="Arial" w:cs="Arial"/>
                <w:b/>
                <w:color w:val="000000" w:themeColor="text1"/>
                <w:lang w:val="uk-UA"/>
              </w:rPr>
            </w:pPr>
            <w:r w:rsidRPr="00960964">
              <w:rPr>
                <w:rFonts w:ascii="Arial" w:hAnsi="Arial" w:cs="Arial"/>
                <w:b/>
                <w:color w:val="000000" w:themeColor="text1"/>
                <w:lang w:val="uk-UA"/>
              </w:rPr>
              <w:t>Одиниця виміру</w:t>
            </w:r>
          </w:p>
        </w:tc>
        <w:tc>
          <w:tcPr>
            <w:tcW w:w="1842" w:type="dxa"/>
            <w:vAlign w:val="center"/>
          </w:tcPr>
          <w:p w:rsidR="00911FEF" w:rsidRPr="00960964" w:rsidRDefault="00911FEF" w:rsidP="00911FEF">
            <w:pPr>
              <w:ind w:left="3" w:firstLine="1"/>
              <w:jc w:val="center"/>
              <w:rPr>
                <w:rFonts w:ascii="Arial" w:hAnsi="Arial" w:cs="Arial"/>
                <w:b/>
                <w:color w:val="000000" w:themeColor="text1"/>
                <w:lang w:val="uk-UA"/>
              </w:rPr>
            </w:pPr>
            <w:r w:rsidRPr="00960964">
              <w:rPr>
                <w:rFonts w:ascii="Arial" w:hAnsi="Arial" w:cs="Arial"/>
                <w:b/>
                <w:color w:val="000000" w:themeColor="text1"/>
                <w:lang w:val="uk-UA"/>
              </w:rPr>
              <w:t>Кількість товару до постачання</w:t>
            </w:r>
            <w:r w:rsidRPr="00960964">
              <w:rPr>
                <w:rFonts w:ascii="Arial" w:hAnsi="Arial" w:cs="Arial"/>
                <w:b/>
                <w:color w:val="000000" w:themeColor="text1"/>
                <w:lang w:val="ru-RU"/>
              </w:rPr>
              <w:t xml:space="preserve"> </w:t>
            </w:r>
          </w:p>
        </w:tc>
      </w:tr>
      <w:tr w:rsidR="00C20527" w:rsidRPr="00960964" w:rsidTr="00AE5CF0">
        <w:trPr>
          <w:trHeight w:val="539"/>
        </w:trPr>
        <w:tc>
          <w:tcPr>
            <w:tcW w:w="851" w:type="dxa"/>
            <w:vAlign w:val="center"/>
          </w:tcPr>
          <w:p w:rsidR="00C20527" w:rsidRPr="00580C13" w:rsidRDefault="00580C13" w:rsidP="00C20527">
            <w:pPr>
              <w:ind w:left="3" w:firstLine="1"/>
              <w:jc w:val="center"/>
              <w:rPr>
                <w:rFonts w:ascii="Arial" w:hAnsi="Arial" w:cs="Arial"/>
                <w:color w:val="000000" w:themeColor="text1"/>
              </w:rPr>
            </w:pPr>
            <w:r>
              <w:rPr>
                <w:rFonts w:ascii="Arial" w:hAnsi="Arial" w:cs="Arial"/>
                <w:color w:val="000000" w:themeColor="text1"/>
              </w:rPr>
              <w:t>1</w:t>
            </w:r>
          </w:p>
        </w:tc>
        <w:tc>
          <w:tcPr>
            <w:tcW w:w="6266" w:type="dxa"/>
            <w:shd w:val="clear" w:color="auto" w:fill="auto"/>
            <w:vAlign w:val="center"/>
          </w:tcPr>
          <w:p w:rsidR="00C20527" w:rsidRPr="00960964" w:rsidRDefault="00C20527" w:rsidP="00C20527">
            <w:pPr>
              <w:jc w:val="both"/>
              <w:rPr>
                <w:rFonts w:ascii="Arial" w:hAnsi="Arial" w:cs="Arial"/>
                <w:color w:val="000000" w:themeColor="text1"/>
                <w:lang w:val="uk-UA"/>
              </w:rPr>
            </w:pPr>
            <w:r w:rsidRPr="00960964">
              <w:rPr>
                <w:rFonts w:ascii="Arial" w:hAnsi="Arial" w:cs="Arial"/>
                <w:color w:val="000000" w:themeColor="text1"/>
                <w:lang w:val="uk-UA"/>
              </w:rPr>
              <w:t>Автоматичні скарифікатори</w:t>
            </w:r>
          </w:p>
          <w:p w:rsidR="00C20527" w:rsidRPr="00960964" w:rsidRDefault="00C20527" w:rsidP="00C20527">
            <w:pPr>
              <w:jc w:val="both"/>
              <w:rPr>
                <w:rFonts w:ascii="Arial" w:hAnsi="Arial" w:cs="Arial"/>
                <w:color w:val="000000" w:themeColor="text1"/>
                <w:lang w:val="uk-UA"/>
              </w:rPr>
            </w:pPr>
            <w:r w:rsidRPr="00960964">
              <w:rPr>
                <w:rFonts w:ascii="Arial" w:hAnsi="Arial" w:cs="Arial"/>
                <w:color w:val="000000" w:themeColor="text1"/>
                <w:lang w:val="uk-UA"/>
              </w:rPr>
              <w:t>калібр  голки 18G-21G (0,8-1,25 мм), глибина проколу – 2.0 - 2.4 мм.</w:t>
            </w:r>
          </w:p>
        </w:tc>
        <w:tc>
          <w:tcPr>
            <w:tcW w:w="1418" w:type="dxa"/>
            <w:vAlign w:val="center"/>
          </w:tcPr>
          <w:p w:rsidR="00C20527" w:rsidRPr="00960964" w:rsidRDefault="00C20527" w:rsidP="00C20527">
            <w:pPr>
              <w:jc w:val="right"/>
              <w:rPr>
                <w:rFonts w:ascii="Arial" w:hAnsi="Arial"/>
                <w:color w:val="000000" w:themeColor="text1"/>
                <w:lang w:val="uk-UA"/>
              </w:rPr>
            </w:pPr>
            <w:proofErr w:type="spellStart"/>
            <w:r w:rsidRPr="00960964">
              <w:rPr>
                <w:rFonts w:ascii="Arial" w:hAnsi="Arial"/>
                <w:color w:val="000000" w:themeColor="text1"/>
                <w:lang w:val="uk-UA"/>
              </w:rPr>
              <w:t>шт</w:t>
            </w:r>
            <w:proofErr w:type="spellEnd"/>
          </w:p>
        </w:tc>
        <w:tc>
          <w:tcPr>
            <w:tcW w:w="1842" w:type="dxa"/>
            <w:vAlign w:val="center"/>
          </w:tcPr>
          <w:p w:rsidR="00C20527" w:rsidRDefault="00580C13" w:rsidP="00C20527">
            <w:pPr>
              <w:jc w:val="right"/>
              <w:rPr>
                <w:rFonts w:ascii="Arial" w:hAnsi="Arial" w:cs="Arial"/>
                <w:color w:val="000000"/>
              </w:rPr>
            </w:pPr>
            <w:r>
              <w:rPr>
                <w:rFonts w:ascii="Arial" w:hAnsi="Arial" w:cs="Arial"/>
                <w:color w:val="000000"/>
              </w:rPr>
              <w:t>262 775</w:t>
            </w:r>
          </w:p>
        </w:tc>
      </w:tr>
    </w:tbl>
    <w:p w:rsidR="00911FEF" w:rsidRPr="00960964" w:rsidRDefault="00911FEF" w:rsidP="00B315DC">
      <w:pPr>
        <w:jc w:val="both"/>
        <w:rPr>
          <w:rFonts w:ascii="Arial" w:hAnsi="Arial" w:cs="Arial"/>
          <w:color w:val="000000" w:themeColor="text1"/>
          <w:lang w:val="ru-RU"/>
        </w:rPr>
      </w:pPr>
    </w:p>
    <w:p w:rsidR="00B315DC" w:rsidRPr="00960964" w:rsidRDefault="00B315DC" w:rsidP="00B315DC">
      <w:pPr>
        <w:widowControl w:val="0"/>
        <w:numPr>
          <w:ilvl w:val="2"/>
          <w:numId w:val="2"/>
        </w:numPr>
        <w:spacing w:after="0" w:line="240" w:lineRule="auto"/>
        <w:jc w:val="both"/>
        <w:rPr>
          <w:rFonts w:ascii="Arial" w:hAnsi="Arial" w:cs="Arial"/>
          <w:lang w:val="uk-UA"/>
        </w:rPr>
      </w:pPr>
      <w:r w:rsidRPr="00960964">
        <w:rPr>
          <w:rFonts w:ascii="Arial" w:hAnsi="Arial" w:cs="Arial"/>
          <w:lang w:val="uk-UA"/>
        </w:rPr>
        <w:t xml:space="preserve">Альянс залишає за собою право збільшити або зменшити кількість товару, що закуповується, </w:t>
      </w:r>
      <w:r w:rsidRPr="00960964">
        <w:rPr>
          <w:rFonts w:ascii="Arial" w:hAnsi="Arial" w:cs="Arial"/>
          <w:lang w:val="uk-UA"/>
        </w:rPr>
        <w:lastRenderedPageBreak/>
        <w:t>залишаючись при цьому у межах +/- 20% від загальної вартості товару.</w:t>
      </w:r>
    </w:p>
    <w:p w:rsidR="00B315DC" w:rsidRPr="00960964" w:rsidRDefault="00B315DC" w:rsidP="00B315DC">
      <w:pPr>
        <w:ind w:left="720"/>
        <w:jc w:val="both"/>
        <w:rPr>
          <w:rFonts w:ascii="Arial" w:hAnsi="Arial" w:cs="Arial"/>
          <w:lang w:val="uk-UA"/>
        </w:rPr>
      </w:pPr>
    </w:p>
    <w:p w:rsidR="00B315DC" w:rsidRPr="00960964" w:rsidRDefault="00B315DC" w:rsidP="00B315DC">
      <w:pPr>
        <w:widowControl w:val="0"/>
        <w:numPr>
          <w:ilvl w:val="1"/>
          <w:numId w:val="2"/>
        </w:numPr>
        <w:spacing w:after="0" w:line="240" w:lineRule="auto"/>
        <w:ind w:left="0" w:firstLine="0"/>
        <w:jc w:val="both"/>
        <w:rPr>
          <w:rFonts w:ascii="Arial" w:hAnsi="Arial" w:cs="Arial"/>
          <w:bCs/>
          <w:lang w:val="uk-UA"/>
        </w:rPr>
      </w:pPr>
      <w:r w:rsidRPr="00960964">
        <w:rPr>
          <w:rFonts w:ascii="Arial" w:hAnsi="Arial" w:cs="Arial"/>
          <w:lang w:val="uk-UA"/>
        </w:rPr>
        <w:t xml:space="preserve"> Обов’язковою умовою для участі в конкурсі є надання фото зразків. Товар, що в подальшому буде поставлятися, має бути ідентичним тому що на фото.</w:t>
      </w:r>
    </w:p>
    <w:p w:rsidR="00B315DC" w:rsidRPr="00960964" w:rsidRDefault="00B315DC" w:rsidP="00B315DC">
      <w:pPr>
        <w:jc w:val="both"/>
        <w:rPr>
          <w:rFonts w:ascii="Arial" w:hAnsi="Arial" w:cs="Arial"/>
          <w:bCs/>
          <w:lang w:val="uk-UA"/>
        </w:rPr>
      </w:pPr>
    </w:p>
    <w:p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ru-RU"/>
        </w:rPr>
        <w:t xml:space="preserve"> </w:t>
      </w:r>
      <w:r w:rsidRPr="00960964">
        <w:rPr>
          <w:rFonts w:ascii="Arial" w:hAnsi="Arial" w:cs="Arial"/>
          <w:lang w:val="uk-UA"/>
        </w:rPr>
        <w:t>В межах проведення цього конкурсу м</w:t>
      </w:r>
      <w:r w:rsidR="00960964" w:rsidRPr="00960964">
        <w:rPr>
          <w:rFonts w:ascii="Arial" w:hAnsi="Arial" w:cs="Arial"/>
          <w:lang w:val="uk-UA"/>
        </w:rPr>
        <w:t>аю</w:t>
      </w:r>
      <w:r w:rsidRPr="00960964">
        <w:rPr>
          <w:rFonts w:ascii="Arial" w:hAnsi="Arial" w:cs="Arial"/>
          <w:lang w:val="uk-UA"/>
        </w:rPr>
        <w:t xml:space="preserve">ть бути запропоновані до поставки товари, що зареєстровані в Україні та дозволені до використання відповідно до вимог чинного законодавства. </w:t>
      </w:r>
    </w:p>
    <w:p w:rsidR="00B315DC" w:rsidRPr="00960964" w:rsidRDefault="00B315DC" w:rsidP="00B315DC">
      <w:pPr>
        <w:pStyle w:val="af"/>
        <w:rPr>
          <w:rFonts w:ascii="Arial" w:hAnsi="Arial" w:cs="Arial"/>
          <w:sz w:val="22"/>
          <w:szCs w:val="22"/>
          <w:lang w:val="uk-UA"/>
        </w:rPr>
      </w:pPr>
    </w:p>
    <w:p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uk-UA"/>
        </w:rPr>
        <w:t xml:space="preserve"> </w:t>
      </w:r>
      <w:r w:rsidRPr="00960964">
        <w:rPr>
          <w:rFonts w:ascii="Arial" w:hAnsi="Arial" w:cs="Arial"/>
          <w:b/>
          <w:lang w:val="uk-UA"/>
        </w:rPr>
        <w:t>Ціни повинні бути надані</w:t>
      </w:r>
      <w:r w:rsidRPr="00960964">
        <w:rPr>
          <w:rFonts w:ascii="Arial" w:hAnsi="Arial" w:cs="Arial"/>
          <w:lang w:val="uk-UA"/>
        </w:rPr>
        <w:t xml:space="preserve"> у відповідності до ІНКОТЕРМС 2010 на умовах DAР </w:t>
      </w:r>
      <w:r w:rsidR="00911FEF" w:rsidRPr="00960964">
        <w:rPr>
          <w:rFonts w:ascii="Arial" w:hAnsi="Arial" w:cs="Arial"/>
          <w:lang w:val="uk-UA"/>
        </w:rPr>
        <w:t>склад Альянсу (</w:t>
      </w:r>
      <w:r w:rsidRPr="00960964">
        <w:rPr>
          <w:rFonts w:ascii="Arial" w:hAnsi="Arial" w:cs="Arial"/>
          <w:lang w:val="uk-UA"/>
        </w:rPr>
        <w:t xml:space="preserve">Київська область) </w:t>
      </w:r>
      <w:r w:rsidRPr="00960964">
        <w:rPr>
          <w:rFonts w:ascii="Arial" w:hAnsi="Arial" w:cs="Arial"/>
          <w:b/>
          <w:lang w:val="uk-UA"/>
        </w:rPr>
        <w:t>у доларах США, без ПДВ</w:t>
      </w:r>
      <w:r w:rsidRPr="00960964">
        <w:rPr>
          <w:rFonts w:ascii="Arial" w:hAnsi="Arial" w:cs="Arial"/>
          <w:lang w:val="uk-UA"/>
        </w:rPr>
        <w:t xml:space="preserve"> (ціна договору фіксується в розмірі цінової пропозиції Заявника у перерахунку за курсом НБУ на дату укладання договору. Оплата еквівалента у доларах США здійснюється в перерахунку на гривні України по курсу НБУ на дату виставлення кожного окремого рахунку-фактури).</w:t>
      </w:r>
    </w:p>
    <w:p w:rsidR="00935CA7" w:rsidRDefault="00911FEF" w:rsidP="00B315DC">
      <w:pPr>
        <w:pStyle w:val="af"/>
        <w:rPr>
          <w:rFonts w:ascii="Arial" w:hAnsi="Arial" w:cs="Arial"/>
          <w:iCs/>
          <w:color w:val="161515"/>
          <w:sz w:val="22"/>
          <w:szCs w:val="22"/>
          <w:lang w:val="uk-UA"/>
        </w:rPr>
      </w:pPr>
      <w:r w:rsidRPr="00960964">
        <w:rPr>
          <w:rFonts w:ascii="Arial" w:hAnsi="Arial" w:cs="Arial"/>
          <w:iCs/>
          <w:color w:val="161515"/>
          <w:sz w:val="22"/>
          <w:szCs w:val="22"/>
          <w:lang w:val="uk-UA"/>
        </w:rPr>
        <w:t xml:space="preserve">Увага! Дана закупівля здійснюється без ПДВ. Звільнення </w:t>
      </w:r>
      <w:r w:rsidR="00935CA7">
        <w:rPr>
          <w:rFonts w:ascii="Arial" w:hAnsi="Arial" w:cs="Arial"/>
          <w:iCs/>
          <w:color w:val="161515"/>
          <w:sz w:val="22"/>
          <w:szCs w:val="22"/>
          <w:lang w:val="uk-UA"/>
        </w:rPr>
        <w:t xml:space="preserve">від ПДВ </w:t>
      </w:r>
      <w:proofErr w:type="spellStart"/>
      <w:r w:rsidR="00935CA7">
        <w:rPr>
          <w:rFonts w:ascii="Arial" w:hAnsi="Arial" w:cs="Arial"/>
          <w:iCs/>
          <w:color w:val="161515"/>
          <w:sz w:val="22"/>
          <w:szCs w:val="22"/>
          <w:lang w:val="uk-UA"/>
        </w:rPr>
        <w:t>відбуваєтся</w:t>
      </w:r>
      <w:proofErr w:type="spellEnd"/>
      <w:r w:rsidR="00935CA7">
        <w:rPr>
          <w:rFonts w:ascii="Arial" w:hAnsi="Arial" w:cs="Arial"/>
          <w:iCs/>
          <w:color w:val="161515"/>
          <w:sz w:val="22"/>
          <w:szCs w:val="22"/>
          <w:lang w:val="uk-UA"/>
        </w:rPr>
        <w:t xml:space="preserve"> на підставі:</w:t>
      </w:r>
    </w:p>
    <w:p w:rsidR="00935CA7" w:rsidRPr="00935CA7" w:rsidRDefault="00580C13" w:rsidP="00B315DC">
      <w:pPr>
        <w:pStyle w:val="af"/>
        <w:rPr>
          <w:rFonts w:ascii="Arial" w:hAnsi="Arial" w:cs="Arial"/>
          <w:iCs/>
          <w:color w:val="161515"/>
          <w:sz w:val="22"/>
          <w:szCs w:val="22"/>
          <w:lang w:val="uk-UA"/>
        </w:rPr>
      </w:pPr>
      <w:r>
        <w:rPr>
          <w:rFonts w:ascii="Arial" w:hAnsi="Arial" w:cs="Arial"/>
          <w:sz w:val="22"/>
          <w:szCs w:val="22"/>
          <w:lang w:val="uk-UA"/>
        </w:rPr>
        <w:t>а</w:t>
      </w:r>
      <w:r w:rsidR="00935CA7">
        <w:rPr>
          <w:rFonts w:ascii="Arial" w:hAnsi="Arial" w:cs="Arial"/>
          <w:sz w:val="22"/>
          <w:szCs w:val="22"/>
          <w:lang w:val="uk-UA"/>
        </w:rPr>
        <w:t xml:space="preserve">) </w:t>
      </w:r>
      <w:r w:rsidR="00935CA7" w:rsidRPr="00935CA7">
        <w:rPr>
          <w:rFonts w:ascii="Arial" w:hAnsi="Arial" w:cs="Arial"/>
          <w:sz w:val="22"/>
          <w:szCs w:val="22"/>
          <w:lang w:val="uk-UA"/>
        </w:rPr>
        <w:t>У відповідності до положень п. 26 підрозділу 2, розділу ХХ Податкового кодексу України: звільняються від оподаткування податком на додану вартість операції з постачання на митну територію України товарів (крім підакцизних) та надання послуг, якщо такі товари/послуги оплачуються за рахунок грантів (</w:t>
      </w:r>
      <w:proofErr w:type="spellStart"/>
      <w:r w:rsidR="00935CA7" w:rsidRPr="00935CA7">
        <w:rPr>
          <w:rFonts w:ascii="Arial" w:hAnsi="Arial" w:cs="Arial"/>
          <w:sz w:val="22"/>
          <w:szCs w:val="22"/>
          <w:lang w:val="uk-UA"/>
        </w:rPr>
        <w:t>субгрантів</w:t>
      </w:r>
      <w:proofErr w:type="spellEnd"/>
      <w:r w:rsidR="00935CA7" w:rsidRPr="00935CA7">
        <w:rPr>
          <w:rFonts w:ascii="Arial" w:hAnsi="Arial" w:cs="Arial"/>
          <w:sz w:val="22"/>
          <w:szCs w:val="22"/>
          <w:lang w:val="uk-UA"/>
        </w:rPr>
        <w:t>), наданих відповідно до програм Глобального фонду для боротьби із СНІДом, туберкульозом та малярією в Україні, що виконуються відповідно до Закону України «Про виконання програм Глобального фонду для боротьби із СНІДом, туберкульозом та малярією в Україні» (№ 4999-17 від 11.08.2013). Порядок здійснення таких операцій визначається Постановою Кабінету Міністрів України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w:t>
      </w:r>
      <w:proofErr w:type="spellStart"/>
      <w:r w:rsidR="00935CA7" w:rsidRPr="00935CA7">
        <w:rPr>
          <w:rFonts w:ascii="Arial" w:hAnsi="Arial" w:cs="Arial"/>
          <w:sz w:val="22"/>
          <w:szCs w:val="22"/>
          <w:lang w:val="uk-UA"/>
        </w:rPr>
        <w:t>субгрантів</w:t>
      </w:r>
      <w:proofErr w:type="spellEnd"/>
      <w:r w:rsidR="00935CA7" w:rsidRPr="00935CA7">
        <w:rPr>
          <w:rFonts w:ascii="Arial" w:hAnsi="Arial" w:cs="Arial"/>
          <w:sz w:val="22"/>
          <w:szCs w:val="22"/>
          <w:lang w:val="uk-UA"/>
        </w:rPr>
        <w:t>) Глобального фонду для боротьби із СНІДом, туберкульозом та малярією в Україні» від 17 квітня 2013 р. N 284.</w:t>
      </w:r>
    </w:p>
    <w:p w:rsidR="00B315DC" w:rsidRPr="00960964" w:rsidRDefault="00B315DC" w:rsidP="00B315DC">
      <w:pPr>
        <w:pStyle w:val="af"/>
        <w:ind w:left="720" w:right="-1"/>
        <w:jc w:val="both"/>
        <w:rPr>
          <w:rFonts w:ascii="Arial" w:hAnsi="Arial" w:cs="Arial"/>
          <w:sz w:val="22"/>
          <w:szCs w:val="22"/>
          <w:u w:val="single"/>
          <w:lang w:val="uk-UA"/>
        </w:rPr>
      </w:pPr>
    </w:p>
    <w:p w:rsidR="00B315DC" w:rsidRPr="00960964" w:rsidRDefault="00911FEF" w:rsidP="00B315DC">
      <w:pPr>
        <w:pStyle w:val="af"/>
        <w:numPr>
          <w:ilvl w:val="1"/>
          <w:numId w:val="2"/>
        </w:numPr>
        <w:ind w:left="426" w:right="-1" w:hanging="426"/>
        <w:jc w:val="both"/>
        <w:rPr>
          <w:rFonts w:ascii="Arial" w:hAnsi="Arial" w:cs="Arial"/>
          <w:sz w:val="22"/>
          <w:szCs w:val="22"/>
          <w:lang w:val="uk-UA"/>
        </w:rPr>
      </w:pPr>
      <w:r w:rsidRPr="00960964">
        <w:rPr>
          <w:rFonts w:ascii="Arial" w:hAnsi="Arial" w:cs="Arial"/>
          <w:sz w:val="22"/>
          <w:szCs w:val="22"/>
          <w:lang w:val="uk-UA"/>
        </w:rPr>
        <w:t xml:space="preserve">   </w:t>
      </w:r>
      <w:r w:rsidR="00B315DC" w:rsidRPr="00960964">
        <w:rPr>
          <w:rFonts w:ascii="Arial" w:hAnsi="Arial" w:cs="Arial"/>
          <w:sz w:val="22"/>
          <w:szCs w:val="22"/>
          <w:lang w:val="uk-UA"/>
        </w:rPr>
        <w:t xml:space="preserve">Очікуваний термін поставки Товару на складі Альянсу – </w:t>
      </w:r>
      <w:r w:rsidR="00580C13">
        <w:rPr>
          <w:rFonts w:ascii="Arial" w:hAnsi="Arial" w:cs="Arial"/>
          <w:sz w:val="22"/>
          <w:szCs w:val="22"/>
          <w:lang w:val="uk-UA"/>
        </w:rPr>
        <w:t>квітень – травень 2025</w:t>
      </w:r>
      <w:r w:rsidR="00B315DC" w:rsidRPr="00960964">
        <w:rPr>
          <w:rFonts w:ascii="Arial" w:hAnsi="Arial" w:cs="Arial"/>
          <w:sz w:val="22"/>
          <w:szCs w:val="22"/>
          <w:lang w:val="uk-UA"/>
        </w:rPr>
        <w:t>. Постачальники надають власні прогнози по надходженню Товару в Додатку 2 до цієї Специфікації.</w:t>
      </w:r>
      <w:r w:rsidR="00580C13">
        <w:rPr>
          <w:rFonts w:ascii="Arial" w:hAnsi="Arial" w:cs="Arial"/>
          <w:sz w:val="22"/>
          <w:szCs w:val="22"/>
          <w:lang w:val="uk-UA"/>
        </w:rPr>
        <w:t xml:space="preserve"> Швидший термін поставки буде перевагою.</w:t>
      </w:r>
    </w:p>
    <w:p w:rsidR="00B315DC" w:rsidRPr="00960964" w:rsidRDefault="00B315DC" w:rsidP="00B315DC">
      <w:pPr>
        <w:pStyle w:val="af"/>
        <w:ind w:left="720" w:right="-1"/>
        <w:jc w:val="both"/>
        <w:rPr>
          <w:rFonts w:ascii="Arial" w:hAnsi="Arial" w:cs="Arial"/>
          <w:sz w:val="22"/>
          <w:szCs w:val="22"/>
          <w:u w:val="single"/>
          <w:lang w:val="uk-UA"/>
        </w:rPr>
      </w:pPr>
    </w:p>
    <w:p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uk-UA"/>
        </w:rPr>
        <w:t>Оплата за Товар:</w:t>
      </w:r>
    </w:p>
    <w:p w:rsidR="00B315DC" w:rsidRPr="00960964" w:rsidRDefault="00B315DC" w:rsidP="00B315DC">
      <w:pPr>
        <w:widowControl w:val="0"/>
        <w:numPr>
          <w:ilvl w:val="0"/>
          <w:numId w:val="5"/>
        </w:numPr>
        <w:spacing w:after="0" w:line="240" w:lineRule="auto"/>
        <w:jc w:val="both"/>
        <w:rPr>
          <w:rFonts w:ascii="Arial" w:hAnsi="Arial" w:cs="Arial"/>
          <w:lang w:val="uk-UA"/>
        </w:rPr>
      </w:pPr>
      <w:r w:rsidRPr="00960964">
        <w:rPr>
          <w:rFonts w:ascii="Arial" w:eastAsia="Garamond" w:hAnsi="Arial" w:cs="Arial"/>
          <w:lang w:val="uk-UA"/>
        </w:rPr>
        <w:t>Передоплата</w:t>
      </w:r>
      <w:r w:rsidRPr="00960964">
        <w:rPr>
          <w:rFonts w:ascii="Arial" w:hAnsi="Arial" w:cs="Arial"/>
          <w:lang w:val="uk-UA"/>
        </w:rPr>
        <w:t xml:space="preserve"> 50% від загальної вартості. Терміни оплати: 15 календарних днів після підписання Договору та надання Альянсу оригіналу рахунку. </w:t>
      </w:r>
    </w:p>
    <w:p w:rsidR="00B315DC" w:rsidRPr="00960964" w:rsidRDefault="00B315DC" w:rsidP="00B315DC">
      <w:pPr>
        <w:widowControl w:val="0"/>
        <w:numPr>
          <w:ilvl w:val="0"/>
          <w:numId w:val="5"/>
        </w:numPr>
        <w:spacing w:after="0" w:line="240" w:lineRule="auto"/>
        <w:jc w:val="both"/>
        <w:rPr>
          <w:rFonts w:ascii="Arial" w:hAnsi="Arial" w:cs="Arial"/>
          <w:lang w:val="uk-UA"/>
        </w:rPr>
      </w:pPr>
      <w:r w:rsidRPr="00960964">
        <w:rPr>
          <w:rFonts w:ascii="Arial" w:eastAsia="Garamond" w:hAnsi="Arial" w:cs="Arial"/>
          <w:lang w:val="uk-UA"/>
        </w:rPr>
        <w:t>Кінцева</w:t>
      </w:r>
      <w:r w:rsidRPr="00960964">
        <w:rPr>
          <w:rFonts w:ascii="Arial" w:hAnsi="Arial" w:cs="Arial"/>
          <w:lang w:val="uk-UA"/>
        </w:rPr>
        <w:t xml:space="preserve"> оплата 50% від загальної вартості поставленої партії - протягом 15 календарних днів після завершення її поставки.</w:t>
      </w:r>
    </w:p>
    <w:p w:rsidR="00B315DC" w:rsidRPr="00960964" w:rsidRDefault="00B315DC" w:rsidP="00B315DC">
      <w:pPr>
        <w:jc w:val="both"/>
        <w:rPr>
          <w:rFonts w:ascii="Arial" w:hAnsi="Arial" w:cs="Arial"/>
          <w:lang w:val="uk-UA"/>
        </w:rPr>
      </w:pPr>
    </w:p>
    <w:p w:rsidR="00B315DC" w:rsidRPr="00960964" w:rsidRDefault="00B315DC" w:rsidP="00B315DC">
      <w:pPr>
        <w:numPr>
          <w:ilvl w:val="0"/>
          <w:numId w:val="2"/>
        </w:numPr>
        <w:spacing w:after="0" w:line="240" w:lineRule="auto"/>
        <w:ind w:left="0" w:firstLine="0"/>
        <w:jc w:val="both"/>
        <w:rPr>
          <w:rFonts w:ascii="Arial" w:eastAsia="Arial" w:hAnsi="Arial" w:cs="Arial"/>
          <w:b/>
          <w:bCs/>
          <w:lang w:val="uk-UA"/>
        </w:rPr>
      </w:pPr>
      <w:r w:rsidRPr="00960964">
        <w:rPr>
          <w:rFonts w:ascii="Arial" w:eastAsia="Arial" w:hAnsi="Arial" w:cs="Arial"/>
          <w:b/>
          <w:bCs/>
          <w:lang w:val="uk-UA"/>
        </w:rPr>
        <w:t>Первинна упаковка.</w:t>
      </w:r>
    </w:p>
    <w:p w:rsidR="00B315DC" w:rsidRPr="00960964" w:rsidRDefault="00B315DC" w:rsidP="00B315DC">
      <w:pPr>
        <w:jc w:val="both"/>
        <w:rPr>
          <w:rFonts w:ascii="Arial" w:eastAsia="Arial" w:hAnsi="Arial" w:cs="Arial"/>
          <w:b/>
          <w:bCs/>
          <w:lang w:val="uk-UA"/>
        </w:rPr>
      </w:pPr>
    </w:p>
    <w:p w:rsidR="00B315DC" w:rsidRPr="00960964" w:rsidRDefault="00B315DC" w:rsidP="00B315DC">
      <w:pPr>
        <w:tabs>
          <w:tab w:val="left" w:pos="180"/>
        </w:tabs>
        <w:ind w:firstLine="567"/>
        <w:jc w:val="both"/>
        <w:rPr>
          <w:rFonts w:ascii="Arial" w:hAnsi="Arial" w:cs="Arial"/>
          <w:lang w:val="uk-UA"/>
        </w:rPr>
      </w:pPr>
      <w:r w:rsidRPr="00960964">
        <w:rPr>
          <w:rFonts w:ascii="Arial" w:hAnsi="Arial" w:cs="Arial"/>
          <w:lang w:val="uk-UA"/>
        </w:rPr>
        <w:t xml:space="preserve">Упаковка має відповідати законодавству України. Вона повинна зберігати якість, безпечність та стабільність виробу, який вона вміщує. Вся упаковка має бути належним чином запечатана та захищена від псування при транспортуванні та невмілому користуванні. </w:t>
      </w:r>
    </w:p>
    <w:p w:rsidR="00B315DC" w:rsidRPr="00960964" w:rsidRDefault="00B315DC" w:rsidP="00B315DC">
      <w:pPr>
        <w:tabs>
          <w:tab w:val="left" w:pos="180"/>
        </w:tabs>
        <w:ind w:firstLine="567"/>
        <w:jc w:val="both"/>
        <w:rPr>
          <w:rFonts w:ascii="Arial" w:hAnsi="Arial" w:cs="Arial"/>
          <w:lang w:val="uk-UA"/>
        </w:rPr>
      </w:pPr>
      <w:r w:rsidRPr="00960964">
        <w:rPr>
          <w:rFonts w:ascii="Arial" w:hAnsi="Arial" w:cs="Arial"/>
          <w:lang w:val="uk-UA"/>
        </w:rPr>
        <w:t xml:space="preserve">Первинна упаковка має містити наступну інформацію: найменування й адреса виробника, місяць і рік виробництва, умови зберігання, інформація щодо державної реєстрації. </w:t>
      </w:r>
    </w:p>
    <w:p w:rsidR="00B315DC" w:rsidRPr="00960964" w:rsidRDefault="00B315DC" w:rsidP="00B315DC">
      <w:pPr>
        <w:tabs>
          <w:tab w:val="left" w:pos="180"/>
        </w:tabs>
        <w:ind w:firstLine="567"/>
        <w:jc w:val="both"/>
        <w:rPr>
          <w:rFonts w:ascii="Arial" w:hAnsi="Arial" w:cs="Arial"/>
          <w:lang w:val="uk-UA"/>
        </w:rPr>
      </w:pPr>
      <w:r w:rsidRPr="00960964">
        <w:rPr>
          <w:rFonts w:ascii="Arial" w:hAnsi="Arial" w:cs="Arial"/>
          <w:lang w:val="uk-UA"/>
        </w:rPr>
        <w:t>Постачальник має розмістити на кожну групову упаковку стікер, що містить фразу «Благодійна допомога. Продаж заборонено. Національна безкоштовна гаряча лінія з питань ВІЛ/СНІДу: 0-800-500-451» у відповідності до наведеного макету:</w:t>
      </w:r>
      <w:bookmarkStart w:id="0" w:name="_GoBack"/>
      <w:bookmarkEnd w:id="0"/>
    </w:p>
    <w:p w:rsidR="00B315DC" w:rsidRPr="00960964" w:rsidRDefault="00B315DC" w:rsidP="00B315DC">
      <w:pPr>
        <w:tabs>
          <w:tab w:val="right" w:pos="8640"/>
        </w:tabs>
        <w:suppressAutoHyphens/>
        <w:spacing w:line="276" w:lineRule="auto"/>
        <w:jc w:val="center"/>
        <w:rPr>
          <w:rFonts w:ascii="Arial" w:hAnsi="Arial" w:cs="Arial"/>
          <w:lang w:val="uk-UA"/>
        </w:rPr>
      </w:pPr>
      <w:r w:rsidRPr="00960964">
        <w:rPr>
          <w:rFonts w:ascii="Arial" w:hAnsi="Arial" w:cs="Arial"/>
          <w:noProof/>
          <w:lang w:val="uk-UA" w:eastAsia="uk-UA"/>
        </w:rPr>
        <w:drawing>
          <wp:inline distT="0" distB="0" distL="0" distR="0" wp14:anchorId="1C08C6A1" wp14:editId="17B8E050">
            <wp:extent cx="4108863" cy="261189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10207" cy="2612744"/>
                    </a:xfrm>
                    <a:prstGeom prst="rect">
                      <a:avLst/>
                    </a:prstGeom>
                    <a:noFill/>
                    <a:ln>
                      <a:noFill/>
                    </a:ln>
                  </pic:spPr>
                </pic:pic>
              </a:graphicData>
            </a:graphic>
          </wp:inline>
        </w:drawing>
      </w:r>
    </w:p>
    <w:p w:rsidR="00B315DC" w:rsidRPr="00960964" w:rsidRDefault="00B315DC" w:rsidP="00B315DC">
      <w:pPr>
        <w:tabs>
          <w:tab w:val="left" w:pos="180"/>
        </w:tabs>
        <w:ind w:firstLine="567"/>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b/>
          <w:lang w:val="uk-UA"/>
        </w:rPr>
      </w:pPr>
      <w:r w:rsidRPr="00960964">
        <w:rPr>
          <w:rFonts w:ascii="Arial" w:hAnsi="Arial" w:cs="Arial"/>
          <w:b/>
          <w:lang w:val="uk-UA"/>
        </w:rPr>
        <w:t xml:space="preserve">5. Медико-технічні вимоги до продукції. </w:t>
      </w:r>
    </w:p>
    <w:p w:rsidR="00B315DC" w:rsidRPr="00960964" w:rsidRDefault="00B315DC" w:rsidP="00B315DC">
      <w:pPr>
        <w:ind w:left="142"/>
        <w:jc w:val="both"/>
        <w:rPr>
          <w:rFonts w:ascii="Arial" w:hAnsi="Arial" w:cs="Arial"/>
          <w:b/>
          <w:lang w:val="uk-UA"/>
        </w:rPr>
      </w:pPr>
    </w:p>
    <w:p w:rsidR="00B315DC" w:rsidRPr="00960964" w:rsidRDefault="00B315DC" w:rsidP="00B315DC">
      <w:pPr>
        <w:ind w:left="142"/>
        <w:jc w:val="both"/>
        <w:rPr>
          <w:rFonts w:ascii="Arial" w:hAnsi="Arial" w:cs="Arial"/>
          <w:b/>
          <w:lang w:val="uk-UA"/>
        </w:rPr>
      </w:pPr>
      <w:r w:rsidRPr="00960964">
        <w:rPr>
          <w:rFonts w:ascii="Arial" w:hAnsi="Arial" w:cs="Arial"/>
          <w:b/>
          <w:lang w:val="uk-UA"/>
        </w:rPr>
        <w:t>5.1. Загальні вимоги.</w:t>
      </w:r>
    </w:p>
    <w:p w:rsidR="00B315DC" w:rsidRPr="00960964" w:rsidRDefault="00B315DC" w:rsidP="00B315DC">
      <w:pPr>
        <w:jc w:val="both"/>
        <w:rPr>
          <w:rFonts w:ascii="Arial" w:hAnsi="Arial" w:cs="Arial"/>
          <w:lang w:val="uk-UA"/>
        </w:rPr>
      </w:pPr>
    </w:p>
    <w:p w:rsidR="00B315DC" w:rsidRPr="00960964" w:rsidRDefault="00B315DC" w:rsidP="00B315DC">
      <w:pPr>
        <w:pStyle w:val="af"/>
        <w:widowControl/>
        <w:numPr>
          <w:ilvl w:val="0"/>
          <w:numId w:val="6"/>
        </w:numPr>
        <w:jc w:val="both"/>
        <w:rPr>
          <w:rFonts w:ascii="Arial" w:hAnsi="Arial" w:cs="Arial"/>
          <w:sz w:val="22"/>
          <w:szCs w:val="22"/>
          <w:lang w:val="uk-UA"/>
        </w:rPr>
      </w:pPr>
      <w:r w:rsidRPr="00960964">
        <w:rPr>
          <w:rFonts w:ascii="Arial" w:hAnsi="Arial" w:cs="Arial"/>
          <w:sz w:val="22"/>
          <w:szCs w:val="22"/>
          <w:lang w:val="uk-UA"/>
        </w:rPr>
        <w:t xml:space="preserve">Виробництво повинно бути атестовано відповідно до стандартів системи управління якістю, сертифікованої відповідно до стандартів ISO 13485:2003. </w:t>
      </w:r>
    </w:p>
    <w:p w:rsidR="00B315DC" w:rsidRPr="00960964" w:rsidRDefault="00B315DC" w:rsidP="00B315DC">
      <w:pPr>
        <w:numPr>
          <w:ilvl w:val="0"/>
          <w:numId w:val="6"/>
        </w:numPr>
        <w:spacing w:after="0" w:line="240" w:lineRule="auto"/>
        <w:ind w:left="567" w:hanging="283"/>
        <w:jc w:val="both"/>
        <w:rPr>
          <w:rFonts w:ascii="Arial" w:hAnsi="Arial" w:cs="Arial"/>
          <w:lang w:val="uk-UA"/>
        </w:rPr>
      </w:pPr>
      <w:r w:rsidRPr="00960964">
        <w:rPr>
          <w:rFonts w:ascii="Arial" w:hAnsi="Arial" w:cs="Arial"/>
          <w:lang w:val="uk-UA"/>
        </w:rPr>
        <w:t>На момент поставки продукції кінцевий термін їх придатності має бути не меншим, ніж 18 місяців. Постачальник повинен надати інформацію про загальний термін придатності.</w:t>
      </w:r>
    </w:p>
    <w:p w:rsidR="00B315DC" w:rsidRPr="00960964" w:rsidRDefault="00B315DC" w:rsidP="00B315DC">
      <w:pPr>
        <w:jc w:val="both"/>
        <w:rPr>
          <w:rFonts w:ascii="Arial" w:hAnsi="Arial" w:cs="Arial"/>
          <w:lang w:val="uk-UA"/>
        </w:rPr>
      </w:pPr>
    </w:p>
    <w:p w:rsidR="00AE5CF0" w:rsidRPr="00960964" w:rsidRDefault="00AE5CF0" w:rsidP="00AE5CF0">
      <w:pPr>
        <w:tabs>
          <w:tab w:val="left" w:pos="180"/>
        </w:tabs>
        <w:jc w:val="both"/>
        <w:rPr>
          <w:rFonts w:ascii="Arial" w:hAnsi="Arial" w:cs="Arial"/>
          <w:lang w:val="uk-UA"/>
        </w:rPr>
      </w:pPr>
      <w:r w:rsidRPr="00960964">
        <w:rPr>
          <w:rFonts w:ascii="Arial" w:hAnsi="Arial" w:cs="Arial"/>
          <w:noProof/>
          <w:lang w:val="uk-UA"/>
        </w:rPr>
        <w:t>5.</w:t>
      </w:r>
      <w:r w:rsidR="00580C13">
        <w:rPr>
          <w:rFonts w:ascii="Arial" w:hAnsi="Arial" w:cs="Arial"/>
          <w:noProof/>
          <w:lang w:val="uk-UA"/>
        </w:rPr>
        <w:t>2</w:t>
      </w:r>
      <w:r w:rsidRPr="00960964">
        <w:rPr>
          <w:rFonts w:ascii="Arial" w:hAnsi="Arial" w:cs="Arial"/>
          <w:noProof/>
          <w:lang w:val="uk-UA"/>
        </w:rPr>
        <w:t xml:space="preserve">. </w:t>
      </w:r>
      <w:r w:rsidRPr="00960964">
        <w:rPr>
          <w:rFonts w:ascii="Arial" w:hAnsi="Arial" w:cs="Arial"/>
          <w:b/>
          <w:i/>
          <w:lang w:val="uk-UA"/>
        </w:rPr>
        <w:t>Вимоги до автоматичного скарифікатора</w:t>
      </w:r>
      <w:r w:rsidRPr="00960964">
        <w:rPr>
          <w:rFonts w:ascii="Arial" w:hAnsi="Arial" w:cs="Arial"/>
          <w:lang w:val="uk-UA"/>
        </w:rPr>
        <w:t xml:space="preserve">: повинен мати гостре тонке металеве лезо/голку, що забезпечує безболісний прокол пальця (мале зусилля проколу); не токсичний, </w:t>
      </w:r>
      <w:proofErr w:type="spellStart"/>
      <w:r w:rsidRPr="00960964">
        <w:rPr>
          <w:rFonts w:ascii="Arial" w:hAnsi="Arial" w:cs="Arial"/>
          <w:lang w:val="uk-UA"/>
        </w:rPr>
        <w:t>апірогенний</w:t>
      </w:r>
      <w:proofErr w:type="spellEnd"/>
      <w:r w:rsidRPr="00960964">
        <w:rPr>
          <w:rFonts w:ascii="Arial" w:hAnsi="Arial" w:cs="Arial"/>
          <w:lang w:val="uk-UA"/>
        </w:rPr>
        <w:t xml:space="preserve">, стерильний, відповідає встановленим медичним критеріям/показникам щодо контролю стерильності виробів медичного призначення. Забезпечує </w:t>
      </w:r>
      <w:r w:rsidRPr="00960964">
        <w:rPr>
          <w:rFonts w:ascii="Arial" w:hAnsi="Arial" w:cs="Arial"/>
          <w:b/>
          <w:lang w:val="uk-UA"/>
        </w:rPr>
        <w:t>високий</w:t>
      </w:r>
      <w:r w:rsidRPr="00960964">
        <w:rPr>
          <w:rFonts w:ascii="Arial" w:hAnsi="Arial" w:cs="Arial"/>
          <w:lang w:val="uk-UA"/>
        </w:rPr>
        <w:t xml:space="preserve"> </w:t>
      </w:r>
      <w:proofErr w:type="spellStart"/>
      <w:r w:rsidRPr="00960964">
        <w:rPr>
          <w:rFonts w:ascii="Arial" w:hAnsi="Arial" w:cs="Arial"/>
          <w:lang w:val="uk-UA"/>
        </w:rPr>
        <w:t>кровотік</w:t>
      </w:r>
      <w:proofErr w:type="spellEnd"/>
      <w:r w:rsidRPr="00960964">
        <w:rPr>
          <w:rFonts w:ascii="Arial" w:hAnsi="Arial" w:cs="Arial"/>
          <w:lang w:val="uk-UA"/>
        </w:rPr>
        <w:t xml:space="preserve"> задля забору необхідного для тестування об’єму зразку крові з пальця.</w:t>
      </w:r>
    </w:p>
    <w:p w:rsidR="00AE5CF0" w:rsidRPr="00960964" w:rsidRDefault="00AE5CF0" w:rsidP="00AE5CF0">
      <w:pPr>
        <w:tabs>
          <w:tab w:val="left" w:pos="180"/>
        </w:tabs>
        <w:jc w:val="both"/>
        <w:rPr>
          <w:rFonts w:ascii="Arial" w:hAnsi="Arial" w:cs="Arial"/>
          <w:lang w:val="uk-UA"/>
        </w:rPr>
      </w:pPr>
      <w:r w:rsidRPr="00960964">
        <w:rPr>
          <w:rFonts w:ascii="Arial" w:hAnsi="Arial" w:cs="Arial"/>
          <w:lang w:val="uk-UA"/>
        </w:rPr>
        <w:t>Технічні характеристики – калібр  голки 18</w:t>
      </w:r>
      <w:r w:rsidRPr="00960964">
        <w:rPr>
          <w:rFonts w:ascii="Arial" w:hAnsi="Arial" w:cs="Arial"/>
        </w:rPr>
        <w:t>G</w:t>
      </w:r>
      <w:r w:rsidRPr="00960964">
        <w:rPr>
          <w:rFonts w:ascii="Arial" w:hAnsi="Arial" w:cs="Arial"/>
          <w:lang w:val="uk-UA"/>
        </w:rPr>
        <w:t>-21</w:t>
      </w:r>
      <w:r w:rsidRPr="00960964">
        <w:rPr>
          <w:rFonts w:ascii="Arial" w:hAnsi="Arial" w:cs="Arial"/>
        </w:rPr>
        <w:t>G</w:t>
      </w:r>
      <w:r w:rsidRPr="00960964">
        <w:rPr>
          <w:rFonts w:ascii="Arial" w:hAnsi="Arial" w:cs="Arial"/>
          <w:lang w:val="uk-UA"/>
        </w:rPr>
        <w:t xml:space="preserve"> (0,8-1,25 мм), глибина проколу – 2.0 - 2.4 мм., має дійсну державну реєстрацію в Україні – сертифікат/декларація відповідності технічним регламентам, видані в Україні.</w:t>
      </w:r>
    </w:p>
    <w:p w:rsidR="00B315DC" w:rsidRPr="00960964" w:rsidRDefault="00B315DC" w:rsidP="00B315DC">
      <w:pPr>
        <w:pStyle w:val="2"/>
        <w:jc w:val="both"/>
        <w:rPr>
          <w:rFonts w:ascii="Arial" w:hAnsi="Arial" w:cs="Arial"/>
          <w:b/>
          <w:sz w:val="22"/>
          <w:szCs w:val="22"/>
          <w:lang w:val="uk-UA"/>
        </w:rPr>
      </w:pPr>
    </w:p>
    <w:p w:rsidR="00B315DC" w:rsidRPr="00960964" w:rsidRDefault="00B315DC" w:rsidP="00B315DC">
      <w:pPr>
        <w:pStyle w:val="2"/>
        <w:jc w:val="both"/>
        <w:rPr>
          <w:rFonts w:ascii="Arial" w:hAnsi="Arial" w:cs="Arial"/>
          <w:b/>
          <w:sz w:val="22"/>
          <w:szCs w:val="22"/>
          <w:lang w:val="uk-UA"/>
        </w:rPr>
      </w:pPr>
    </w:p>
    <w:p w:rsidR="00B315DC" w:rsidRPr="00960964" w:rsidRDefault="00B315DC" w:rsidP="00B315DC">
      <w:pPr>
        <w:jc w:val="both"/>
        <w:rPr>
          <w:rFonts w:ascii="Arial" w:hAnsi="Arial" w:cs="Arial"/>
          <w:b/>
          <w:lang w:val="uk-UA"/>
        </w:rPr>
      </w:pPr>
      <w:r w:rsidRPr="00960964">
        <w:rPr>
          <w:rFonts w:ascii="Arial" w:hAnsi="Arial" w:cs="Arial"/>
          <w:b/>
          <w:lang w:val="uk-UA"/>
        </w:rPr>
        <w:t>6. Зміст</w:t>
      </w:r>
      <w:r w:rsidRPr="00960964">
        <w:rPr>
          <w:rFonts w:ascii="Arial" w:eastAsia="Arial" w:hAnsi="Arial" w:cs="Arial"/>
          <w:b/>
          <w:bCs/>
          <w:lang w:val="uk-UA"/>
        </w:rPr>
        <w:t xml:space="preserve"> конкурсних Заявок</w:t>
      </w:r>
    </w:p>
    <w:p w:rsidR="00B315DC" w:rsidRPr="00960964" w:rsidRDefault="00B315DC" w:rsidP="00B315DC">
      <w:pPr>
        <w:jc w:val="both"/>
        <w:rPr>
          <w:rFonts w:ascii="Arial" w:eastAsia="Arial" w:hAnsi="Arial" w:cs="Arial"/>
          <w:lang w:val="uk-UA"/>
        </w:rPr>
      </w:pPr>
      <w:r w:rsidRPr="00960964">
        <w:rPr>
          <w:rFonts w:ascii="Arial" w:hAnsi="Arial" w:cs="Arial"/>
          <w:lang w:val="uk-UA"/>
        </w:rPr>
        <w:t>Учасники</w:t>
      </w:r>
      <w:r w:rsidRPr="00960964">
        <w:rPr>
          <w:rFonts w:ascii="Arial" w:eastAsia="Arial" w:hAnsi="Arial" w:cs="Arial"/>
          <w:lang w:val="uk-UA"/>
        </w:rPr>
        <w:t xml:space="preserve"> повинні включати таку інформацію до конкурсних Заявок:</w:t>
      </w:r>
    </w:p>
    <w:p w:rsidR="00B315DC" w:rsidRPr="00960964" w:rsidRDefault="00B315DC" w:rsidP="00B315DC">
      <w:pPr>
        <w:jc w:val="both"/>
        <w:rPr>
          <w:rFonts w:ascii="Arial" w:eastAsia="Arial" w:hAnsi="Arial" w:cs="Arial"/>
          <w:lang w:val="uk-UA"/>
        </w:rPr>
      </w:pPr>
      <w:r w:rsidRPr="00960964">
        <w:rPr>
          <w:rFonts w:ascii="Arial" w:eastAsia="Arial" w:hAnsi="Arial" w:cs="Arial"/>
          <w:lang w:val="uk-UA"/>
        </w:rPr>
        <w:t xml:space="preserve">6.1. </w:t>
      </w:r>
      <w:r w:rsidRPr="00960964">
        <w:rPr>
          <w:rStyle w:val="hps"/>
          <w:rFonts w:ascii="Arial" w:hAnsi="Arial" w:cs="Arial"/>
          <w:lang w:val="uk-UA"/>
        </w:rPr>
        <w:t>Копії документів, що свідчать про державну реєстрацію учасника конкурсу.</w:t>
      </w:r>
    </w:p>
    <w:p w:rsidR="00B315DC" w:rsidRPr="00960964" w:rsidRDefault="00B315DC" w:rsidP="00B315DC">
      <w:pPr>
        <w:jc w:val="both"/>
        <w:rPr>
          <w:rFonts w:ascii="Arial" w:eastAsia="Arial" w:hAnsi="Arial" w:cs="Arial"/>
          <w:lang w:val="uk-UA"/>
        </w:rPr>
      </w:pPr>
      <w:r w:rsidRPr="00960964">
        <w:rPr>
          <w:rFonts w:ascii="Arial" w:eastAsia="Arial" w:hAnsi="Arial" w:cs="Arial"/>
          <w:lang w:val="uk-UA"/>
        </w:rPr>
        <w:t xml:space="preserve">6.2. Копія </w:t>
      </w:r>
      <w:r w:rsidRPr="00960964">
        <w:rPr>
          <w:rFonts w:ascii="Arial" w:hAnsi="Arial" w:cs="Arial"/>
          <w:lang w:val="uk-UA"/>
        </w:rPr>
        <w:t>документів</w:t>
      </w:r>
      <w:r w:rsidRPr="00960964">
        <w:rPr>
          <w:rFonts w:ascii="Arial" w:eastAsia="Arial" w:hAnsi="Arial" w:cs="Arial"/>
          <w:lang w:val="uk-UA"/>
        </w:rPr>
        <w:t xml:space="preserve"> Заявника про державну реєстрацію продукції згідно із чинним законодавством України. Постачальник повинен надати: копію сертифікату/декларації відповідності, завірену печаткою фірми-постачальника.</w:t>
      </w:r>
    </w:p>
    <w:p w:rsidR="00B315DC" w:rsidRPr="00960964" w:rsidRDefault="00B315DC" w:rsidP="00B315DC">
      <w:pPr>
        <w:jc w:val="both"/>
        <w:rPr>
          <w:rFonts w:ascii="Arial" w:eastAsia="Arial" w:hAnsi="Arial" w:cs="Arial"/>
          <w:lang w:val="uk-UA"/>
        </w:rPr>
      </w:pPr>
      <w:r w:rsidRPr="00960964">
        <w:rPr>
          <w:rFonts w:ascii="Arial" w:eastAsia="Arial" w:hAnsi="Arial" w:cs="Arial"/>
          <w:lang w:val="uk-UA"/>
        </w:rPr>
        <w:t>6.3. Заповнені та підписані Додатки №№ 1-</w:t>
      </w:r>
      <w:r w:rsidR="00580C13">
        <w:rPr>
          <w:rFonts w:ascii="Arial" w:eastAsia="Arial" w:hAnsi="Arial" w:cs="Arial"/>
          <w:lang w:val="uk-UA"/>
        </w:rPr>
        <w:t>3</w:t>
      </w:r>
      <w:r w:rsidRPr="00960964">
        <w:rPr>
          <w:rFonts w:ascii="Arial" w:eastAsia="Arial" w:hAnsi="Arial" w:cs="Arial"/>
          <w:lang w:val="uk-UA"/>
        </w:rPr>
        <w:t xml:space="preserve"> до Специфікації. </w:t>
      </w:r>
    </w:p>
    <w:p w:rsidR="00B315DC" w:rsidRPr="00960964" w:rsidRDefault="00B315DC" w:rsidP="00B315DC">
      <w:pPr>
        <w:jc w:val="both"/>
        <w:rPr>
          <w:rFonts w:ascii="Arial" w:eastAsia="Arial" w:hAnsi="Arial" w:cs="Arial"/>
          <w:b/>
          <w:lang w:val="uk-UA"/>
        </w:rPr>
      </w:pPr>
      <w:r w:rsidRPr="00960964">
        <w:rPr>
          <w:rFonts w:ascii="Arial" w:eastAsia="Arial" w:hAnsi="Arial" w:cs="Arial"/>
          <w:b/>
          <w:lang w:val="uk-UA"/>
        </w:rPr>
        <w:t>6.4. Фото продукції, яка пропонується. Продукція, яка буде поставлятися має бути ідентичною наданим фото.</w:t>
      </w:r>
    </w:p>
    <w:p w:rsidR="00B315DC" w:rsidRPr="00960964" w:rsidRDefault="00B315DC" w:rsidP="00B315DC">
      <w:pPr>
        <w:jc w:val="both"/>
        <w:rPr>
          <w:rFonts w:ascii="Arial" w:hAnsi="Arial" w:cs="Arial"/>
          <w:lang w:val="uk-UA"/>
        </w:rPr>
      </w:pPr>
      <w:r w:rsidRPr="00960964">
        <w:rPr>
          <w:rFonts w:ascii="Arial" w:eastAsia="Arial" w:hAnsi="Arial" w:cs="Arial"/>
          <w:lang w:val="uk-UA"/>
        </w:rPr>
        <w:t>6.5. Копія документів, підтверджуючих відповідність виробництва</w:t>
      </w:r>
      <w:r w:rsidRPr="00960964">
        <w:rPr>
          <w:rFonts w:ascii="Arial" w:hAnsi="Arial" w:cs="Arial"/>
          <w:lang w:val="uk-UA"/>
        </w:rPr>
        <w:t xml:space="preserve"> стандартам ISO13485.</w:t>
      </w:r>
    </w:p>
    <w:p w:rsidR="00B315DC" w:rsidRPr="00960964" w:rsidRDefault="00B315DC" w:rsidP="00B315DC">
      <w:pPr>
        <w:jc w:val="both"/>
        <w:rPr>
          <w:rFonts w:ascii="Arial" w:eastAsia="Arial" w:hAnsi="Arial" w:cs="Arial"/>
          <w:lang w:val="uk-UA"/>
        </w:rPr>
      </w:pPr>
      <w:r w:rsidRPr="00960964">
        <w:rPr>
          <w:rFonts w:ascii="Arial" w:hAnsi="Arial" w:cs="Arial"/>
          <w:lang w:val="uk-UA"/>
        </w:rPr>
        <w:t>6.6. Постачальник має надати інструкцію по використанню українською мовою.</w:t>
      </w:r>
    </w:p>
    <w:p w:rsidR="00B315DC" w:rsidRPr="00960964" w:rsidRDefault="00B315DC" w:rsidP="00B315DC">
      <w:pPr>
        <w:jc w:val="both"/>
        <w:rPr>
          <w:rFonts w:ascii="Arial" w:eastAsia="Arial" w:hAnsi="Arial" w:cs="Arial"/>
          <w:lang w:val="uk-UA"/>
        </w:rPr>
      </w:pPr>
      <w:r w:rsidRPr="00960964">
        <w:rPr>
          <w:rFonts w:ascii="Arial" w:eastAsia="Arial" w:hAnsi="Arial" w:cs="Arial"/>
          <w:lang w:val="uk-UA"/>
        </w:rPr>
        <w:t xml:space="preserve">6.7. Будь-яка інша інформація, яка може допомогти оцінити товар та постачальника. </w:t>
      </w:r>
    </w:p>
    <w:p w:rsidR="00B315DC" w:rsidRPr="00960964" w:rsidRDefault="00B315DC" w:rsidP="00B315DC">
      <w:pPr>
        <w:jc w:val="both"/>
        <w:rPr>
          <w:rFonts w:ascii="Arial" w:hAnsi="Arial" w:cs="Arial"/>
          <w:b/>
          <w:lang w:val="uk-UA"/>
        </w:rPr>
      </w:pPr>
    </w:p>
    <w:p w:rsidR="00B315DC" w:rsidRPr="00960964" w:rsidRDefault="00B315DC" w:rsidP="00B315DC">
      <w:pPr>
        <w:pStyle w:val="af"/>
        <w:widowControl/>
        <w:numPr>
          <w:ilvl w:val="0"/>
          <w:numId w:val="8"/>
        </w:numPr>
        <w:ind w:left="426" w:hanging="426"/>
        <w:jc w:val="both"/>
        <w:rPr>
          <w:rFonts w:ascii="Arial" w:eastAsia="Arial" w:hAnsi="Arial" w:cs="Arial"/>
          <w:b/>
          <w:bCs/>
          <w:sz w:val="22"/>
          <w:szCs w:val="22"/>
          <w:lang w:val="uk-UA"/>
        </w:rPr>
      </w:pPr>
      <w:r w:rsidRPr="00960964">
        <w:rPr>
          <w:rFonts w:ascii="Arial" w:hAnsi="Arial" w:cs="Arial"/>
          <w:b/>
          <w:sz w:val="22"/>
          <w:szCs w:val="22"/>
          <w:lang w:val="uk-UA"/>
        </w:rPr>
        <w:t>Ключові</w:t>
      </w:r>
      <w:r w:rsidRPr="00960964">
        <w:rPr>
          <w:rFonts w:ascii="Arial" w:eastAsia="Arial" w:hAnsi="Arial" w:cs="Arial"/>
          <w:b/>
          <w:bCs/>
          <w:sz w:val="22"/>
          <w:szCs w:val="22"/>
          <w:lang w:val="uk-UA"/>
        </w:rPr>
        <w:t xml:space="preserve"> критерії оцінки конкурсних заявок</w:t>
      </w:r>
    </w:p>
    <w:p w:rsidR="00B315DC" w:rsidRPr="00960964" w:rsidRDefault="00B315DC" w:rsidP="00B315DC">
      <w:pPr>
        <w:ind w:left="525"/>
        <w:jc w:val="both"/>
        <w:rPr>
          <w:rFonts w:ascii="Arial" w:eastAsia="Arial" w:hAnsi="Arial" w:cs="Arial"/>
          <w:b/>
          <w:bCs/>
          <w:lang w:val="uk-UA"/>
        </w:rPr>
      </w:pPr>
    </w:p>
    <w:p w:rsidR="00B315DC" w:rsidRPr="00960964" w:rsidRDefault="00B315DC" w:rsidP="00B315DC">
      <w:pPr>
        <w:ind w:left="360" w:hanging="360"/>
        <w:jc w:val="both"/>
        <w:rPr>
          <w:rFonts w:ascii="Arial" w:hAnsi="Arial" w:cs="Arial"/>
          <w:lang w:val="uk-UA"/>
        </w:rPr>
      </w:pPr>
      <w:r w:rsidRPr="00960964">
        <w:rPr>
          <w:rFonts w:ascii="Arial" w:hAnsi="Arial" w:cs="Arial"/>
          <w:lang w:val="uk-UA"/>
        </w:rPr>
        <w:t>7.1. Конкурсна пропозиція (разом з додатками до неї) буде оцінюватися за наступними критеріями:</w:t>
      </w:r>
    </w:p>
    <w:p w:rsidR="00B315DC" w:rsidRPr="00960964" w:rsidRDefault="00B315DC" w:rsidP="00B315DC">
      <w:pPr>
        <w:numPr>
          <w:ilvl w:val="0"/>
          <w:numId w:val="7"/>
        </w:numPr>
        <w:spacing w:after="0" w:line="240" w:lineRule="auto"/>
        <w:jc w:val="both"/>
        <w:rPr>
          <w:rFonts w:ascii="Arial" w:eastAsia="Arial" w:hAnsi="Arial" w:cs="Arial"/>
          <w:b/>
          <w:bCs/>
          <w:lang w:val="uk-UA"/>
        </w:rPr>
      </w:pPr>
      <w:r w:rsidRPr="00960964">
        <w:rPr>
          <w:rFonts w:ascii="Arial" w:hAnsi="Arial" w:cs="Arial"/>
          <w:lang w:val="uk-UA"/>
        </w:rPr>
        <w:t>відповідність якості товару вимогам специфікації;</w:t>
      </w:r>
    </w:p>
    <w:p w:rsidR="00B315DC" w:rsidRPr="00960964" w:rsidRDefault="00B315DC" w:rsidP="00B315DC">
      <w:pPr>
        <w:numPr>
          <w:ilvl w:val="0"/>
          <w:numId w:val="7"/>
        </w:numPr>
        <w:spacing w:after="0" w:line="240" w:lineRule="auto"/>
        <w:jc w:val="both"/>
        <w:rPr>
          <w:rFonts w:ascii="Arial" w:hAnsi="Arial" w:cs="Arial"/>
          <w:lang w:val="uk-UA"/>
        </w:rPr>
      </w:pPr>
      <w:r w:rsidRPr="00960964">
        <w:rPr>
          <w:rFonts w:ascii="Arial" w:hAnsi="Arial" w:cs="Arial"/>
          <w:lang w:val="uk-UA"/>
        </w:rPr>
        <w:t>вартість товарів;</w:t>
      </w:r>
    </w:p>
    <w:p w:rsidR="00B315DC" w:rsidRPr="00960964" w:rsidRDefault="00B315DC" w:rsidP="00B315DC">
      <w:pPr>
        <w:numPr>
          <w:ilvl w:val="0"/>
          <w:numId w:val="7"/>
        </w:numPr>
        <w:spacing w:after="0" w:line="240" w:lineRule="auto"/>
        <w:jc w:val="both"/>
        <w:rPr>
          <w:rFonts w:ascii="Arial" w:hAnsi="Arial" w:cs="Arial"/>
          <w:lang w:val="uk-UA"/>
        </w:rPr>
      </w:pPr>
      <w:r w:rsidRPr="00960964">
        <w:rPr>
          <w:rFonts w:ascii="Arial" w:hAnsi="Arial" w:cs="Arial"/>
          <w:lang w:val="uk-UA"/>
        </w:rPr>
        <w:t>терміни поставки.</w:t>
      </w:r>
    </w:p>
    <w:p w:rsidR="00B315DC" w:rsidRPr="00960964" w:rsidRDefault="00B315DC" w:rsidP="00B315DC">
      <w:pPr>
        <w:ind w:left="426"/>
        <w:jc w:val="both"/>
        <w:rPr>
          <w:rFonts w:ascii="Arial" w:hAnsi="Arial" w:cs="Arial"/>
          <w:b/>
          <w:lang w:val="uk-UA"/>
        </w:rPr>
      </w:pPr>
    </w:p>
    <w:p w:rsidR="00B315DC" w:rsidRPr="00960964" w:rsidRDefault="00B315DC" w:rsidP="00B315DC">
      <w:pPr>
        <w:jc w:val="both"/>
        <w:rPr>
          <w:rFonts w:ascii="Arial" w:eastAsia="Arial" w:hAnsi="Arial" w:cs="Arial"/>
          <w:lang w:val="uk-UA"/>
        </w:rPr>
      </w:pPr>
    </w:p>
    <w:p w:rsidR="00B315DC" w:rsidRPr="00960964" w:rsidRDefault="00B315DC" w:rsidP="00B315DC">
      <w:pPr>
        <w:jc w:val="center"/>
        <w:rPr>
          <w:rFonts w:ascii="Arial" w:hAnsi="Arial" w:cs="Arial"/>
          <w:b/>
          <w:iCs/>
          <w:kern w:val="32"/>
          <w:lang w:val="uk-UA"/>
        </w:rPr>
      </w:pPr>
      <w:r w:rsidRPr="00960964">
        <w:rPr>
          <w:rFonts w:ascii="Arial" w:eastAsia="Arial" w:hAnsi="Arial" w:cs="Arial"/>
          <w:lang w:val="uk-UA"/>
        </w:rPr>
        <w:br w:type="page"/>
      </w:r>
      <w:r w:rsidRPr="00960964">
        <w:rPr>
          <w:rFonts w:ascii="Arial" w:eastAsia="Arial" w:hAnsi="Arial" w:cs="Arial"/>
          <w:b/>
          <w:lang w:val="uk-UA"/>
        </w:rPr>
        <w:t>Додаток 1 до Специфікації</w:t>
      </w:r>
    </w:p>
    <w:p w:rsidR="00B315DC" w:rsidRPr="00960964" w:rsidRDefault="00B315DC" w:rsidP="00B315DC">
      <w:pPr>
        <w:tabs>
          <w:tab w:val="left" w:pos="540"/>
        </w:tabs>
        <w:suppressAutoHyphens/>
        <w:jc w:val="both"/>
        <w:rPr>
          <w:rFonts w:ascii="Arial" w:hAnsi="Arial" w:cs="Arial"/>
          <w:lang w:val="uk-UA"/>
        </w:rPr>
      </w:pPr>
    </w:p>
    <w:p w:rsidR="00B315DC" w:rsidRPr="00960964" w:rsidRDefault="00B315DC" w:rsidP="00B315DC">
      <w:pPr>
        <w:tabs>
          <w:tab w:val="left" w:pos="540"/>
        </w:tabs>
        <w:suppressAutoHyphens/>
        <w:jc w:val="both"/>
        <w:rPr>
          <w:rFonts w:ascii="Arial" w:hAnsi="Arial" w:cs="Arial"/>
          <w:lang w:val="uk-UA"/>
        </w:rPr>
      </w:pPr>
    </w:p>
    <w:p w:rsidR="00B315DC" w:rsidRPr="00960964" w:rsidRDefault="00B315DC" w:rsidP="00B315DC">
      <w:pPr>
        <w:pStyle w:val="1"/>
        <w:widowControl/>
        <w:spacing w:line="240" w:lineRule="auto"/>
        <w:jc w:val="both"/>
        <w:rPr>
          <w:rFonts w:ascii="Arial" w:hAnsi="Arial" w:cs="Arial"/>
          <w:iCs w:val="0"/>
          <w:kern w:val="32"/>
          <w:sz w:val="22"/>
          <w:szCs w:val="22"/>
        </w:rPr>
      </w:pPr>
      <w:r w:rsidRPr="00960964">
        <w:rPr>
          <w:rFonts w:ascii="Arial" w:eastAsia="Arial" w:hAnsi="Arial" w:cs="Arial"/>
          <w:sz w:val="22"/>
          <w:szCs w:val="22"/>
        </w:rPr>
        <w:t>Загальна інформація</w:t>
      </w:r>
    </w:p>
    <w:p w:rsidR="00B315DC" w:rsidRPr="00960964" w:rsidRDefault="00B315DC" w:rsidP="00B315DC">
      <w:pPr>
        <w:jc w:val="both"/>
        <w:rPr>
          <w:rFonts w:ascii="Arial" w:hAnsi="Arial" w:cs="Arial"/>
          <w:lang w:val="uk-UA"/>
        </w:rPr>
      </w:pPr>
    </w:p>
    <w:p w:rsidR="00B315DC" w:rsidRPr="00960964" w:rsidRDefault="00B315DC" w:rsidP="00B315DC">
      <w:pPr>
        <w:tabs>
          <w:tab w:val="left" w:pos="540"/>
        </w:tabs>
        <w:suppressAutoHyphens/>
        <w:jc w:val="both"/>
        <w:rPr>
          <w:rFonts w:ascii="Arial" w:hAnsi="Arial" w:cs="Arial"/>
          <w:lang w:val="uk-UA"/>
        </w:rPr>
      </w:pPr>
      <w:r w:rsidRPr="00960964">
        <w:rPr>
          <w:rFonts w:ascii="Arial" w:eastAsia="Arial" w:hAnsi="Arial" w:cs="Arial"/>
          <w:lang w:val="uk-UA"/>
        </w:rPr>
        <w:t>Будь-ласка, заповніть таблицю нижче</w:t>
      </w: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B315DC" w:rsidRPr="00960964" w:rsidTr="0002226D">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1.</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Повна назва компанії</w:t>
            </w:r>
          </w:p>
        </w:tc>
        <w:tc>
          <w:tcPr>
            <w:tcW w:w="3766" w:type="dxa"/>
          </w:tcPr>
          <w:p w:rsidR="00B315DC" w:rsidRPr="00960964" w:rsidRDefault="00B315DC" w:rsidP="0002226D">
            <w:pPr>
              <w:jc w:val="both"/>
              <w:rPr>
                <w:rFonts w:ascii="Arial" w:hAnsi="Arial" w:cs="Arial"/>
                <w:lang w:val="uk-UA"/>
              </w:rPr>
            </w:pPr>
          </w:p>
        </w:tc>
      </w:tr>
      <w:tr w:rsidR="00B315DC" w:rsidRPr="00960964" w:rsidTr="0002226D">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2.</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Юридична адреса компанії</w:t>
            </w:r>
          </w:p>
        </w:tc>
        <w:tc>
          <w:tcPr>
            <w:tcW w:w="3766" w:type="dxa"/>
          </w:tcPr>
          <w:p w:rsidR="00B315DC" w:rsidRPr="00960964" w:rsidRDefault="00B315DC" w:rsidP="0002226D">
            <w:pPr>
              <w:jc w:val="both"/>
              <w:rPr>
                <w:rFonts w:ascii="Arial" w:hAnsi="Arial" w:cs="Arial"/>
                <w:lang w:val="uk-UA"/>
              </w:rPr>
            </w:pPr>
          </w:p>
        </w:tc>
      </w:tr>
      <w:tr w:rsidR="00B315DC" w:rsidRPr="00960964" w:rsidTr="0002226D">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3.</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Фактична адреса компанії</w:t>
            </w:r>
          </w:p>
        </w:tc>
        <w:tc>
          <w:tcPr>
            <w:tcW w:w="3766" w:type="dxa"/>
          </w:tcPr>
          <w:p w:rsidR="00B315DC" w:rsidRPr="00960964" w:rsidRDefault="00B315DC" w:rsidP="0002226D">
            <w:pPr>
              <w:jc w:val="both"/>
              <w:rPr>
                <w:rFonts w:ascii="Arial" w:hAnsi="Arial" w:cs="Arial"/>
                <w:lang w:val="uk-UA"/>
              </w:rPr>
            </w:pPr>
          </w:p>
        </w:tc>
      </w:tr>
      <w:tr w:rsidR="00B315DC" w:rsidRPr="00960964"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4.</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Керівник компанії: посада, ПІБ</w:t>
            </w:r>
          </w:p>
        </w:tc>
        <w:tc>
          <w:tcPr>
            <w:tcW w:w="3766" w:type="dxa"/>
          </w:tcPr>
          <w:p w:rsidR="00B315DC" w:rsidRPr="00960964" w:rsidRDefault="00B315DC" w:rsidP="0002226D">
            <w:pPr>
              <w:jc w:val="both"/>
              <w:rPr>
                <w:rFonts w:ascii="Arial" w:hAnsi="Arial" w:cs="Arial"/>
                <w:lang w:val="uk-UA"/>
              </w:rPr>
            </w:pPr>
          </w:p>
        </w:tc>
      </w:tr>
      <w:tr w:rsidR="00B315DC" w:rsidRPr="00B17B9E"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5.</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Контактний номер телефону керівника компанії</w:t>
            </w:r>
          </w:p>
        </w:tc>
        <w:tc>
          <w:tcPr>
            <w:tcW w:w="3766" w:type="dxa"/>
          </w:tcPr>
          <w:p w:rsidR="00B315DC" w:rsidRPr="00960964" w:rsidRDefault="00B315DC" w:rsidP="0002226D">
            <w:pPr>
              <w:jc w:val="both"/>
              <w:rPr>
                <w:rFonts w:ascii="Arial" w:hAnsi="Arial" w:cs="Arial"/>
                <w:lang w:val="uk-UA"/>
              </w:rPr>
            </w:pPr>
          </w:p>
        </w:tc>
      </w:tr>
      <w:tr w:rsidR="00B315DC" w:rsidRPr="00B17B9E"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6.</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Контактна особа з питань подання Заявки</w:t>
            </w:r>
          </w:p>
        </w:tc>
        <w:tc>
          <w:tcPr>
            <w:tcW w:w="3766" w:type="dxa"/>
          </w:tcPr>
          <w:p w:rsidR="00B315DC" w:rsidRPr="00960964" w:rsidRDefault="00B315DC" w:rsidP="0002226D">
            <w:pPr>
              <w:jc w:val="both"/>
              <w:rPr>
                <w:rFonts w:ascii="Arial" w:hAnsi="Arial" w:cs="Arial"/>
                <w:lang w:val="uk-UA"/>
              </w:rPr>
            </w:pPr>
          </w:p>
        </w:tc>
      </w:tr>
      <w:tr w:rsidR="00B315DC" w:rsidRPr="00960964"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7.</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Номер телефону контактної особи</w:t>
            </w:r>
          </w:p>
        </w:tc>
        <w:tc>
          <w:tcPr>
            <w:tcW w:w="3766" w:type="dxa"/>
          </w:tcPr>
          <w:p w:rsidR="00B315DC" w:rsidRPr="00960964" w:rsidRDefault="00B315DC" w:rsidP="0002226D">
            <w:pPr>
              <w:jc w:val="both"/>
              <w:rPr>
                <w:rFonts w:ascii="Arial" w:hAnsi="Arial" w:cs="Arial"/>
                <w:lang w:val="uk-UA"/>
              </w:rPr>
            </w:pPr>
          </w:p>
        </w:tc>
      </w:tr>
      <w:tr w:rsidR="00B315DC" w:rsidRPr="00960964"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8.</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E-</w:t>
            </w:r>
            <w:proofErr w:type="spellStart"/>
            <w:r w:rsidRPr="00960964">
              <w:rPr>
                <w:rFonts w:ascii="Arial" w:eastAsia="Arial" w:hAnsi="Arial" w:cs="Arial"/>
                <w:lang w:val="uk-UA"/>
              </w:rPr>
              <w:t>mail</w:t>
            </w:r>
            <w:proofErr w:type="spellEnd"/>
            <w:r w:rsidRPr="00960964">
              <w:rPr>
                <w:rFonts w:ascii="Arial" w:eastAsia="Arial" w:hAnsi="Arial" w:cs="Arial"/>
                <w:lang w:val="uk-UA"/>
              </w:rPr>
              <w:t xml:space="preserve"> контактної особи</w:t>
            </w:r>
          </w:p>
        </w:tc>
        <w:tc>
          <w:tcPr>
            <w:tcW w:w="3766" w:type="dxa"/>
          </w:tcPr>
          <w:p w:rsidR="00B315DC" w:rsidRPr="00960964" w:rsidRDefault="00B315DC" w:rsidP="0002226D">
            <w:pPr>
              <w:jc w:val="both"/>
              <w:rPr>
                <w:rFonts w:ascii="Arial" w:hAnsi="Arial" w:cs="Arial"/>
                <w:lang w:val="uk-UA"/>
              </w:rPr>
            </w:pPr>
          </w:p>
        </w:tc>
      </w:tr>
    </w:tbl>
    <w:p w:rsidR="00B315DC" w:rsidRPr="00960964" w:rsidRDefault="00B315DC" w:rsidP="00B315DC">
      <w:pPr>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r w:rsidRPr="00960964">
        <w:rPr>
          <w:rFonts w:ascii="Arial" w:eastAsia="Arial" w:hAnsi="Arial" w:cs="Arial"/>
          <w:lang w:val="uk-UA"/>
        </w:rPr>
        <w:t>Дата: ________________ 20... р.</w:t>
      </w: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tabs>
          <w:tab w:val="right" w:pos="3600"/>
          <w:tab w:val="right" w:pos="4320"/>
          <w:tab w:val="right" w:pos="8640"/>
        </w:tabs>
        <w:suppressAutoHyphens/>
        <w:jc w:val="both"/>
        <w:rPr>
          <w:rFonts w:ascii="Arial" w:hAnsi="Arial" w:cs="Arial"/>
          <w:lang w:val="uk-UA"/>
        </w:rPr>
      </w:pPr>
      <w:r w:rsidRPr="00960964">
        <w:rPr>
          <w:rFonts w:ascii="Arial" w:hAnsi="Arial" w:cs="Arial"/>
          <w:lang w:val="uk-UA"/>
        </w:rPr>
        <w:tab/>
      </w:r>
      <w:r w:rsidRPr="00960964">
        <w:rPr>
          <w:rFonts w:ascii="Arial" w:hAnsi="Arial" w:cs="Arial"/>
          <w:lang w:val="uk-UA"/>
        </w:rPr>
        <w:tab/>
      </w:r>
      <w:r w:rsidRPr="00960964">
        <w:rPr>
          <w:rFonts w:ascii="Arial" w:hAnsi="Arial" w:cs="Arial"/>
          <w:lang w:val="uk-UA"/>
        </w:rPr>
        <w:tab/>
      </w:r>
    </w:p>
    <w:p w:rsidR="00B315DC" w:rsidRPr="00960964" w:rsidRDefault="00B315DC" w:rsidP="00B315DC">
      <w:pPr>
        <w:tabs>
          <w:tab w:val="left" w:pos="4320"/>
        </w:tabs>
        <w:suppressAutoHyphens/>
        <w:jc w:val="both"/>
        <w:rPr>
          <w:rFonts w:ascii="Arial" w:hAnsi="Arial" w:cs="Arial"/>
          <w:lang w:val="uk-UA"/>
        </w:rPr>
      </w:pPr>
      <w:r w:rsidRPr="00960964">
        <w:rPr>
          <w:rFonts w:ascii="Arial" w:eastAsia="Arial" w:hAnsi="Arial" w:cs="Arial"/>
          <w:i/>
          <w:iCs/>
          <w:lang w:val="uk-UA"/>
        </w:rPr>
        <w:t>[підпис]</w:t>
      </w:r>
      <w:r w:rsidRPr="00960964">
        <w:rPr>
          <w:rFonts w:ascii="Arial" w:eastAsia="Arial" w:hAnsi="Arial" w:cs="Arial"/>
          <w:i/>
          <w:iCs/>
          <w:lang w:val="uk-UA"/>
        </w:rPr>
        <w:tab/>
        <w:t>[що виступає у якості]</w:t>
      </w:r>
    </w:p>
    <w:p w:rsidR="00B315DC" w:rsidRPr="00960964" w:rsidRDefault="00B315DC" w:rsidP="00B315DC">
      <w:pPr>
        <w:suppressAutoHyphens/>
        <w:jc w:val="both"/>
        <w:rPr>
          <w:rFonts w:ascii="Arial" w:hAnsi="Arial" w:cs="Arial"/>
          <w:lang w:val="uk-UA"/>
        </w:rPr>
      </w:pPr>
    </w:p>
    <w:p w:rsidR="00B315DC" w:rsidRPr="00960964" w:rsidRDefault="00B315DC" w:rsidP="00B315DC">
      <w:pPr>
        <w:tabs>
          <w:tab w:val="right" w:pos="8640"/>
        </w:tabs>
        <w:suppressAutoHyphens/>
        <w:jc w:val="both"/>
        <w:rPr>
          <w:rFonts w:ascii="Arial" w:hAnsi="Arial" w:cs="Arial"/>
          <w:lang w:val="uk-UA"/>
        </w:rPr>
      </w:pPr>
      <w:r w:rsidRPr="00960964">
        <w:rPr>
          <w:rFonts w:ascii="Arial" w:eastAsia="Arial" w:hAnsi="Arial" w:cs="Arial"/>
          <w:lang w:val="uk-UA"/>
        </w:rPr>
        <w:t xml:space="preserve">Що має належні повноваження на підписання Заявки від імені та за дорученням </w:t>
      </w:r>
      <w:r w:rsidRPr="00960964">
        <w:rPr>
          <w:rFonts w:ascii="Arial" w:eastAsia="Arial" w:hAnsi="Arial" w:cs="Arial"/>
          <w:lang w:val="uk-UA"/>
        </w:rPr>
        <w:tab/>
      </w:r>
    </w:p>
    <w:p w:rsidR="00B315DC" w:rsidRPr="00960964" w:rsidRDefault="00B315DC" w:rsidP="00B315DC">
      <w:pPr>
        <w:pStyle w:val="1"/>
        <w:spacing w:line="240" w:lineRule="auto"/>
        <w:jc w:val="both"/>
        <w:rPr>
          <w:rFonts w:ascii="Arial" w:hAnsi="Arial" w:cs="Arial"/>
          <w:sz w:val="22"/>
          <w:szCs w:val="22"/>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pStyle w:val="1"/>
        <w:widowControl/>
        <w:spacing w:line="240" w:lineRule="auto"/>
        <w:jc w:val="center"/>
        <w:rPr>
          <w:rFonts w:ascii="Arial" w:eastAsia="Arial" w:hAnsi="Arial" w:cs="Arial"/>
          <w:sz w:val="22"/>
          <w:szCs w:val="22"/>
        </w:rPr>
        <w:sectPr w:rsidR="00B315DC" w:rsidRPr="00960964" w:rsidSect="00ED53E2">
          <w:headerReference w:type="default" r:id="rId10"/>
          <w:footerReference w:type="even" r:id="rId11"/>
          <w:pgSz w:w="11907" w:h="16840" w:code="9"/>
          <w:pgMar w:top="426" w:right="567" w:bottom="567" w:left="1134" w:header="567" w:footer="567" w:gutter="0"/>
          <w:cols w:space="720"/>
          <w:docGrid w:linePitch="360"/>
        </w:sectPr>
      </w:pPr>
    </w:p>
    <w:p w:rsidR="00B315DC" w:rsidRPr="00960964" w:rsidRDefault="00B315DC" w:rsidP="00B315DC">
      <w:pPr>
        <w:pStyle w:val="1"/>
        <w:widowControl/>
        <w:spacing w:line="240" w:lineRule="auto"/>
        <w:jc w:val="center"/>
        <w:rPr>
          <w:rFonts w:ascii="Arial" w:hAnsi="Arial" w:cs="Arial"/>
          <w:iCs w:val="0"/>
          <w:kern w:val="32"/>
          <w:sz w:val="22"/>
          <w:szCs w:val="22"/>
        </w:rPr>
      </w:pPr>
      <w:r w:rsidRPr="00960964">
        <w:rPr>
          <w:rFonts w:ascii="Arial" w:eastAsia="Arial" w:hAnsi="Arial" w:cs="Arial"/>
          <w:sz w:val="22"/>
          <w:szCs w:val="22"/>
        </w:rPr>
        <w:t>Додаток 2 до Специфікації</w:t>
      </w:r>
    </w:p>
    <w:p w:rsidR="00B315DC" w:rsidRPr="00960964" w:rsidRDefault="00B315DC" w:rsidP="00B315DC">
      <w:pPr>
        <w:pStyle w:val="1"/>
        <w:widowControl/>
        <w:spacing w:line="240" w:lineRule="auto"/>
        <w:jc w:val="left"/>
        <w:rPr>
          <w:rFonts w:ascii="Arial" w:eastAsia="Arial" w:hAnsi="Arial" w:cs="Arial"/>
          <w:sz w:val="22"/>
          <w:szCs w:val="22"/>
        </w:rPr>
      </w:pPr>
    </w:p>
    <w:p w:rsidR="00B315DC" w:rsidRPr="00960964" w:rsidRDefault="00B315DC" w:rsidP="00B315DC">
      <w:pPr>
        <w:jc w:val="both"/>
        <w:rPr>
          <w:rFonts w:ascii="Arial" w:eastAsia="Arial" w:hAnsi="Arial" w:cs="Arial"/>
          <w:lang w:val="uk-UA"/>
        </w:rPr>
      </w:pPr>
      <w:r w:rsidRPr="00960964">
        <w:rPr>
          <w:rFonts w:ascii="Arial" w:eastAsia="Garamond" w:hAnsi="Arial" w:cs="Arial"/>
          <w:lang w:val="uk-UA"/>
        </w:rPr>
        <w:t>Будь-ласка, заповніть таблицю нижче.</w:t>
      </w:r>
    </w:p>
    <w:p w:rsidR="00B315DC" w:rsidRPr="00960964" w:rsidRDefault="00B315DC" w:rsidP="00B315DC">
      <w:pPr>
        <w:jc w:val="both"/>
        <w:rPr>
          <w:rFonts w:ascii="Arial" w:eastAsia="Garamond" w:hAnsi="Arial" w:cs="Arial"/>
          <w:lang w:val="uk-UA"/>
        </w:rPr>
      </w:pPr>
      <w:r w:rsidRPr="00960964">
        <w:rPr>
          <w:rFonts w:ascii="Arial" w:eastAsia="Garamond" w:hAnsi="Arial" w:cs="Arial"/>
          <w:lang w:val="uk-UA"/>
        </w:rPr>
        <w:t>При цьому зазначте такі аспекти:</w:t>
      </w:r>
    </w:p>
    <w:p w:rsidR="00B315DC" w:rsidRPr="00960964" w:rsidRDefault="00B315DC" w:rsidP="00B315DC">
      <w:pPr>
        <w:widowControl w:val="0"/>
        <w:numPr>
          <w:ilvl w:val="0"/>
          <w:numId w:val="3"/>
        </w:numPr>
        <w:spacing w:after="0" w:line="240" w:lineRule="auto"/>
        <w:ind w:left="0" w:firstLine="0"/>
        <w:jc w:val="both"/>
        <w:rPr>
          <w:rFonts w:ascii="Arial" w:eastAsia="Garamond" w:hAnsi="Arial" w:cs="Arial"/>
          <w:lang w:val="uk-UA"/>
        </w:rPr>
      </w:pPr>
      <w:r w:rsidRPr="00960964">
        <w:rPr>
          <w:rFonts w:ascii="Arial" w:eastAsia="Garamond" w:hAnsi="Arial" w:cs="Arial"/>
          <w:lang w:val="uk-UA"/>
        </w:rPr>
        <w:t>застосовані умови поставки: див. п. 3.4. специфікації.</w:t>
      </w:r>
    </w:p>
    <w:p w:rsidR="00B315DC" w:rsidRPr="00960964" w:rsidRDefault="00B315DC" w:rsidP="00B315DC">
      <w:pPr>
        <w:numPr>
          <w:ilvl w:val="0"/>
          <w:numId w:val="3"/>
        </w:numPr>
        <w:spacing w:after="0" w:line="240" w:lineRule="auto"/>
        <w:jc w:val="both"/>
        <w:rPr>
          <w:rFonts w:ascii="Arial" w:hAnsi="Arial" w:cs="Arial"/>
          <w:iCs/>
          <w:lang w:val="uk-UA"/>
        </w:rPr>
      </w:pPr>
      <w:r w:rsidRPr="00960964">
        <w:rPr>
          <w:rFonts w:ascii="Arial" w:hAnsi="Arial" w:cs="Arial"/>
          <w:iCs/>
          <w:lang w:val="uk-UA"/>
        </w:rPr>
        <w:t xml:space="preserve">Ціни повинні бути зазначені у доларах США за вищезазначеними умовами поставки, включно з усіма необхідними податками та зборами, без ПДВ (у відповідності до вимог п.3.4.1 специфікації) </w:t>
      </w:r>
    </w:p>
    <w:p w:rsidR="00B315DC" w:rsidRPr="00960964" w:rsidRDefault="00B315DC" w:rsidP="00B315DC">
      <w:pPr>
        <w:widowControl w:val="0"/>
        <w:numPr>
          <w:ilvl w:val="0"/>
          <w:numId w:val="3"/>
        </w:numPr>
        <w:spacing w:after="0" w:line="240" w:lineRule="auto"/>
        <w:ind w:left="0" w:firstLine="0"/>
        <w:jc w:val="both"/>
        <w:rPr>
          <w:rFonts w:ascii="Arial" w:eastAsia="Garamond" w:hAnsi="Arial" w:cs="Arial"/>
          <w:lang w:val="uk-UA"/>
        </w:rPr>
      </w:pPr>
      <w:r w:rsidRPr="00960964">
        <w:rPr>
          <w:rFonts w:ascii="Arial" w:eastAsia="Garamond" w:hAnsi="Arial" w:cs="Arial"/>
          <w:lang w:val="uk-UA"/>
        </w:rPr>
        <w:t>уважно ознайомтесь з умовами оплати, наведеними в п.3.6. Специфікації.</w:t>
      </w:r>
    </w:p>
    <w:p w:rsidR="00B315DC" w:rsidRPr="00960964" w:rsidRDefault="00B315DC" w:rsidP="00B315DC">
      <w:pPr>
        <w:widowControl w:val="0"/>
        <w:numPr>
          <w:ilvl w:val="0"/>
          <w:numId w:val="3"/>
        </w:numPr>
        <w:spacing w:after="0" w:line="240" w:lineRule="auto"/>
        <w:ind w:left="0" w:firstLine="0"/>
        <w:jc w:val="both"/>
        <w:rPr>
          <w:rFonts w:ascii="Arial" w:eastAsia="Garamond" w:hAnsi="Arial" w:cs="Arial"/>
          <w:lang w:val="uk-UA"/>
        </w:rPr>
      </w:pPr>
      <w:r w:rsidRPr="00960964">
        <w:rPr>
          <w:rFonts w:ascii="Arial" w:eastAsia="Garamond" w:hAnsi="Arial" w:cs="Arial"/>
          <w:lang w:val="uk-UA"/>
        </w:rPr>
        <w:t>під «</w:t>
      </w:r>
      <w:r w:rsidRPr="00960964">
        <w:rPr>
          <w:rFonts w:ascii="Arial" w:hAnsi="Arial" w:cs="Arial"/>
          <w:iCs/>
          <w:lang w:val="uk-UA"/>
        </w:rPr>
        <w:t>розрахунковим часом виготовлення та доставки до місця призначення, в днях» мається</w:t>
      </w:r>
      <w:r w:rsidRPr="00960964">
        <w:rPr>
          <w:rFonts w:ascii="Arial" w:eastAsia="Garamond" w:hAnsi="Arial" w:cs="Arial"/>
          <w:lang w:val="uk-UA"/>
        </w:rPr>
        <w:t xml:space="preserve"> на увазі максимальний період часу (календарних днів), необхідний для доставки до місця призначення. Період починається з підписання контракту і закінчується датою відвантаження товару на складі Альянсу.</w:t>
      </w:r>
    </w:p>
    <w:p w:rsidR="00B315DC" w:rsidRPr="00960964" w:rsidRDefault="00B315DC" w:rsidP="00B315DC">
      <w:pPr>
        <w:jc w:val="both"/>
        <w:rPr>
          <w:rFonts w:ascii="Arial" w:eastAsia="Garamond" w:hAnsi="Arial" w:cs="Arial"/>
          <w:lang w:val="uk-UA"/>
        </w:rPr>
      </w:pPr>
    </w:p>
    <w:p w:rsidR="00B315DC" w:rsidRPr="00960964" w:rsidRDefault="00B315DC" w:rsidP="00B315DC">
      <w:pPr>
        <w:jc w:val="both"/>
        <w:rPr>
          <w:rFonts w:ascii="Arial" w:hAnsi="Arial" w:cs="Arial"/>
          <w:lang w:val="uk-UA"/>
        </w:rPr>
      </w:pPr>
      <w:r w:rsidRPr="00960964">
        <w:rPr>
          <w:rFonts w:ascii="Arial" w:eastAsia="Garamond" w:hAnsi="Arial" w:cs="Arial"/>
          <w:lang w:val="uk-UA"/>
        </w:rPr>
        <w:t xml:space="preserve">DAP </w:t>
      </w:r>
      <w:r w:rsidRPr="00960964">
        <w:rPr>
          <w:rFonts w:ascii="Arial" w:hAnsi="Arial" w:cs="Arial"/>
          <w:lang w:val="uk-UA"/>
        </w:rPr>
        <w:t xml:space="preserve">Київська область </w:t>
      </w:r>
      <w:r w:rsidRPr="00960964">
        <w:rPr>
          <w:rFonts w:ascii="Arial" w:hAnsi="Arial" w:cs="Arial"/>
          <w:iCs/>
          <w:color w:val="161515"/>
          <w:lang w:val="uk-UA"/>
        </w:rPr>
        <w:t>/ поставка на склад, розташований в Київській області.</w:t>
      </w:r>
    </w:p>
    <w:tbl>
      <w:tblPr>
        <w:tblW w:w="100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2076"/>
        <w:gridCol w:w="2976"/>
        <w:gridCol w:w="1276"/>
        <w:gridCol w:w="1559"/>
        <w:gridCol w:w="1843"/>
      </w:tblGrid>
      <w:tr w:rsidR="00AE5CF0" w:rsidRPr="00B17B9E" w:rsidTr="00AE5CF0">
        <w:trPr>
          <w:trHeight w:val="2065"/>
        </w:trPr>
        <w:tc>
          <w:tcPr>
            <w:tcW w:w="363" w:type="dxa"/>
            <w:vAlign w:val="center"/>
          </w:tcPr>
          <w:p w:rsidR="00AE5CF0" w:rsidRPr="00960964" w:rsidRDefault="00AE5CF0" w:rsidP="00AE5CF0">
            <w:pPr>
              <w:jc w:val="both"/>
              <w:rPr>
                <w:rFonts w:ascii="Arial" w:hAnsi="Arial" w:cs="Arial"/>
                <w:lang w:val="uk-UA"/>
              </w:rPr>
            </w:pPr>
            <w:r w:rsidRPr="00960964">
              <w:rPr>
                <w:rFonts w:ascii="Arial" w:hAnsi="Arial" w:cs="Arial"/>
                <w:lang w:val="uk-UA"/>
              </w:rPr>
              <w:t>#</w:t>
            </w:r>
          </w:p>
        </w:tc>
        <w:tc>
          <w:tcPr>
            <w:tcW w:w="2076" w:type="dxa"/>
            <w:vAlign w:val="center"/>
          </w:tcPr>
          <w:p w:rsidR="00AE5CF0" w:rsidRPr="00960964" w:rsidRDefault="00AE5CF0" w:rsidP="00AE5CF0">
            <w:pPr>
              <w:jc w:val="center"/>
              <w:rPr>
                <w:rFonts w:ascii="Arial" w:hAnsi="Arial" w:cs="Arial"/>
                <w:lang w:val="uk-UA"/>
              </w:rPr>
            </w:pPr>
            <w:r w:rsidRPr="00960964">
              <w:rPr>
                <w:rFonts w:ascii="Arial" w:eastAsia="Garamond" w:hAnsi="Arial" w:cs="Arial"/>
                <w:lang w:val="uk-UA"/>
              </w:rPr>
              <w:t>Лот</w:t>
            </w:r>
          </w:p>
        </w:tc>
        <w:tc>
          <w:tcPr>
            <w:tcW w:w="2976" w:type="dxa"/>
            <w:vAlign w:val="center"/>
          </w:tcPr>
          <w:p w:rsidR="00AE5CF0" w:rsidRPr="00960964" w:rsidRDefault="00AE5CF0" w:rsidP="00AE5CF0">
            <w:pPr>
              <w:jc w:val="center"/>
              <w:rPr>
                <w:rFonts w:ascii="Arial" w:hAnsi="Arial" w:cs="Arial"/>
                <w:lang w:val="uk-UA"/>
              </w:rPr>
            </w:pPr>
            <w:r w:rsidRPr="00960964">
              <w:rPr>
                <w:rFonts w:ascii="Arial" w:eastAsia="Garamond" w:hAnsi="Arial" w:cs="Arial"/>
                <w:lang w:val="uk-UA"/>
              </w:rPr>
              <w:t>Товар, фірмове найменування, технічні характеристики, країна походження</w:t>
            </w:r>
          </w:p>
        </w:tc>
        <w:tc>
          <w:tcPr>
            <w:tcW w:w="1276" w:type="dxa"/>
            <w:vAlign w:val="center"/>
          </w:tcPr>
          <w:p w:rsidR="00AE5CF0" w:rsidRPr="00960964" w:rsidRDefault="00AE5CF0" w:rsidP="00AE5CF0">
            <w:pPr>
              <w:jc w:val="center"/>
              <w:rPr>
                <w:rFonts w:ascii="Arial" w:hAnsi="Arial" w:cs="Arial"/>
                <w:lang w:val="uk-UA"/>
              </w:rPr>
            </w:pPr>
            <w:r w:rsidRPr="00960964">
              <w:rPr>
                <w:rFonts w:ascii="Arial" w:eastAsia="Garamond" w:hAnsi="Arial" w:cs="Arial"/>
                <w:lang w:val="uk-UA"/>
              </w:rPr>
              <w:t>Загальний строк зберігання</w:t>
            </w:r>
          </w:p>
        </w:tc>
        <w:tc>
          <w:tcPr>
            <w:tcW w:w="1559" w:type="dxa"/>
            <w:vAlign w:val="center"/>
          </w:tcPr>
          <w:p w:rsidR="00AE5CF0" w:rsidRPr="00960964" w:rsidRDefault="00AE5CF0" w:rsidP="00AE5CF0">
            <w:pPr>
              <w:jc w:val="center"/>
              <w:rPr>
                <w:rFonts w:ascii="Arial" w:hAnsi="Arial" w:cs="Arial"/>
                <w:lang w:val="uk-UA"/>
              </w:rPr>
            </w:pPr>
            <w:r w:rsidRPr="00960964">
              <w:rPr>
                <w:rFonts w:ascii="Arial" w:eastAsia="Garamond" w:hAnsi="Arial" w:cs="Arial"/>
                <w:lang w:val="uk-UA"/>
              </w:rPr>
              <w:t xml:space="preserve">Ціна 1 одиниці (1 шт.) товару у </w:t>
            </w:r>
            <w:proofErr w:type="spellStart"/>
            <w:r w:rsidRPr="00960964">
              <w:rPr>
                <w:rFonts w:ascii="Arial" w:eastAsia="Garamond" w:hAnsi="Arial" w:cs="Arial"/>
                <w:lang w:val="uk-UA"/>
              </w:rPr>
              <w:t>дол</w:t>
            </w:r>
            <w:proofErr w:type="spellEnd"/>
            <w:r w:rsidRPr="00960964">
              <w:rPr>
                <w:rFonts w:ascii="Arial" w:eastAsia="Garamond" w:hAnsi="Arial" w:cs="Arial"/>
                <w:lang w:val="uk-UA"/>
              </w:rPr>
              <w:t>. США</w:t>
            </w:r>
          </w:p>
        </w:tc>
        <w:tc>
          <w:tcPr>
            <w:tcW w:w="1843" w:type="dxa"/>
            <w:vAlign w:val="center"/>
          </w:tcPr>
          <w:p w:rsidR="00AE5CF0" w:rsidRPr="00960964" w:rsidRDefault="00AE5CF0" w:rsidP="00AE5CF0">
            <w:pPr>
              <w:jc w:val="center"/>
              <w:rPr>
                <w:rFonts w:ascii="Arial" w:hAnsi="Arial" w:cs="Arial"/>
                <w:lang w:val="uk-UA"/>
              </w:rPr>
            </w:pPr>
            <w:r w:rsidRPr="00960964">
              <w:rPr>
                <w:rStyle w:val="hps"/>
                <w:rFonts w:ascii="Arial" w:hAnsi="Arial" w:cs="Arial"/>
                <w:lang w:val="uk-UA"/>
              </w:rPr>
              <w:t>Розрахунковий час</w:t>
            </w:r>
            <w:r w:rsidRPr="00960964">
              <w:rPr>
                <w:rStyle w:val="shorttext"/>
                <w:rFonts w:ascii="Arial" w:hAnsi="Arial" w:cs="Arial"/>
                <w:lang w:val="uk-UA"/>
              </w:rPr>
              <w:t xml:space="preserve"> доставки до місця призначення, </w:t>
            </w:r>
            <w:r w:rsidRPr="00960964">
              <w:rPr>
                <w:rStyle w:val="hps"/>
                <w:rFonts w:ascii="Arial" w:hAnsi="Arial" w:cs="Arial"/>
                <w:lang w:val="uk-UA"/>
              </w:rPr>
              <w:t>в календарних днях</w:t>
            </w:r>
          </w:p>
        </w:tc>
      </w:tr>
      <w:tr w:rsidR="00AE5CF0" w:rsidRPr="00B17B9E" w:rsidTr="00AE5CF0">
        <w:trPr>
          <w:trHeight w:val="1079"/>
        </w:trPr>
        <w:tc>
          <w:tcPr>
            <w:tcW w:w="363" w:type="dxa"/>
            <w:vAlign w:val="center"/>
          </w:tcPr>
          <w:p w:rsidR="00AE5CF0" w:rsidRPr="00960964" w:rsidRDefault="00AE5CF0" w:rsidP="00AE5CF0">
            <w:pPr>
              <w:numPr>
                <w:ilvl w:val="0"/>
                <w:numId w:val="4"/>
              </w:numPr>
              <w:spacing w:after="0" w:line="240" w:lineRule="auto"/>
              <w:ind w:left="0" w:firstLine="0"/>
              <w:jc w:val="both"/>
              <w:rPr>
                <w:rFonts w:ascii="Arial" w:hAnsi="Arial" w:cs="Arial"/>
                <w:lang w:val="uk-UA"/>
              </w:rPr>
            </w:pPr>
          </w:p>
        </w:tc>
        <w:tc>
          <w:tcPr>
            <w:tcW w:w="2076" w:type="dxa"/>
            <w:vAlign w:val="center"/>
          </w:tcPr>
          <w:p w:rsidR="00AE5CF0" w:rsidRPr="00960964" w:rsidRDefault="00AE5CF0" w:rsidP="00AE5CF0">
            <w:pPr>
              <w:jc w:val="both"/>
              <w:rPr>
                <w:rFonts w:ascii="Arial" w:hAnsi="Arial" w:cs="Arial"/>
                <w:color w:val="000000" w:themeColor="text1"/>
                <w:lang w:val="uk-UA"/>
              </w:rPr>
            </w:pPr>
            <w:r w:rsidRPr="00960964">
              <w:rPr>
                <w:rFonts w:ascii="Arial" w:hAnsi="Arial" w:cs="Arial"/>
                <w:color w:val="000000" w:themeColor="text1"/>
                <w:lang w:val="uk-UA"/>
              </w:rPr>
              <w:t>Автоматичні скарифікатори</w:t>
            </w:r>
          </w:p>
          <w:p w:rsidR="00AE5CF0" w:rsidRPr="00960964" w:rsidRDefault="00AE5CF0" w:rsidP="00AE5CF0">
            <w:pPr>
              <w:jc w:val="both"/>
              <w:rPr>
                <w:rFonts w:ascii="Arial" w:hAnsi="Arial" w:cs="Arial"/>
                <w:color w:val="000000" w:themeColor="text1"/>
                <w:lang w:val="uk-UA"/>
              </w:rPr>
            </w:pPr>
            <w:r w:rsidRPr="00960964">
              <w:rPr>
                <w:rFonts w:ascii="Arial" w:hAnsi="Arial" w:cs="Arial"/>
                <w:color w:val="000000" w:themeColor="text1"/>
                <w:lang w:val="uk-UA"/>
              </w:rPr>
              <w:t>калібр  голки 18G-21G (0,8-1,25 мм), глибина проколу – 2.0 - 2.4 мм.</w:t>
            </w:r>
          </w:p>
        </w:tc>
        <w:tc>
          <w:tcPr>
            <w:tcW w:w="2976" w:type="dxa"/>
            <w:vAlign w:val="center"/>
          </w:tcPr>
          <w:p w:rsidR="00AE5CF0" w:rsidRPr="00960964" w:rsidRDefault="00AE5CF0" w:rsidP="00AE5CF0">
            <w:pPr>
              <w:jc w:val="both"/>
              <w:rPr>
                <w:rFonts w:ascii="Arial" w:hAnsi="Arial" w:cs="Arial"/>
                <w:lang w:val="uk-UA"/>
              </w:rPr>
            </w:pPr>
          </w:p>
        </w:tc>
        <w:tc>
          <w:tcPr>
            <w:tcW w:w="1276" w:type="dxa"/>
            <w:vAlign w:val="center"/>
          </w:tcPr>
          <w:p w:rsidR="00AE5CF0" w:rsidRPr="00960964" w:rsidRDefault="00AE5CF0" w:rsidP="00AE5CF0">
            <w:pPr>
              <w:jc w:val="both"/>
              <w:rPr>
                <w:rFonts w:ascii="Arial" w:hAnsi="Arial" w:cs="Arial"/>
                <w:lang w:val="uk-UA"/>
              </w:rPr>
            </w:pPr>
          </w:p>
        </w:tc>
        <w:tc>
          <w:tcPr>
            <w:tcW w:w="1559" w:type="dxa"/>
            <w:vAlign w:val="center"/>
          </w:tcPr>
          <w:p w:rsidR="00AE5CF0" w:rsidRPr="00960964" w:rsidRDefault="00AE5CF0" w:rsidP="00AE5CF0">
            <w:pPr>
              <w:jc w:val="both"/>
              <w:rPr>
                <w:rFonts w:ascii="Arial" w:hAnsi="Arial" w:cs="Arial"/>
                <w:lang w:val="uk-UA"/>
              </w:rPr>
            </w:pPr>
          </w:p>
        </w:tc>
        <w:tc>
          <w:tcPr>
            <w:tcW w:w="1843" w:type="dxa"/>
            <w:vAlign w:val="center"/>
          </w:tcPr>
          <w:p w:rsidR="00AE5CF0" w:rsidRPr="00960964" w:rsidRDefault="00AE5CF0" w:rsidP="00AE5CF0">
            <w:pPr>
              <w:jc w:val="both"/>
              <w:rPr>
                <w:rFonts w:ascii="Arial" w:hAnsi="Arial" w:cs="Arial"/>
                <w:lang w:val="uk-UA"/>
              </w:rPr>
            </w:pPr>
          </w:p>
        </w:tc>
      </w:tr>
    </w:tbl>
    <w:p w:rsidR="00B315DC" w:rsidRPr="00960964" w:rsidRDefault="00B315DC" w:rsidP="00B315DC">
      <w:pPr>
        <w:suppressAutoHyphens/>
        <w:jc w:val="both"/>
        <w:rPr>
          <w:rFonts w:ascii="Arial" w:eastAsia="Arial" w:hAnsi="Arial" w:cs="Arial"/>
          <w:lang w:val="uk-UA"/>
        </w:rPr>
      </w:pPr>
    </w:p>
    <w:p w:rsidR="00B315DC" w:rsidRPr="00960964" w:rsidRDefault="00B315DC" w:rsidP="00B315DC">
      <w:pPr>
        <w:pBdr>
          <w:bottom w:val="single" w:sz="12" w:space="1" w:color="auto"/>
        </w:pBdr>
        <w:suppressAutoHyphens/>
        <w:jc w:val="both"/>
        <w:rPr>
          <w:rFonts w:ascii="Arial" w:eastAsia="Arial" w:hAnsi="Arial" w:cs="Arial"/>
          <w:lang w:val="uk-UA"/>
        </w:rPr>
      </w:pPr>
      <w:r w:rsidRPr="00960964">
        <w:rPr>
          <w:rFonts w:ascii="Arial" w:eastAsia="Arial" w:hAnsi="Arial" w:cs="Arial"/>
          <w:lang w:val="uk-UA"/>
        </w:rPr>
        <w:t>Умови оплати:</w:t>
      </w:r>
    </w:p>
    <w:p w:rsidR="00B315DC" w:rsidRPr="00960964" w:rsidRDefault="00B315DC" w:rsidP="00B315DC">
      <w:pPr>
        <w:suppressAutoHyphens/>
        <w:jc w:val="both"/>
        <w:rPr>
          <w:rFonts w:ascii="Arial" w:eastAsia="Arial" w:hAnsi="Arial" w:cs="Arial"/>
          <w:lang w:val="uk-UA"/>
        </w:rPr>
      </w:pPr>
    </w:p>
    <w:p w:rsidR="00B315DC" w:rsidRPr="00960964" w:rsidRDefault="00B315DC" w:rsidP="00B315DC">
      <w:pPr>
        <w:suppressAutoHyphens/>
        <w:jc w:val="both"/>
        <w:rPr>
          <w:rFonts w:ascii="Arial" w:hAnsi="Arial" w:cs="Arial"/>
          <w:lang w:val="uk-UA"/>
        </w:rPr>
      </w:pPr>
      <w:r w:rsidRPr="00960964">
        <w:rPr>
          <w:rFonts w:ascii="Arial" w:eastAsia="Arial" w:hAnsi="Arial" w:cs="Arial"/>
          <w:lang w:val="uk-UA"/>
        </w:rPr>
        <w:t>Дата: ________________ 20... р.</w:t>
      </w:r>
      <w:r w:rsidRPr="00960964">
        <w:rPr>
          <w:rFonts w:ascii="Arial" w:hAnsi="Arial" w:cs="Arial"/>
          <w:lang w:val="uk-UA"/>
        </w:rPr>
        <w:tab/>
      </w:r>
      <w:r w:rsidRPr="00960964">
        <w:rPr>
          <w:rFonts w:ascii="Arial" w:hAnsi="Arial" w:cs="Arial"/>
          <w:lang w:val="uk-UA"/>
        </w:rPr>
        <w:tab/>
      </w:r>
      <w:r w:rsidRPr="00960964">
        <w:rPr>
          <w:rFonts w:ascii="Arial" w:hAnsi="Arial" w:cs="Arial"/>
          <w:lang w:val="uk-UA"/>
        </w:rPr>
        <w:tab/>
      </w:r>
    </w:p>
    <w:p w:rsidR="00B315DC" w:rsidRPr="00960964" w:rsidRDefault="00B315DC" w:rsidP="00B315DC">
      <w:pPr>
        <w:tabs>
          <w:tab w:val="left" w:pos="4320"/>
        </w:tabs>
        <w:suppressAutoHyphens/>
        <w:jc w:val="both"/>
        <w:rPr>
          <w:rFonts w:ascii="Arial" w:eastAsia="Arial" w:hAnsi="Arial" w:cs="Arial"/>
          <w:i/>
          <w:iCs/>
          <w:lang w:val="uk-UA"/>
        </w:rPr>
      </w:pPr>
      <w:r w:rsidRPr="00960964">
        <w:rPr>
          <w:rFonts w:ascii="Arial" w:eastAsia="Arial" w:hAnsi="Arial" w:cs="Arial"/>
          <w:i/>
          <w:iCs/>
          <w:lang w:val="uk-UA"/>
        </w:rPr>
        <w:t>[підпис]</w:t>
      </w:r>
      <w:r w:rsidRPr="00960964">
        <w:rPr>
          <w:rFonts w:ascii="Arial" w:eastAsia="Arial" w:hAnsi="Arial" w:cs="Arial"/>
          <w:i/>
          <w:iCs/>
          <w:lang w:val="uk-UA"/>
        </w:rPr>
        <w:tab/>
        <w:t>[що виступає у якості]</w:t>
      </w:r>
    </w:p>
    <w:p w:rsidR="00B315DC" w:rsidRPr="00960964" w:rsidRDefault="00B315DC" w:rsidP="00B315DC">
      <w:pPr>
        <w:tabs>
          <w:tab w:val="left" w:pos="4320"/>
        </w:tabs>
        <w:suppressAutoHyphens/>
        <w:jc w:val="both"/>
        <w:rPr>
          <w:rFonts w:ascii="Arial" w:hAnsi="Arial" w:cs="Arial"/>
          <w:i/>
          <w:lang w:val="uk-UA"/>
        </w:rPr>
      </w:pPr>
    </w:p>
    <w:p w:rsidR="00B315DC" w:rsidRPr="00960964" w:rsidRDefault="00B315DC" w:rsidP="00B315DC">
      <w:pPr>
        <w:rPr>
          <w:rFonts w:ascii="Arial" w:hAnsi="Arial" w:cs="Arial"/>
          <w:lang w:val="uk-UA"/>
        </w:rPr>
      </w:pPr>
      <w:r w:rsidRPr="00960964">
        <w:rPr>
          <w:rFonts w:ascii="Arial" w:eastAsia="Arial" w:hAnsi="Arial" w:cs="Arial"/>
          <w:lang w:val="uk-UA"/>
        </w:rPr>
        <w:t>Що має належні повноваження на підписання Заявки від імені та за доручення.</w:t>
      </w:r>
    </w:p>
    <w:p w:rsidR="00614E7C" w:rsidRDefault="00614E7C">
      <w:pPr>
        <w:rPr>
          <w:rFonts w:ascii="Arial" w:hAnsi="Arial" w:cs="Arial"/>
          <w:lang w:val="uk-UA"/>
        </w:rPr>
      </w:pPr>
      <w:r>
        <w:rPr>
          <w:rFonts w:ascii="Arial" w:hAnsi="Arial" w:cs="Arial"/>
          <w:lang w:val="uk-UA"/>
        </w:rPr>
        <w:br w:type="page"/>
      </w:r>
    </w:p>
    <w:p w:rsidR="00614E7C" w:rsidRPr="000D633A" w:rsidRDefault="00614E7C" w:rsidP="00614E7C">
      <w:pPr>
        <w:pStyle w:val="1"/>
        <w:widowControl/>
        <w:spacing w:line="240" w:lineRule="auto"/>
        <w:jc w:val="center"/>
        <w:rPr>
          <w:rFonts w:ascii="Arial" w:hAnsi="Arial" w:cs="Arial"/>
          <w:iCs w:val="0"/>
          <w:kern w:val="32"/>
          <w:sz w:val="20"/>
          <w:szCs w:val="20"/>
        </w:rPr>
      </w:pPr>
      <w:r>
        <w:rPr>
          <w:rFonts w:ascii="Arial" w:hAnsi="Arial" w:cs="Arial"/>
          <w:iCs w:val="0"/>
          <w:kern w:val="32"/>
          <w:sz w:val="20"/>
          <w:szCs w:val="20"/>
        </w:rPr>
        <w:t xml:space="preserve">Додаток № 3 </w:t>
      </w:r>
    </w:p>
    <w:p w:rsidR="00614E7C" w:rsidRPr="000D633A" w:rsidRDefault="00614E7C" w:rsidP="00614E7C">
      <w:pPr>
        <w:pStyle w:val="1"/>
        <w:widowControl/>
        <w:spacing w:line="240" w:lineRule="auto"/>
        <w:jc w:val="center"/>
        <w:rPr>
          <w:rFonts w:ascii="Arial" w:hAnsi="Arial" w:cs="Arial"/>
          <w:iCs w:val="0"/>
          <w:kern w:val="32"/>
          <w:sz w:val="20"/>
          <w:szCs w:val="20"/>
        </w:rPr>
      </w:pPr>
      <w:r w:rsidRPr="000D633A">
        <w:rPr>
          <w:rFonts w:ascii="Arial" w:hAnsi="Arial" w:cs="Arial"/>
          <w:iCs w:val="0"/>
          <w:kern w:val="32"/>
          <w:sz w:val="20"/>
          <w:szCs w:val="20"/>
        </w:rPr>
        <w:t>До специфікації на закупівлю</w:t>
      </w:r>
      <w:r>
        <w:rPr>
          <w:rFonts w:ascii="Arial" w:hAnsi="Arial" w:cs="Arial"/>
          <w:iCs w:val="0"/>
          <w:kern w:val="32"/>
          <w:sz w:val="20"/>
          <w:szCs w:val="20"/>
        </w:rPr>
        <w:t xml:space="preserve"> </w:t>
      </w:r>
    </w:p>
    <w:p w:rsidR="00614E7C" w:rsidRPr="000D633A" w:rsidRDefault="00614E7C" w:rsidP="00614E7C">
      <w:pPr>
        <w:spacing w:after="0" w:line="240" w:lineRule="auto"/>
        <w:rPr>
          <w:rFonts w:ascii="Arial" w:hAnsi="Arial" w:cs="Arial"/>
          <w:sz w:val="20"/>
          <w:szCs w:val="20"/>
          <w:lang w:val="uk-UA"/>
        </w:rPr>
      </w:pPr>
    </w:p>
    <w:p w:rsidR="00614E7C" w:rsidRPr="000D633A" w:rsidRDefault="00614E7C" w:rsidP="00614E7C">
      <w:pPr>
        <w:spacing w:after="0" w:line="240" w:lineRule="auto"/>
        <w:jc w:val="both"/>
        <w:rPr>
          <w:rFonts w:ascii="Arial" w:hAnsi="Arial" w:cs="Arial"/>
          <w:sz w:val="20"/>
          <w:szCs w:val="20"/>
          <w:lang w:val="uk-UA"/>
        </w:rPr>
      </w:pPr>
      <w:r w:rsidRPr="000D633A">
        <w:rPr>
          <w:rFonts w:ascii="Arial" w:hAnsi="Arial" w:cs="Arial"/>
          <w:sz w:val="20"/>
          <w:szCs w:val="20"/>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614E7C" w:rsidRPr="000D633A" w:rsidRDefault="00614E7C" w:rsidP="00614E7C">
      <w:pPr>
        <w:pStyle w:val="af"/>
        <w:widowControl/>
        <w:numPr>
          <w:ilvl w:val="0"/>
          <w:numId w:val="9"/>
        </w:numPr>
        <w:contextualSpacing/>
        <w:jc w:val="both"/>
        <w:rPr>
          <w:rFonts w:ascii="Arial" w:hAnsi="Arial" w:cs="Arial"/>
          <w:lang w:val="uk-UA"/>
        </w:rPr>
      </w:pPr>
      <w:r w:rsidRPr="000D633A">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0D633A">
        <w:rPr>
          <w:rFonts w:ascii="Arial" w:hAnsi="Arial" w:cs="Arial"/>
          <w:lang w:val="uk-UA"/>
        </w:rPr>
        <w:t>бенефіціарний</w:t>
      </w:r>
      <w:proofErr w:type="spellEnd"/>
      <w:r w:rsidRPr="000D633A">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0D633A">
        <w:rPr>
          <w:rFonts w:ascii="Arial" w:hAnsi="Arial" w:cs="Arial"/>
          <w:lang w:val="uk-UA"/>
        </w:rPr>
        <w:t>санкційного</w:t>
      </w:r>
      <w:proofErr w:type="spellEnd"/>
      <w:r w:rsidRPr="000D633A">
        <w:rPr>
          <w:rFonts w:ascii="Arial" w:hAnsi="Arial" w:cs="Arial"/>
          <w:lang w:val="uk-UA"/>
        </w:rPr>
        <w:t xml:space="preserve"> органу.</w:t>
      </w:r>
    </w:p>
    <w:p w:rsidR="00614E7C" w:rsidRPr="000D633A" w:rsidRDefault="00614E7C" w:rsidP="00614E7C">
      <w:pPr>
        <w:pStyle w:val="af"/>
        <w:widowControl/>
        <w:numPr>
          <w:ilvl w:val="0"/>
          <w:numId w:val="9"/>
        </w:numPr>
        <w:contextualSpacing/>
        <w:jc w:val="both"/>
        <w:rPr>
          <w:rFonts w:ascii="Arial" w:hAnsi="Arial" w:cs="Arial"/>
          <w:lang w:val="uk-UA"/>
        </w:rPr>
      </w:pPr>
      <w:r w:rsidRPr="000D633A">
        <w:rPr>
          <w:rFonts w:ascii="Arial" w:hAnsi="Arial" w:cs="Arial"/>
          <w:lang w:val="uk-UA"/>
        </w:rPr>
        <w:t xml:space="preserve">Товариство, та/або учасник Товариства, та/або кінцевий </w:t>
      </w:r>
      <w:proofErr w:type="spellStart"/>
      <w:r w:rsidRPr="000D633A">
        <w:rPr>
          <w:rFonts w:ascii="Arial" w:hAnsi="Arial" w:cs="Arial"/>
          <w:lang w:val="uk-UA"/>
        </w:rPr>
        <w:t>бенефіціарний</w:t>
      </w:r>
      <w:proofErr w:type="spellEnd"/>
      <w:r w:rsidRPr="000D633A">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614E7C" w:rsidRPr="000D633A" w:rsidRDefault="00614E7C" w:rsidP="00614E7C">
      <w:pPr>
        <w:pStyle w:val="af"/>
        <w:widowControl/>
        <w:numPr>
          <w:ilvl w:val="0"/>
          <w:numId w:val="9"/>
        </w:numPr>
        <w:contextualSpacing/>
        <w:jc w:val="both"/>
        <w:rPr>
          <w:rFonts w:ascii="Arial" w:hAnsi="Arial" w:cs="Arial"/>
          <w:lang w:val="uk-UA"/>
        </w:rPr>
      </w:pPr>
      <w:r w:rsidRPr="000D633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614E7C" w:rsidRPr="000D633A" w:rsidRDefault="00614E7C" w:rsidP="00614E7C">
      <w:pPr>
        <w:pStyle w:val="af"/>
        <w:jc w:val="both"/>
        <w:rPr>
          <w:rFonts w:ascii="Arial" w:hAnsi="Arial" w:cs="Arial"/>
          <w:lang w:val="uk-UA"/>
        </w:rPr>
      </w:pPr>
    </w:p>
    <w:p w:rsidR="00614E7C" w:rsidRPr="000D633A" w:rsidRDefault="00614E7C" w:rsidP="00614E7C">
      <w:pPr>
        <w:pStyle w:val="1"/>
        <w:widowControl/>
        <w:spacing w:line="240" w:lineRule="auto"/>
        <w:jc w:val="center"/>
        <w:rPr>
          <w:rFonts w:ascii="Arial" w:hAnsi="Arial" w:cs="Arial"/>
          <w:iCs w:val="0"/>
          <w:kern w:val="32"/>
          <w:sz w:val="20"/>
          <w:szCs w:val="20"/>
        </w:rPr>
      </w:pPr>
      <w:r w:rsidRPr="000D633A">
        <w:rPr>
          <w:rFonts w:ascii="Arial" w:hAnsi="Arial" w:cs="Arial"/>
          <w:iCs w:val="0"/>
          <w:kern w:val="32"/>
          <w:sz w:val="20"/>
          <w:szCs w:val="20"/>
        </w:rPr>
        <w:t xml:space="preserve">Склад кінцевих </w:t>
      </w:r>
      <w:proofErr w:type="spellStart"/>
      <w:r w:rsidRPr="000D633A">
        <w:rPr>
          <w:rFonts w:ascii="Arial" w:hAnsi="Arial" w:cs="Arial"/>
          <w:iCs w:val="0"/>
          <w:kern w:val="32"/>
          <w:sz w:val="20"/>
          <w:szCs w:val="20"/>
        </w:rPr>
        <w:t>бенефіціарних</w:t>
      </w:r>
      <w:proofErr w:type="spellEnd"/>
      <w:r w:rsidRPr="000D633A">
        <w:rPr>
          <w:rFonts w:ascii="Arial" w:hAnsi="Arial" w:cs="Arial"/>
          <w:iCs w:val="0"/>
          <w:kern w:val="32"/>
          <w:sz w:val="20"/>
          <w:szCs w:val="20"/>
        </w:rPr>
        <w:t xml:space="preserve"> власників учасника тендеру</w:t>
      </w:r>
    </w:p>
    <w:p w:rsidR="00614E7C" w:rsidRPr="000D633A" w:rsidRDefault="00614E7C" w:rsidP="00614E7C">
      <w:pPr>
        <w:spacing w:after="0" w:line="240" w:lineRule="auto"/>
        <w:rPr>
          <w:sz w:val="20"/>
          <w:szCs w:val="20"/>
          <w:lang w:val="uk-UA"/>
        </w:rPr>
      </w:pPr>
    </w:p>
    <w:tbl>
      <w:tblPr>
        <w:tblStyle w:val="af3"/>
        <w:tblW w:w="9125" w:type="dxa"/>
        <w:tblLook w:val="04A0" w:firstRow="1" w:lastRow="0" w:firstColumn="1" w:lastColumn="0" w:noHBand="0" w:noVBand="1"/>
      </w:tblPr>
      <w:tblGrid>
        <w:gridCol w:w="1781"/>
        <w:gridCol w:w="1706"/>
        <w:gridCol w:w="2406"/>
        <w:gridCol w:w="1652"/>
        <w:gridCol w:w="1580"/>
      </w:tblGrid>
      <w:tr w:rsidR="00614E7C" w:rsidRPr="00B17B9E" w:rsidTr="00760DA1">
        <w:trPr>
          <w:trHeight w:val="869"/>
        </w:trPr>
        <w:tc>
          <w:tcPr>
            <w:tcW w:w="1794" w:type="dxa"/>
          </w:tcPr>
          <w:p w:rsidR="00614E7C" w:rsidRPr="000D633A" w:rsidRDefault="00614E7C" w:rsidP="00760DA1">
            <w:pPr>
              <w:rPr>
                <w:rFonts w:ascii="Arial" w:hAnsi="Arial" w:cs="Arial"/>
                <w:b/>
                <w:sz w:val="20"/>
                <w:szCs w:val="20"/>
                <w:lang w:val="uk-UA" w:eastAsia="ru-RU"/>
              </w:rPr>
            </w:pPr>
            <w:r w:rsidRPr="000D633A">
              <w:rPr>
                <w:rFonts w:ascii="Arial" w:hAnsi="Arial" w:cs="Arial"/>
                <w:b/>
                <w:sz w:val="20"/>
                <w:szCs w:val="20"/>
                <w:lang w:val="uk-UA" w:eastAsia="ru-RU"/>
              </w:rPr>
              <w:t>Назва організації/ ФІО фізичної особи</w:t>
            </w:r>
          </w:p>
        </w:tc>
        <w:tc>
          <w:tcPr>
            <w:tcW w:w="1707" w:type="dxa"/>
          </w:tcPr>
          <w:p w:rsidR="00614E7C" w:rsidRPr="000D633A" w:rsidRDefault="00614E7C" w:rsidP="00760DA1">
            <w:pPr>
              <w:rPr>
                <w:rFonts w:ascii="Arial" w:hAnsi="Arial" w:cs="Arial"/>
                <w:b/>
                <w:sz w:val="20"/>
                <w:szCs w:val="20"/>
                <w:lang w:val="uk-UA" w:eastAsia="ru-RU"/>
              </w:rPr>
            </w:pPr>
            <w:r w:rsidRPr="000D633A">
              <w:rPr>
                <w:rFonts w:ascii="Arial" w:hAnsi="Arial" w:cs="Arial"/>
                <w:b/>
                <w:sz w:val="20"/>
                <w:szCs w:val="20"/>
                <w:lang w:val="uk-UA" w:eastAsia="ru-RU"/>
              </w:rPr>
              <w:t>Реєстраційний код / паспортні дані</w:t>
            </w:r>
          </w:p>
        </w:tc>
        <w:tc>
          <w:tcPr>
            <w:tcW w:w="2442" w:type="dxa"/>
          </w:tcPr>
          <w:p w:rsidR="00614E7C" w:rsidRPr="000D633A" w:rsidRDefault="00614E7C" w:rsidP="00760DA1">
            <w:pPr>
              <w:rPr>
                <w:rFonts w:ascii="Arial" w:hAnsi="Arial" w:cs="Arial"/>
                <w:b/>
                <w:sz w:val="20"/>
                <w:szCs w:val="20"/>
                <w:lang w:val="uk-UA" w:eastAsia="ru-RU"/>
              </w:rPr>
            </w:pPr>
            <w:r w:rsidRPr="000D633A">
              <w:rPr>
                <w:rFonts w:ascii="Arial" w:hAnsi="Arial" w:cs="Arial"/>
                <w:b/>
                <w:sz w:val="20"/>
                <w:szCs w:val="20"/>
                <w:lang w:val="uk-UA" w:eastAsia="ru-RU"/>
              </w:rPr>
              <w:t>Адреса реєстрації</w:t>
            </w:r>
          </w:p>
        </w:tc>
        <w:tc>
          <w:tcPr>
            <w:tcW w:w="1596" w:type="dxa"/>
          </w:tcPr>
          <w:p w:rsidR="00614E7C" w:rsidRPr="000D633A" w:rsidRDefault="00614E7C" w:rsidP="00760DA1">
            <w:pPr>
              <w:rPr>
                <w:rFonts w:ascii="Arial" w:hAnsi="Arial" w:cs="Arial"/>
                <w:b/>
                <w:sz w:val="20"/>
                <w:szCs w:val="20"/>
                <w:lang w:val="uk-UA" w:eastAsia="ru-RU"/>
              </w:rPr>
            </w:pPr>
            <w:r w:rsidRPr="000D633A">
              <w:rPr>
                <w:rFonts w:ascii="Arial" w:hAnsi="Arial" w:cs="Arial"/>
                <w:b/>
                <w:sz w:val="20"/>
                <w:szCs w:val="20"/>
                <w:lang w:val="uk-UA" w:eastAsia="ru-RU"/>
              </w:rPr>
              <w:t>Громадянство</w:t>
            </w:r>
          </w:p>
        </w:tc>
        <w:tc>
          <w:tcPr>
            <w:tcW w:w="1586" w:type="dxa"/>
          </w:tcPr>
          <w:p w:rsidR="00614E7C" w:rsidRPr="000D633A" w:rsidRDefault="00614E7C" w:rsidP="00760DA1">
            <w:pPr>
              <w:rPr>
                <w:rFonts w:ascii="Arial" w:hAnsi="Arial" w:cs="Arial"/>
                <w:b/>
                <w:sz w:val="20"/>
                <w:szCs w:val="20"/>
                <w:lang w:val="uk-UA" w:eastAsia="ru-RU"/>
              </w:rPr>
            </w:pPr>
            <w:r w:rsidRPr="000D633A">
              <w:rPr>
                <w:rFonts w:ascii="Arial" w:hAnsi="Arial" w:cs="Arial"/>
                <w:b/>
                <w:sz w:val="20"/>
                <w:szCs w:val="20"/>
                <w:lang w:val="uk-UA" w:eastAsia="ru-RU"/>
              </w:rPr>
              <w:t xml:space="preserve">Чи значиться організація/ людина в </w:t>
            </w:r>
            <w:proofErr w:type="spellStart"/>
            <w:r w:rsidRPr="000D633A">
              <w:rPr>
                <w:rFonts w:ascii="Arial" w:hAnsi="Arial" w:cs="Arial"/>
                <w:b/>
                <w:sz w:val="20"/>
                <w:szCs w:val="20"/>
                <w:lang w:val="uk-UA" w:eastAsia="ru-RU"/>
              </w:rPr>
              <w:t>санкційних</w:t>
            </w:r>
            <w:proofErr w:type="spellEnd"/>
            <w:r w:rsidRPr="000D633A">
              <w:rPr>
                <w:rFonts w:ascii="Arial" w:hAnsi="Arial" w:cs="Arial"/>
                <w:b/>
                <w:sz w:val="20"/>
                <w:szCs w:val="20"/>
                <w:lang w:val="uk-UA" w:eastAsia="ru-RU"/>
              </w:rPr>
              <w:t xml:space="preserve"> списках США, Євросоюзу, України.</w:t>
            </w:r>
          </w:p>
        </w:tc>
      </w:tr>
      <w:tr w:rsidR="00614E7C" w:rsidRPr="00B17B9E" w:rsidTr="00760DA1">
        <w:trPr>
          <w:trHeight w:val="869"/>
        </w:trPr>
        <w:tc>
          <w:tcPr>
            <w:tcW w:w="1794" w:type="dxa"/>
          </w:tcPr>
          <w:p w:rsidR="00614E7C" w:rsidRPr="000D633A" w:rsidRDefault="00614E7C" w:rsidP="00760DA1">
            <w:pPr>
              <w:rPr>
                <w:rFonts w:ascii="Arial" w:hAnsi="Arial" w:cs="Arial"/>
                <w:sz w:val="20"/>
                <w:szCs w:val="20"/>
                <w:lang w:val="uk-UA" w:eastAsia="ru-RU"/>
              </w:rPr>
            </w:pPr>
          </w:p>
        </w:tc>
        <w:tc>
          <w:tcPr>
            <w:tcW w:w="1707" w:type="dxa"/>
          </w:tcPr>
          <w:p w:rsidR="00614E7C" w:rsidRPr="000D633A" w:rsidRDefault="00614E7C" w:rsidP="00760DA1">
            <w:pPr>
              <w:rPr>
                <w:rFonts w:ascii="Arial" w:hAnsi="Arial" w:cs="Arial"/>
                <w:sz w:val="20"/>
                <w:szCs w:val="20"/>
                <w:lang w:val="uk-UA" w:eastAsia="ru-RU"/>
              </w:rPr>
            </w:pPr>
          </w:p>
        </w:tc>
        <w:tc>
          <w:tcPr>
            <w:tcW w:w="2442" w:type="dxa"/>
          </w:tcPr>
          <w:p w:rsidR="00614E7C" w:rsidRPr="000D633A" w:rsidRDefault="00614E7C" w:rsidP="00760DA1">
            <w:pPr>
              <w:rPr>
                <w:rFonts w:ascii="Arial" w:hAnsi="Arial" w:cs="Arial"/>
                <w:sz w:val="20"/>
                <w:szCs w:val="20"/>
                <w:lang w:val="uk-UA" w:eastAsia="ru-RU"/>
              </w:rPr>
            </w:pPr>
          </w:p>
        </w:tc>
        <w:tc>
          <w:tcPr>
            <w:tcW w:w="1596" w:type="dxa"/>
          </w:tcPr>
          <w:p w:rsidR="00614E7C" w:rsidRPr="000D633A" w:rsidRDefault="00614E7C" w:rsidP="00760DA1">
            <w:pPr>
              <w:rPr>
                <w:rFonts w:ascii="Arial" w:hAnsi="Arial" w:cs="Arial"/>
                <w:sz w:val="20"/>
                <w:szCs w:val="20"/>
                <w:lang w:val="uk-UA" w:eastAsia="ru-RU"/>
              </w:rPr>
            </w:pPr>
          </w:p>
        </w:tc>
        <w:tc>
          <w:tcPr>
            <w:tcW w:w="1586" w:type="dxa"/>
          </w:tcPr>
          <w:p w:rsidR="00614E7C" w:rsidRPr="000D633A" w:rsidRDefault="00614E7C" w:rsidP="00760DA1">
            <w:pPr>
              <w:rPr>
                <w:rFonts w:ascii="Arial" w:hAnsi="Arial" w:cs="Arial"/>
                <w:sz w:val="20"/>
                <w:szCs w:val="20"/>
                <w:lang w:val="uk-UA" w:eastAsia="ru-RU"/>
              </w:rPr>
            </w:pPr>
          </w:p>
        </w:tc>
      </w:tr>
      <w:tr w:rsidR="00614E7C" w:rsidRPr="00B17B9E" w:rsidTr="00760DA1">
        <w:trPr>
          <w:trHeight w:val="908"/>
        </w:trPr>
        <w:tc>
          <w:tcPr>
            <w:tcW w:w="1794" w:type="dxa"/>
          </w:tcPr>
          <w:p w:rsidR="00614E7C" w:rsidRPr="000D633A" w:rsidRDefault="00614E7C" w:rsidP="00760DA1">
            <w:pPr>
              <w:rPr>
                <w:rFonts w:ascii="Arial" w:hAnsi="Arial" w:cs="Arial"/>
                <w:sz w:val="20"/>
                <w:szCs w:val="20"/>
                <w:lang w:val="uk-UA" w:eastAsia="ru-RU"/>
              </w:rPr>
            </w:pPr>
          </w:p>
        </w:tc>
        <w:tc>
          <w:tcPr>
            <w:tcW w:w="1707" w:type="dxa"/>
          </w:tcPr>
          <w:p w:rsidR="00614E7C" w:rsidRPr="000D633A" w:rsidRDefault="00614E7C" w:rsidP="00760DA1">
            <w:pPr>
              <w:rPr>
                <w:rFonts w:ascii="Arial" w:hAnsi="Arial" w:cs="Arial"/>
                <w:sz w:val="20"/>
                <w:szCs w:val="20"/>
                <w:lang w:val="uk-UA" w:eastAsia="ru-RU"/>
              </w:rPr>
            </w:pPr>
          </w:p>
        </w:tc>
        <w:tc>
          <w:tcPr>
            <w:tcW w:w="2442" w:type="dxa"/>
          </w:tcPr>
          <w:p w:rsidR="00614E7C" w:rsidRPr="000D633A" w:rsidRDefault="00614E7C" w:rsidP="00760DA1">
            <w:pPr>
              <w:rPr>
                <w:rFonts w:ascii="Arial" w:hAnsi="Arial" w:cs="Arial"/>
                <w:sz w:val="20"/>
                <w:szCs w:val="20"/>
                <w:lang w:val="uk-UA" w:eastAsia="ru-RU"/>
              </w:rPr>
            </w:pPr>
          </w:p>
        </w:tc>
        <w:tc>
          <w:tcPr>
            <w:tcW w:w="1596" w:type="dxa"/>
          </w:tcPr>
          <w:p w:rsidR="00614E7C" w:rsidRPr="000D633A" w:rsidRDefault="00614E7C" w:rsidP="00760DA1">
            <w:pPr>
              <w:rPr>
                <w:rFonts w:ascii="Arial" w:hAnsi="Arial" w:cs="Arial"/>
                <w:sz w:val="20"/>
                <w:szCs w:val="20"/>
                <w:lang w:val="uk-UA" w:eastAsia="ru-RU"/>
              </w:rPr>
            </w:pPr>
          </w:p>
        </w:tc>
        <w:tc>
          <w:tcPr>
            <w:tcW w:w="1586" w:type="dxa"/>
          </w:tcPr>
          <w:p w:rsidR="00614E7C" w:rsidRPr="000D633A" w:rsidRDefault="00614E7C" w:rsidP="00760DA1">
            <w:pPr>
              <w:rPr>
                <w:rFonts w:ascii="Arial" w:hAnsi="Arial" w:cs="Arial"/>
                <w:sz w:val="20"/>
                <w:szCs w:val="20"/>
                <w:lang w:val="uk-UA" w:eastAsia="ru-RU"/>
              </w:rPr>
            </w:pPr>
          </w:p>
        </w:tc>
      </w:tr>
      <w:tr w:rsidR="00614E7C" w:rsidRPr="00B17B9E" w:rsidTr="00760DA1">
        <w:trPr>
          <w:trHeight w:val="869"/>
        </w:trPr>
        <w:tc>
          <w:tcPr>
            <w:tcW w:w="1794" w:type="dxa"/>
          </w:tcPr>
          <w:p w:rsidR="00614E7C" w:rsidRPr="000D633A" w:rsidRDefault="00614E7C" w:rsidP="00760DA1">
            <w:pPr>
              <w:rPr>
                <w:rFonts w:ascii="Arial" w:hAnsi="Arial" w:cs="Arial"/>
                <w:sz w:val="20"/>
                <w:szCs w:val="20"/>
                <w:lang w:val="uk-UA" w:eastAsia="ru-RU"/>
              </w:rPr>
            </w:pPr>
          </w:p>
        </w:tc>
        <w:tc>
          <w:tcPr>
            <w:tcW w:w="1707" w:type="dxa"/>
          </w:tcPr>
          <w:p w:rsidR="00614E7C" w:rsidRPr="000D633A" w:rsidRDefault="00614E7C" w:rsidP="00760DA1">
            <w:pPr>
              <w:rPr>
                <w:rFonts w:ascii="Arial" w:hAnsi="Arial" w:cs="Arial"/>
                <w:sz w:val="20"/>
                <w:szCs w:val="20"/>
                <w:lang w:val="uk-UA" w:eastAsia="ru-RU"/>
              </w:rPr>
            </w:pPr>
          </w:p>
        </w:tc>
        <w:tc>
          <w:tcPr>
            <w:tcW w:w="2442" w:type="dxa"/>
          </w:tcPr>
          <w:p w:rsidR="00614E7C" w:rsidRPr="000D633A" w:rsidRDefault="00614E7C" w:rsidP="00760DA1">
            <w:pPr>
              <w:rPr>
                <w:rFonts w:ascii="Arial" w:hAnsi="Arial" w:cs="Arial"/>
                <w:sz w:val="20"/>
                <w:szCs w:val="20"/>
                <w:lang w:val="uk-UA" w:eastAsia="ru-RU"/>
              </w:rPr>
            </w:pPr>
          </w:p>
        </w:tc>
        <w:tc>
          <w:tcPr>
            <w:tcW w:w="1596" w:type="dxa"/>
          </w:tcPr>
          <w:p w:rsidR="00614E7C" w:rsidRPr="000D633A" w:rsidRDefault="00614E7C" w:rsidP="00760DA1">
            <w:pPr>
              <w:rPr>
                <w:rFonts w:ascii="Arial" w:hAnsi="Arial" w:cs="Arial"/>
                <w:sz w:val="20"/>
                <w:szCs w:val="20"/>
                <w:lang w:val="uk-UA" w:eastAsia="ru-RU"/>
              </w:rPr>
            </w:pPr>
          </w:p>
        </w:tc>
        <w:tc>
          <w:tcPr>
            <w:tcW w:w="1586" w:type="dxa"/>
          </w:tcPr>
          <w:p w:rsidR="00614E7C" w:rsidRPr="000D633A" w:rsidRDefault="00614E7C" w:rsidP="00760DA1">
            <w:pPr>
              <w:rPr>
                <w:rFonts w:ascii="Arial" w:hAnsi="Arial" w:cs="Arial"/>
                <w:sz w:val="20"/>
                <w:szCs w:val="20"/>
                <w:lang w:val="uk-UA" w:eastAsia="ru-RU"/>
              </w:rPr>
            </w:pPr>
          </w:p>
        </w:tc>
      </w:tr>
      <w:tr w:rsidR="00614E7C" w:rsidRPr="00B17B9E" w:rsidTr="00760DA1">
        <w:trPr>
          <w:trHeight w:val="869"/>
        </w:trPr>
        <w:tc>
          <w:tcPr>
            <w:tcW w:w="1794" w:type="dxa"/>
          </w:tcPr>
          <w:p w:rsidR="00614E7C" w:rsidRPr="000D633A" w:rsidRDefault="00614E7C" w:rsidP="00760DA1">
            <w:pPr>
              <w:rPr>
                <w:rFonts w:ascii="Arial" w:hAnsi="Arial" w:cs="Arial"/>
                <w:sz w:val="20"/>
                <w:szCs w:val="20"/>
                <w:lang w:val="uk-UA" w:eastAsia="ru-RU"/>
              </w:rPr>
            </w:pPr>
          </w:p>
        </w:tc>
        <w:tc>
          <w:tcPr>
            <w:tcW w:w="1707" w:type="dxa"/>
          </w:tcPr>
          <w:p w:rsidR="00614E7C" w:rsidRPr="000D633A" w:rsidRDefault="00614E7C" w:rsidP="00760DA1">
            <w:pPr>
              <w:rPr>
                <w:rFonts w:ascii="Arial" w:hAnsi="Arial" w:cs="Arial"/>
                <w:sz w:val="20"/>
                <w:szCs w:val="20"/>
                <w:lang w:val="uk-UA" w:eastAsia="ru-RU"/>
              </w:rPr>
            </w:pPr>
          </w:p>
        </w:tc>
        <w:tc>
          <w:tcPr>
            <w:tcW w:w="2442" w:type="dxa"/>
          </w:tcPr>
          <w:p w:rsidR="00614E7C" w:rsidRPr="000D633A" w:rsidRDefault="00614E7C" w:rsidP="00760DA1">
            <w:pPr>
              <w:rPr>
                <w:rFonts w:ascii="Arial" w:hAnsi="Arial" w:cs="Arial"/>
                <w:sz w:val="20"/>
                <w:szCs w:val="20"/>
                <w:lang w:val="uk-UA" w:eastAsia="ru-RU"/>
              </w:rPr>
            </w:pPr>
          </w:p>
        </w:tc>
        <w:tc>
          <w:tcPr>
            <w:tcW w:w="1596" w:type="dxa"/>
          </w:tcPr>
          <w:p w:rsidR="00614E7C" w:rsidRPr="000D633A" w:rsidRDefault="00614E7C" w:rsidP="00760DA1">
            <w:pPr>
              <w:rPr>
                <w:rFonts w:ascii="Arial" w:hAnsi="Arial" w:cs="Arial"/>
                <w:sz w:val="20"/>
                <w:szCs w:val="20"/>
                <w:lang w:val="uk-UA" w:eastAsia="ru-RU"/>
              </w:rPr>
            </w:pPr>
          </w:p>
        </w:tc>
        <w:tc>
          <w:tcPr>
            <w:tcW w:w="1586" w:type="dxa"/>
          </w:tcPr>
          <w:p w:rsidR="00614E7C" w:rsidRPr="000D633A" w:rsidRDefault="00614E7C" w:rsidP="00760DA1">
            <w:pPr>
              <w:rPr>
                <w:rFonts w:ascii="Arial" w:hAnsi="Arial" w:cs="Arial"/>
                <w:sz w:val="20"/>
                <w:szCs w:val="20"/>
                <w:lang w:val="uk-UA" w:eastAsia="ru-RU"/>
              </w:rPr>
            </w:pPr>
          </w:p>
        </w:tc>
      </w:tr>
    </w:tbl>
    <w:p w:rsidR="00614E7C" w:rsidRPr="000D633A" w:rsidRDefault="00614E7C" w:rsidP="00614E7C">
      <w:pPr>
        <w:pStyle w:val="1"/>
        <w:widowControl/>
        <w:spacing w:line="240" w:lineRule="auto"/>
        <w:jc w:val="left"/>
        <w:rPr>
          <w:rFonts w:ascii="Arial" w:hAnsi="Arial" w:cs="Arial"/>
          <w:iCs w:val="0"/>
          <w:kern w:val="32"/>
          <w:sz w:val="20"/>
          <w:szCs w:val="20"/>
        </w:rPr>
      </w:pPr>
    </w:p>
    <w:p w:rsidR="00614E7C" w:rsidRPr="000D633A" w:rsidRDefault="00614E7C" w:rsidP="00614E7C">
      <w:pPr>
        <w:rPr>
          <w:sz w:val="20"/>
          <w:szCs w:val="20"/>
          <w:lang w:val="uk-UA"/>
        </w:rPr>
      </w:pPr>
    </w:p>
    <w:p w:rsidR="00614E7C" w:rsidRPr="000D633A" w:rsidRDefault="00614E7C" w:rsidP="00614E7C">
      <w:pPr>
        <w:pStyle w:val="1"/>
        <w:spacing w:line="240" w:lineRule="auto"/>
        <w:jc w:val="left"/>
        <w:rPr>
          <w:rFonts w:ascii="Arial" w:hAnsi="Arial" w:cs="Arial"/>
          <w:i/>
          <w:sz w:val="20"/>
          <w:szCs w:val="20"/>
        </w:rPr>
      </w:pPr>
      <w:r w:rsidRPr="000D633A">
        <w:rPr>
          <w:rFonts w:ascii="Arial" w:hAnsi="Arial" w:cs="Arial"/>
          <w:i/>
          <w:sz w:val="20"/>
          <w:szCs w:val="20"/>
        </w:rPr>
        <w:t>[підпис]</w:t>
      </w:r>
      <w:r w:rsidRPr="000D633A">
        <w:rPr>
          <w:rFonts w:ascii="Arial" w:hAnsi="Arial" w:cs="Arial"/>
          <w:i/>
          <w:sz w:val="20"/>
          <w:szCs w:val="20"/>
        </w:rPr>
        <w:tab/>
        <w:t>[посада]</w:t>
      </w:r>
    </w:p>
    <w:p w:rsidR="00614E7C" w:rsidRPr="000D633A" w:rsidRDefault="00614E7C" w:rsidP="00614E7C">
      <w:pPr>
        <w:tabs>
          <w:tab w:val="right" w:pos="8640"/>
        </w:tabs>
        <w:suppressAutoHyphens/>
        <w:spacing w:after="0" w:line="240" w:lineRule="auto"/>
        <w:jc w:val="both"/>
        <w:rPr>
          <w:rFonts w:ascii="Arial" w:hAnsi="Arial" w:cs="Arial"/>
          <w:sz w:val="20"/>
          <w:szCs w:val="20"/>
          <w:lang w:val="uk-UA"/>
        </w:rPr>
      </w:pPr>
    </w:p>
    <w:p w:rsidR="00614E7C" w:rsidRPr="000D633A" w:rsidRDefault="00614E7C" w:rsidP="00614E7C">
      <w:pPr>
        <w:tabs>
          <w:tab w:val="right" w:pos="8640"/>
        </w:tabs>
        <w:suppressAutoHyphens/>
        <w:spacing w:after="0" w:line="240" w:lineRule="auto"/>
        <w:jc w:val="both"/>
        <w:rPr>
          <w:rFonts w:ascii="Arial" w:hAnsi="Arial" w:cs="Arial"/>
          <w:sz w:val="20"/>
          <w:szCs w:val="20"/>
          <w:lang w:val="uk-UA"/>
        </w:rPr>
      </w:pPr>
      <w:r w:rsidRPr="000D633A">
        <w:rPr>
          <w:rFonts w:ascii="Arial" w:hAnsi="Arial" w:cs="Arial"/>
          <w:sz w:val="20"/>
          <w:szCs w:val="20"/>
          <w:lang w:val="uk-UA"/>
        </w:rPr>
        <w:t>Уповноважений підписати комерційну пропозицію для та від імені:</w:t>
      </w:r>
    </w:p>
    <w:p w:rsidR="00614E7C" w:rsidRPr="000D633A" w:rsidRDefault="00614E7C" w:rsidP="00614E7C">
      <w:pPr>
        <w:tabs>
          <w:tab w:val="right" w:pos="8640"/>
        </w:tabs>
        <w:suppressAutoHyphens/>
        <w:spacing w:after="0" w:line="240" w:lineRule="auto"/>
        <w:jc w:val="both"/>
        <w:rPr>
          <w:rFonts w:ascii="Arial" w:hAnsi="Arial" w:cs="Arial"/>
          <w:sz w:val="20"/>
          <w:szCs w:val="20"/>
          <w:lang w:val="uk-UA"/>
        </w:rPr>
      </w:pPr>
    </w:p>
    <w:p w:rsidR="00614E7C" w:rsidRPr="000D633A" w:rsidRDefault="00614E7C" w:rsidP="00614E7C">
      <w:pPr>
        <w:tabs>
          <w:tab w:val="right" w:pos="8640"/>
        </w:tabs>
        <w:suppressAutoHyphens/>
        <w:spacing w:after="0" w:line="240" w:lineRule="auto"/>
        <w:jc w:val="both"/>
        <w:rPr>
          <w:rFonts w:ascii="Arial" w:hAnsi="Arial" w:cs="Arial"/>
          <w:sz w:val="20"/>
          <w:szCs w:val="20"/>
          <w:lang w:val="uk-UA"/>
        </w:rPr>
      </w:pPr>
      <w:r w:rsidRPr="000D633A">
        <w:rPr>
          <w:rFonts w:ascii="Arial" w:hAnsi="Arial" w:cs="Arial"/>
          <w:sz w:val="20"/>
          <w:szCs w:val="20"/>
          <w:lang w:val="uk-UA"/>
        </w:rPr>
        <w:t xml:space="preserve">  </w:t>
      </w:r>
      <w:r w:rsidRPr="000D633A">
        <w:rPr>
          <w:rFonts w:ascii="Arial" w:hAnsi="Arial" w:cs="Arial"/>
          <w:sz w:val="20"/>
          <w:szCs w:val="20"/>
          <w:u w:val="single"/>
          <w:lang w:val="uk-UA"/>
        </w:rPr>
        <w:tab/>
      </w:r>
      <w:r w:rsidRPr="000D633A">
        <w:rPr>
          <w:rFonts w:ascii="Arial" w:hAnsi="Arial" w:cs="Arial"/>
          <w:i/>
          <w:sz w:val="20"/>
          <w:szCs w:val="20"/>
          <w:lang w:val="ru-RU"/>
        </w:rPr>
        <w:t>[</w:t>
      </w:r>
      <w:proofErr w:type="spellStart"/>
      <w:r w:rsidRPr="000D633A">
        <w:rPr>
          <w:rFonts w:ascii="Arial" w:hAnsi="Arial" w:cs="Arial"/>
          <w:i/>
          <w:sz w:val="20"/>
          <w:szCs w:val="20"/>
          <w:lang w:val="ru-RU"/>
        </w:rPr>
        <w:t>назва</w:t>
      </w:r>
      <w:proofErr w:type="spellEnd"/>
      <w:r w:rsidRPr="000D633A">
        <w:rPr>
          <w:rFonts w:ascii="Arial" w:hAnsi="Arial" w:cs="Arial"/>
          <w:i/>
          <w:sz w:val="20"/>
          <w:szCs w:val="20"/>
          <w:lang w:val="ru-RU"/>
        </w:rPr>
        <w:t xml:space="preserve"> </w:t>
      </w:r>
      <w:proofErr w:type="spellStart"/>
      <w:r w:rsidRPr="000D633A">
        <w:rPr>
          <w:rFonts w:ascii="Arial" w:hAnsi="Arial" w:cs="Arial"/>
          <w:i/>
          <w:sz w:val="20"/>
          <w:szCs w:val="20"/>
          <w:lang w:val="ru-RU"/>
        </w:rPr>
        <w:t>компанії</w:t>
      </w:r>
      <w:proofErr w:type="spellEnd"/>
      <w:r w:rsidRPr="000D633A">
        <w:rPr>
          <w:rFonts w:ascii="Arial" w:hAnsi="Arial" w:cs="Arial"/>
          <w:i/>
          <w:sz w:val="20"/>
          <w:szCs w:val="20"/>
          <w:lang w:val="ru-RU"/>
        </w:rPr>
        <w:t>]</w:t>
      </w:r>
    </w:p>
    <w:p w:rsidR="00614E7C" w:rsidRPr="00E70BA7" w:rsidRDefault="00614E7C" w:rsidP="00614E7C">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rsidR="003B25C2" w:rsidRPr="00960964" w:rsidRDefault="003B25C2" w:rsidP="003B25C2">
      <w:pPr>
        <w:spacing w:after="120" w:line="240" w:lineRule="auto"/>
        <w:rPr>
          <w:rFonts w:ascii="Arial" w:hAnsi="Arial" w:cs="Arial"/>
          <w:lang w:val="uk-UA"/>
        </w:rPr>
      </w:pPr>
    </w:p>
    <w:sectPr w:rsidR="003B25C2" w:rsidRPr="00960964"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5DC" w:rsidRDefault="00B315DC" w:rsidP="000231CC">
    <w:pPr>
      <w:pStyle w:val="a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B315DC" w:rsidRDefault="00B315D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5DC" w:rsidRDefault="00B315DC" w:rsidP="00850EC6">
    <w:pPr>
      <w:pStyle w:val="11"/>
      <w:jc w:val="center"/>
      <w:rPr>
        <w:rFonts w:ascii="Times New Roman" w:hAnsi="Times New Roman"/>
        <w:b/>
        <w:sz w:val="28"/>
        <w:u w:val="single"/>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02A95"/>
    <w:multiLevelType w:val="hybridMultilevel"/>
    <w:tmpl w:val="D88CF6DE"/>
    <w:lvl w:ilvl="0" w:tplc="24FC528C">
      <w:start w:val="1"/>
      <w:numFmt w:val="decimal"/>
      <w:lvlText w:val="%1)"/>
      <w:lvlJc w:val="left"/>
      <w:pPr>
        <w:tabs>
          <w:tab w:val="num" w:pos="360"/>
        </w:tabs>
        <w:ind w:left="360" w:hanging="360"/>
      </w:pPr>
      <w:rPr>
        <w:rFonts w:ascii="Arial" w:eastAsia="Garamond" w:hAnsi="Arial" w:cs="Arial" w:hint="default"/>
      </w:rPr>
    </w:lvl>
    <w:lvl w:ilvl="1" w:tplc="FFFFFFFF">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rPr>
        <w:rFonts w:cs="Times New Roman"/>
      </w:rPr>
    </w:lvl>
    <w:lvl w:ilvl="2" w:tplc="B6B8373E">
      <w:start w:val="1"/>
      <w:numFmt w:val="lowerRoman"/>
      <w:lvlText w:val="%3."/>
      <w:lvlJc w:val="right"/>
      <w:pPr>
        <w:tabs>
          <w:tab w:val="num" w:pos="2700"/>
        </w:tabs>
        <w:ind w:left="2700" w:hanging="180"/>
      </w:pPr>
      <w:rPr>
        <w:rFonts w:cs="Times New Roman"/>
      </w:rPr>
    </w:lvl>
    <w:lvl w:ilvl="3" w:tplc="D18A4FD6">
      <w:start w:val="1"/>
      <w:numFmt w:val="decimal"/>
      <w:lvlText w:val="%4."/>
      <w:lvlJc w:val="left"/>
      <w:pPr>
        <w:tabs>
          <w:tab w:val="num" w:pos="3420"/>
        </w:tabs>
        <w:ind w:left="3420" w:hanging="360"/>
      </w:pPr>
      <w:rPr>
        <w:rFonts w:cs="Times New Roman"/>
      </w:rPr>
    </w:lvl>
    <w:lvl w:ilvl="4" w:tplc="172EAD24">
      <w:start w:val="1"/>
      <w:numFmt w:val="lowerLetter"/>
      <w:lvlText w:val="%5."/>
      <w:lvlJc w:val="left"/>
      <w:pPr>
        <w:tabs>
          <w:tab w:val="num" w:pos="4140"/>
        </w:tabs>
        <w:ind w:left="4140" w:hanging="360"/>
      </w:pPr>
      <w:rPr>
        <w:rFonts w:cs="Times New Roman"/>
      </w:rPr>
    </w:lvl>
    <w:lvl w:ilvl="5" w:tplc="D8886464">
      <w:start w:val="1"/>
      <w:numFmt w:val="lowerRoman"/>
      <w:lvlText w:val="%6."/>
      <w:lvlJc w:val="right"/>
      <w:pPr>
        <w:tabs>
          <w:tab w:val="num" w:pos="4860"/>
        </w:tabs>
        <w:ind w:left="4860" w:hanging="180"/>
      </w:pPr>
      <w:rPr>
        <w:rFonts w:cs="Times New Roman"/>
      </w:rPr>
    </w:lvl>
    <w:lvl w:ilvl="6" w:tplc="E0107B14">
      <w:start w:val="1"/>
      <w:numFmt w:val="decimal"/>
      <w:lvlText w:val="%7."/>
      <w:lvlJc w:val="left"/>
      <w:pPr>
        <w:tabs>
          <w:tab w:val="num" w:pos="5580"/>
        </w:tabs>
        <w:ind w:left="5580" w:hanging="360"/>
      </w:pPr>
      <w:rPr>
        <w:rFonts w:cs="Times New Roman"/>
      </w:rPr>
    </w:lvl>
    <w:lvl w:ilvl="7" w:tplc="2A04696A">
      <w:start w:val="1"/>
      <w:numFmt w:val="lowerLetter"/>
      <w:lvlText w:val="%8."/>
      <w:lvlJc w:val="left"/>
      <w:pPr>
        <w:tabs>
          <w:tab w:val="num" w:pos="6300"/>
        </w:tabs>
        <w:ind w:left="6300" w:hanging="360"/>
      </w:pPr>
      <w:rPr>
        <w:rFonts w:cs="Times New Roman"/>
      </w:rPr>
    </w:lvl>
    <w:lvl w:ilvl="8" w:tplc="6E90011C">
      <w:start w:val="1"/>
      <w:numFmt w:val="lowerRoman"/>
      <w:lvlText w:val="%9."/>
      <w:lvlJc w:val="right"/>
      <w:pPr>
        <w:tabs>
          <w:tab w:val="num" w:pos="7020"/>
        </w:tabs>
        <w:ind w:left="7020" w:hanging="180"/>
      </w:pPr>
      <w:rPr>
        <w:rFonts w:cs="Times New Roman"/>
      </w:rPr>
    </w:lvl>
  </w:abstractNum>
  <w:abstractNum w:abstractNumId="2" w15:restartNumberingAfterBreak="0">
    <w:nsid w:val="382806A3"/>
    <w:multiLevelType w:val="hybridMultilevel"/>
    <w:tmpl w:val="3DC8A2F6"/>
    <w:lvl w:ilvl="0" w:tplc="04220001">
      <w:start w:val="1"/>
      <w:numFmt w:val="bullet"/>
      <w:lvlText w:val=""/>
      <w:lvlJc w:val="left"/>
      <w:pPr>
        <w:ind w:left="644"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A7725BD"/>
    <w:multiLevelType w:val="hybridMultilevel"/>
    <w:tmpl w:val="F50673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54C971BF"/>
    <w:multiLevelType w:val="hybridMultilevel"/>
    <w:tmpl w:val="85466DB2"/>
    <w:lvl w:ilvl="0" w:tplc="0419000F">
      <w:start w:val="7"/>
      <w:numFmt w:val="decimal"/>
      <w:lvlText w:val="%1."/>
      <w:lvlJc w:val="left"/>
      <w:pPr>
        <w:ind w:left="720" w:hanging="360"/>
      </w:pPr>
      <w:rPr>
        <w:rFonts w:eastAsia="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CB70354"/>
    <w:multiLevelType w:val="multilevel"/>
    <w:tmpl w:val="2AD21026"/>
    <w:lvl w:ilvl="0">
      <w:start w:val="1"/>
      <w:numFmt w:val="decimal"/>
      <w:lvlText w:val="%1."/>
      <w:lvlJc w:val="left"/>
      <w:pPr>
        <w:ind w:left="1080" w:hanging="360"/>
      </w:pPr>
      <w:rPr>
        <w:b/>
      </w:rPr>
    </w:lvl>
    <w:lvl w:ilvl="1">
      <w:start w:val="1"/>
      <w:numFmt w:val="decimal"/>
      <w:isLgl/>
      <w:lvlText w:val="%1.%2."/>
      <w:lvlJc w:val="left"/>
      <w:pPr>
        <w:ind w:left="1855"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6"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FF52C92"/>
    <w:multiLevelType w:val="hybridMultilevel"/>
    <w:tmpl w:val="9B9AD8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7"/>
  </w:num>
  <w:num w:numId="2">
    <w:abstractNumId w:val="5"/>
  </w:num>
  <w:num w:numId="3">
    <w:abstractNumId w:val="0"/>
  </w:num>
  <w:num w:numId="4">
    <w:abstractNumId w:val="8"/>
  </w:num>
  <w:num w:numId="5">
    <w:abstractNumId w:val="1"/>
  </w:num>
  <w:num w:numId="6">
    <w:abstractNumId w:val="2"/>
  </w:num>
  <w:num w:numId="7">
    <w:abstractNumId w:val="3"/>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gutterAtTop/>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442DE"/>
    <w:rsid w:val="000704F2"/>
    <w:rsid w:val="000F6DE3"/>
    <w:rsid w:val="00153123"/>
    <w:rsid w:val="001722A9"/>
    <w:rsid w:val="00181615"/>
    <w:rsid w:val="001C0763"/>
    <w:rsid w:val="002747E9"/>
    <w:rsid w:val="002A7AFF"/>
    <w:rsid w:val="003201E0"/>
    <w:rsid w:val="00395BDF"/>
    <w:rsid w:val="003B25C2"/>
    <w:rsid w:val="003B274E"/>
    <w:rsid w:val="003D062C"/>
    <w:rsid w:val="003D6F9C"/>
    <w:rsid w:val="0040643F"/>
    <w:rsid w:val="004465FE"/>
    <w:rsid w:val="00546C04"/>
    <w:rsid w:val="00557350"/>
    <w:rsid w:val="0057601A"/>
    <w:rsid w:val="0057765A"/>
    <w:rsid w:val="00577FF6"/>
    <w:rsid w:val="00580C13"/>
    <w:rsid w:val="00587065"/>
    <w:rsid w:val="00614E7C"/>
    <w:rsid w:val="006C3A24"/>
    <w:rsid w:val="007220AA"/>
    <w:rsid w:val="00766D21"/>
    <w:rsid w:val="0078118F"/>
    <w:rsid w:val="00781E82"/>
    <w:rsid w:val="007A2AD4"/>
    <w:rsid w:val="0083633C"/>
    <w:rsid w:val="0088387C"/>
    <w:rsid w:val="008B4EAE"/>
    <w:rsid w:val="008E548D"/>
    <w:rsid w:val="00911FEF"/>
    <w:rsid w:val="0091449D"/>
    <w:rsid w:val="00935CA7"/>
    <w:rsid w:val="00960964"/>
    <w:rsid w:val="00AC6A8A"/>
    <w:rsid w:val="00AE5CF0"/>
    <w:rsid w:val="00B16B37"/>
    <w:rsid w:val="00B17B9E"/>
    <w:rsid w:val="00B315DC"/>
    <w:rsid w:val="00B34B83"/>
    <w:rsid w:val="00BD7CFF"/>
    <w:rsid w:val="00C033CD"/>
    <w:rsid w:val="00C20527"/>
    <w:rsid w:val="00C46328"/>
    <w:rsid w:val="00C51FA0"/>
    <w:rsid w:val="00C574EC"/>
    <w:rsid w:val="00CA1CA1"/>
    <w:rsid w:val="00EB1A22"/>
    <w:rsid w:val="00F74A12"/>
    <w:rsid w:val="00FF7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paragraph" w:styleId="ab">
    <w:name w:val="Body Text Indent"/>
    <w:basedOn w:val="a"/>
    <w:link w:val="ac"/>
    <w:uiPriority w:val="99"/>
    <w:semiHidden/>
    <w:unhideWhenUsed/>
    <w:rsid w:val="00B315DC"/>
    <w:pPr>
      <w:spacing w:after="120"/>
      <w:ind w:left="283"/>
    </w:pPr>
  </w:style>
  <w:style w:type="character" w:customStyle="1" w:styleId="ac">
    <w:name w:val="Основной текст с отступом Знак"/>
    <w:basedOn w:val="a0"/>
    <w:link w:val="ab"/>
    <w:uiPriority w:val="99"/>
    <w:semiHidden/>
    <w:rsid w:val="00B315DC"/>
  </w:style>
  <w:style w:type="paragraph" w:customStyle="1" w:styleId="11">
    <w:name w:val="Текст1"/>
    <w:basedOn w:val="a"/>
    <w:rsid w:val="00B315DC"/>
    <w:pPr>
      <w:widowControl w:val="0"/>
      <w:spacing w:after="0" w:line="240" w:lineRule="auto"/>
    </w:pPr>
    <w:rPr>
      <w:rFonts w:ascii="Courier New" w:eastAsia="Times New Roman" w:hAnsi="Courier New" w:cs="Times New Roman"/>
      <w:sz w:val="20"/>
      <w:szCs w:val="20"/>
      <w:lang w:val="en-GB" w:eastAsia="ru-RU"/>
    </w:rPr>
  </w:style>
  <w:style w:type="character" w:styleId="ad">
    <w:name w:val="Hyperlink"/>
    <w:rsid w:val="00B315DC"/>
    <w:rPr>
      <w:color w:val="0000FF"/>
      <w:u w:val="single"/>
    </w:rPr>
  </w:style>
  <w:style w:type="character" w:styleId="ae">
    <w:name w:val="page number"/>
    <w:basedOn w:val="a0"/>
    <w:rsid w:val="00B315DC"/>
  </w:style>
  <w:style w:type="paragraph" w:customStyle="1" w:styleId="2">
    <w:name w:val="Стиль2"/>
    <w:basedOn w:val="a"/>
    <w:rsid w:val="00B315DC"/>
    <w:pPr>
      <w:widowControl w:val="0"/>
      <w:spacing w:after="0" w:line="240" w:lineRule="auto"/>
    </w:pPr>
    <w:rPr>
      <w:rFonts w:ascii="Garamond" w:eastAsia="Times New Roman" w:hAnsi="Garamond" w:cs="Times New Roman"/>
      <w:sz w:val="24"/>
      <w:szCs w:val="20"/>
      <w:lang w:eastAsia="ru-RU"/>
    </w:rPr>
  </w:style>
  <w:style w:type="character" w:customStyle="1" w:styleId="hps">
    <w:name w:val="hps"/>
    <w:rsid w:val="00B315DC"/>
  </w:style>
  <w:style w:type="paragraph" w:styleId="af">
    <w:name w:val="List Paragraph"/>
    <w:basedOn w:val="a"/>
    <w:uiPriority w:val="34"/>
    <w:qFormat/>
    <w:rsid w:val="00B315DC"/>
    <w:pPr>
      <w:widowControl w:val="0"/>
      <w:spacing w:after="0" w:line="240" w:lineRule="auto"/>
      <w:ind w:left="708"/>
    </w:pPr>
    <w:rPr>
      <w:rFonts w:ascii="Garamond" w:eastAsia="Times New Roman" w:hAnsi="Garamond" w:cs="Times New Roman"/>
      <w:sz w:val="24"/>
      <w:szCs w:val="20"/>
      <w:lang w:eastAsia="ru-RU"/>
    </w:rPr>
  </w:style>
  <w:style w:type="character" w:customStyle="1" w:styleId="shorttext">
    <w:name w:val="short_text"/>
    <w:rsid w:val="00B315DC"/>
  </w:style>
  <w:style w:type="paragraph" w:styleId="af0">
    <w:name w:val="endnote text"/>
    <w:basedOn w:val="a"/>
    <w:link w:val="af1"/>
    <w:uiPriority w:val="99"/>
    <w:semiHidden/>
    <w:unhideWhenUsed/>
    <w:rsid w:val="00580C13"/>
    <w:pPr>
      <w:spacing w:after="0" w:line="240" w:lineRule="auto"/>
    </w:pPr>
    <w:rPr>
      <w:sz w:val="20"/>
      <w:szCs w:val="20"/>
    </w:rPr>
  </w:style>
  <w:style w:type="character" w:customStyle="1" w:styleId="af1">
    <w:name w:val="Текст концевой сноски Знак"/>
    <w:basedOn w:val="a0"/>
    <w:link w:val="af0"/>
    <w:uiPriority w:val="99"/>
    <w:semiHidden/>
    <w:rsid w:val="00580C13"/>
    <w:rPr>
      <w:sz w:val="20"/>
      <w:szCs w:val="20"/>
    </w:rPr>
  </w:style>
  <w:style w:type="character" w:styleId="af2">
    <w:name w:val="endnote reference"/>
    <w:basedOn w:val="a0"/>
    <w:uiPriority w:val="99"/>
    <w:semiHidden/>
    <w:unhideWhenUsed/>
    <w:rsid w:val="00580C13"/>
    <w:rPr>
      <w:vertAlign w:val="superscript"/>
    </w:rPr>
  </w:style>
  <w:style w:type="table" w:styleId="af3">
    <w:name w:val="Table Grid"/>
    <w:basedOn w:val="a1"/>
    <w:uiPriority w:val="39"/>
    <w:rsid w:val="00614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927F0-2D59-4D3A-9E3D-DFBF9A5B9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6898</Words>
  <Characters>3933</Characters>
  <Application>Microsoft Office Word</Application>
  <DocSecurity>0</DocSecurity>
  <Lines>32</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5</cp:revision>
  <cp:lastPrinted>2015-12-11T16:23:00Z</cp:lastPrinted>
  <dcterms:created xsi:type="dcterms:W3CDTF">2025-02-27T13:46:00Z</dcterms:created>
  <dcterms:modified xsi:type="dcterms:W3CDTF">2025-02-27T14:08:00Z</dcterms:modified>
</cp:coreProperties>
</file>