
<file path=[Content_Types].xml><?xml version="1.0" encoding="utf-8"?>
<Types xmlns="http://schemas.openxmlformats.org/package/2006/content-types">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BB8920C" w14:textId="77777777" w:rsidR="007B40FE" w:rsidRPr="00201A33" w:rsidRDefault="007B40FE" w:rsidP="000F24C9">
      <w:pPr>
        <w:pBdr>
          <w:top w:val="nil"/>
          <w:left w:val="nil"/>
          <w:bottom w:val="nil"/>
          <w:right w:val="nil"/>
          <w:between w:val="nil"/>
        </w:pBdr>
        <w:spacing w:line="240" w:lineRule="auto"/>
        <w:ind w:left="0" w:hanging="2"/>
        <w:rPr>
          <w:rFonts w:ascii="Arial" w:eastAsia="Arial" w:hAnsi="Arial" w:cs="Arial"/>
          <w:color w:val="000000"/>
          <w:szCs w:val="24"/>
          <w:lang w:val="uk-UA"/>
        </w:rPr>
      </w:pPr>
    </w:p>
    <w:p w14:paraId="45A5EA3C" w14:textId="18D66425" w:rsidR="00197005" w:rsidRPr="00201A33" w:rsidRDefault="00197005" w:rsidP="000F24C9">
      <w:pPr>
        <w:widowControl/>
        <w:pBdr>
          <w:top w:val="nil"/>
          <w:left w:val="nil"/>
          <w:bottom w:val="nil"/>
          <w:right w:val="nil"/>
          <w:between w:val="nil"/>
        </w:pBdr>
        <w:spacing w:line="240" w:lineRule="auto"/>
        <w:ind w:left="1" w:hanging="3"/>
        <w:jc w:val="center"/>
        <w:rPr>
          <w:rFonts w:ascii="Arial" w:eastAsia="Arial" w:hAnsi="Arial" w:cs="Arial"/>
          <w:color w:val="000000"/>
          <w:sz w:val="28"/>
          <w:szCs w:val="28"/>
          <w:lang w:val="uk-UA"/>
        </w:rPr>
      </w:pPr>
      <w:r w:rsidRPr="00201A33">
        <w:rPr>
          <w:rFonts w:ascii="Arial" w:eastAsia="Arial" w:hAnsi="Arial" w:cs="Arial"/>
          <w:b/>
          <w:color w:val="000000"/>
          <w:sz w:val="28"/>
          <w:szCs w:val="28"/>
          <w:lang w:val="uk-UA"/>
        </w:rPr>
        <w:t>Специфікація</w:t>
      </w:r>
      <w:r w:rsidR="00D62C71" w:rsidRPr="00201A33">
        <w:rPr>
          <w:rFonts w:ascii="Arial" w:eastAsia="Arial" w:hAnsi="Arial" w:cs="Arial"/>
          <w:b/>
          <w:color w:val="000000"/>
          <w:sz w:val="28"/>
          <w:szCs w:val="28"/>
          <w:lang w:val="uk-UA"/>
        </w:rPr>
        <w:t xml:space="preserve"> до </w:t>
      </w:r>
      <w:r w:rsidR="00240EFD">
        <w:rPr>
          <w:rFonts w:ascii="Arial" w:eastAsia="Arial" w:hAnsi="Arial" w:cs="Arial"/>
          <w:b/>
          <w:color w:val="000000"/>
          <w:sz w:val="28"/>
          <w:szCs w:val="28"/>
          <w:lang w:val="uk-UA"/>
        </w:rPr>
        <w:t>конкурсу</w:t>
      </w:r>
    </w:p>
    <w:p w14:paraId="0917EC99" w14:textId="3DCE430A" w:rsidR="00197005" w:rsidRPr="00201A33" w:rsidRDefault="00197005" w:rsidP="000F24C9">
      <w:pPr>
        <w:widowControl/>
        <w:pBdr>
          <w:top w:val="nil"/>
          <w:left w:val="nil"/>
          <w:bottom w:val="nil"/>
          <w:right w:val="nil"/>
          <w:between w:val="nil"/>
        </w:pBdr>
        <w:spacing w:line="240" w:lineRule="auto"/>
        <w:ind w:left="1" w:hanging="3"/>
        <w:jc w:val="center"/>
        <w:rPr>
          <w:rFonts w:ascii="Arial" w:eastAsia="Arial" w:hAnsi="Arial" w:cs="Arial"/>
          <w:color w:val="000000"/>
          <w:sz w:val="28"/>
          <w:szCs w:val="28"/>
          <w:lang w:val="uk-UA"/>
        </w:rPr>
      </w:pPr>
      <w:r w:rsidRPr="00201A33">
        <w:rPr>
          <w:rFonts w:ascii="Arial" w:eastAsia="Arial" w:hAnsi="Arial" w:cs="Arial"/>
          <w:b/>
          <w:color w:val="000000"/>
          <w:sz w:val="28"/>
          <w:szCs w:val="28"/>
          <w:lang w:val="uk-UA"/>
        </w:rPr>
        <w:t xml:space="preserve">на закупівлю </w:t>
      </w:r>
      <w:r w:rsidR="00240EFD">
        <w:rPr>
          <w:rFonts w:ascii="Arial" w:eastAsia="Arial" w:hAnsi="Arial" w:cs="Arial"/>
          <w:b/>
          <w:color w:val="000000"/>
          <w:sz w:val="28"/>
          <w:szCs w:val="28"/>
          <w:lang w:val="uk-UA"/>
        </w:rPr>
        <w:t>товарів для незрячих</w:t>
      </w:r>
    </w:p>
    <w:p w14:paraId="75DC532A" w14:textId="77777777" w:rsidR="00197005" w:rsidRPr="00201A33" w:rsidRDefault="00197005" w:rsidP="000F24C9">
      <w:pPr>
        <w:widowControl/>
        <w:pBdr>
          <w:top w:val="nil"/>
          <w:left w:val="nil"/>
          <w:bottom w:val="nil"/>
          <w:right w:val="nil"/>
          <w:between w:val="nil"/>
        </w:pBdr>
        <w:spacing w:line="240" w:lineRule="auto"/>
        <w:ind w:left="0" w:hanging="2"/>
        <w:jc w:val="center"/>
        <w:rPr>
          <w:rFonts w:ascii="Arial" w:eastAsia="Arial" w:hAnsi="Arial" w:cs="Arial"/>
          <w:color w:val="000000"/>
          <w:szCs w:val="24"/>
          <w:lang w:val="uk-UA"/>
        </w:rPr>
      </w:pPr>
    </w:p>
    <w:p w14:paraId="206F6B32" w14:textId="77777777" w:rsidR="00197005" w:rsidRPr="00201A33" w:rsidRDefault="00197005" w:rsidP="000F24C9">
      <w:pPr>
        <w:widowControl/>
        <w:numPr>
          <w:ilvl w:val="0"/>
          <w:numId w:val="5"/>
        </w:numPr>
        <w:pBdr>
          <w:top w:val="nil"/>
          <w:left w:val="nil"/>
          <w:bottom w:val="nil"/>
          <w:right w:val="nil"/>
          <w:between w:val="nil"/>
        </w:pBdr>
        <w:spacing w:line="240" w:lineRule="auto"/>
        <w:ind w:left="0" w:hanging="2"/>
        <w:rPr>
          <w:rFonts w:ascii="Arial" w:eastAsia="Arial" w:hAnsi="Arial" w:cs="Arial"/>
          <w:color w:val="000000"/>
          <w:szCs w:val="24"/>
          <w:lang w:val="uk-UA"/>
        </w:rPr>
      </w:pPr>
      <w:r w:rsidRPr="00201A33">
        <w:rPr>
          <w:rFonts w:ascii="Arial" w:eastAsia="Arial" w:hAnsi="Arial" w:cs="Arial"/>
          <w:b/>
          <w:color w:val="000000"/>
          <w:szCs w:val="24"/>
          <w:lang w:val="uk-UA"/>
        </w:rPr>
        <w:t>Профіль замовника послуг</w:t>
      </w:r>
    </w:p>
    <w:p w14:paraId="6D70173B" w14:textId="77777777" w:rsidR="00197005" w:rsidRPr="00201A33" w:rsidRDefault="00197005" w:rsidP="000F24C9">
      <w:pPr>
        <w:ind w:leftChars="0" w:left="0" w:right="282" w:firstLineChars="0" w:hanging="2"/>
        <w:jc w:val="both"/>
        <w:outlineLvl w:val="4"/>
        <w:rPr>
          <w:rFonts w:ascii="Arial" w:hAnsi="Arial" w:cs="Arial"/>
          <w:szCs w:val="24"/>
          <w:lang w:val="uk-UA"/>
        </w:rPr>
      </w:pPr>
      <w:r w:rsidRPr="00201A33">
        <w:rPr>
          <w:rFonts w:ascii="Arial" w:hAnsi="Arial" w:cs="Arial"/>
          <w:szCs w:val="24"/>
          <w:lang w:val="uk-UA"/>
        </w:rPr>
        <w:t xml:space="preserve">МБФ «Альянс громадського здоров’я» (далі Альянс) - провідна професійна організація, що у співпраці з ключовими громадськими організаціями, Міністерством охорони здоров‘я та іншими урядовими органами веде боротьбу з низкою епідемій, у </w:t>
      </w:r>
      <w:proofErr w:type="spellStart"/>
      <w:r w:rsidRPr="00201A33">
        <w:rPr>
          <w:rFonts w:ascii="Arial" w:hAnsi="Arial" w:cs="Arial"/>
          <w:szCs w:val="24"/>
          <w:lang w:val="uk-UA"/>
        </w:rPr>
        <w:t>т.ч</w:t>
      </w:r>
      <w:proofErr w:type="spellEnd"/>
      <w:r w:rsidRPr="00201A33">
        <w:rPr>
          <w:rFonts w:ascii="Arial" w:hAnsi="Arial" w:cs="Arial"/>
          <w:szCs w:val="24"/>
          <w:lang w:val="uk-UA"/>
        </w:rPr>
        <w:t>. ВІЛ/СНІД і ТБ в Україні, керує профілактичними програмами та надає якісну технічну підтримку та фінансові ресурси організаціям на місцях. Місією Альянсу є зниження розповсюдження інфекцій та смертності і зменшення негативного впливу епідемій шляхом підтримки громадської протидії ним в Україні, а також шляхом поширення ефективних підходів до профілактики й лікування у Східній Європі та Центральній Азії.</w:t>
      </w:r>
    </w:p>
    <w:p w14:paraId="003829E0" w14:textId="77777777" w:rsidR="00197005" w:rsidRPr="00201A33" w:rsidRDefault="00197005" w:rsidP="000F24C9">
      <w:pPr>
        <w:pStyle w:val="af2"/>
        <w:ind w:leftChars="0" w:left="502" w:right="566" w:firstLineChars="0" w:firstLine="0"/>
        <w:jc w:val="both"/>
        <w:outlineLvl w:val="4"/>
        <w:rPr>
          <w:rFonts w:ascii="Arial" w:hAnsi="Arial" w:cs="Arial"/>
          <w:szCs w:val="24"/>
          <w:lang w:val="uk-UA"/>
        </w:rPr>
      </w:pPr>
    </w:p>
    <w:p w14:paraId="6F44525E" w14:textId="7FAF1400" w:rsidR="00197005" w:rsidRPr="00201A33" w:rsidRDefault="004727B3" w:rsidP="00630AE1">
      <w:pPr>
        <w:ind w:leftChars="0" w:left="0" w:right="282" w:firstLineChars="0" w:hanging="2"/>
        <w:jc w:val="both"/>
        <w:rPr>
          <w:rFonts w:ascii="Arial" w:hAnsi="Arial" w:cs="Arial"/>
          <w:b/>
          <w:szCs w:val="24"/>
          <w:lang w:val="uk-UA"/>
        </w:rPr>
      </w:pPr>
      <w:r w:rsidRPr="00201A33">
        <w:rPr>
          <w:rFonts w:ascii="Arial" w:hAnsi="Arial" w:cs="Arial"/>
          <w:szCs w:val="24"/>
          <w:lang w:val="uk-UA"/>
        </w:rPr>
        <w:t>Ця</w:t>
      </w:r>
      <w:r w:rsidR="00630AE1" w:rsidRPr="00201A33">
        <w:rPr>
          <w:rFonts w:ascii="Arial" w:hAnsi="Arial" w:cs="Arial"/>
          <w:szCs w:val="24"/>
          <w:lang w:val="uk-UA"/>
        </w:rPr>
        <w:t xml:space="preserve"> закупівля проводиться Альянсом у рамках проекту «Точка дотику».</w:t>
      </w:r>
    </w:p>
    <w:p w14:paraId="2B18E4C6" w14:textId="77777777" w:rsidR="00197005" w:rsidRPr="00201A33" w:rsidRDefault="00197005" w:rsidP="000F24C9">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750D46E2" w14:textId="77777777" w:rsidR="00197005" w:rsidRPr="00201A33" w:rsidRDefault="00197005" w:rsidP="000F24C9">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201A33">
        <w:rPr>
          <w:rFonts w:ascii="Arial" w:eastAsia="Arial" w:hAnsi="Arial" w:cs="Arial"/>
          <w:b/>
          <w:color w:val="000000"/>
          <w:szCs w:val="24"/>
          <w:lang w:val="uk-UA"/>
        </w:rPr>
        <w:t>Опис закупівлі</w:t>
      </w:r>
    </w:p>
    <w:p w14:paraId="19654CD5" w14:textId="048CD30E" w:rsidR="00197005" w:rsidRPr="00201A33" w:rsidRDefault="00197005" w:rsidP="000F24C9">
      <w:pPr>
        <w:widowControl/>
        <w:pBdr>
          <w:top w:val="nil"/>
          <w:left w:val="nil"/>
          <w:bottom w:val="nil"/>
          <w:right w:val="nil"/>
          <w:between w:val="nil"/>
        </w:pBdr>
        <w:tabs>
          <w:tab w:val="left" w:pos="0"/>
        </w:tabs>
        <w:spacing w:line="240" w:lineRule="auto"/>
        <w:ind w:left="0" w:hanging="2"/>
        <w:rPr>
          <w:rFonts w:ascii="Arial" w:eastAsia="Arial" w:hAnsi="Arial" w:cs="Arial"/>
          <w:color w:val="000000"/>
          <w:szCs w:val="24"/>
          <w:lang w:val="uk-UA"/>
        </w:rPr>
      </w:pPr>
      <w:r w:rsidRPr="00201A33">
        <w:rPr>
          <w:rFonts w:ascii="Arial" w:eastAsia="Arial" w:hAnsi="Arial" w:cs="Arial"/>
          <w:color w:val="000000"/>
          <w:szCs w:val="24"/>
          <w:lang w:val="uk-UA"/>
        </w:rPr>
        <w:lastRenderedPageBreak/>
        <w:t xml:space="preserve">Орієнтовні дати надання послуги: </w:t>
      </w:r>
      <w:r w:rsidR="00C719CB" w:rsidRPr="00201A33">
        <w:rPr>
          <w:rFonts w:ascii="Arial" w:eastAsia="Arial" w:hAnsi="Arial" w:cs="Arial"/>
          <w:b/>
          <w:color w:val="000000"/>
          <w:szCs w:val="24"/>
          <w:lang w:val="uk-UA"/>
        </w:rPr>
        <w:t>Жовтень</w:t>
      </w:r>
      <w:r w:rsidRPr="00201A33">
        <w:rPr>
          <w:rFonts w:ascii="Arial" w:eastAsia="Arial" w:hAnsi="Arial" w:cs="Arial"/>
          <w:b/>
          <w:color w:val="000000"/>
          <w:szCs w:val="24"/>
          <w:lang w:val="uk-UA"/>
        </w:rPr>
        <w:t xml:space="preserve"> 2024 </w:t>
      </w:r>
    </w:p>
    <w:p w14:paraId="5E413D40" w14:textId="77777777" w:rsidR="00197005" w:rsidRPr="00201A33" w:rsidRDefault="00197005" w:rsidP="000F24C9">
      <w:pPr>
        <w:pBdr>
          <w:top w:val="nil"/>
          <w:left w:val="nil"/>
          <w:bottom w:val="nil"/>
          <w:right w:val="nil"/>
          <w:between w:val="nil"/>
        </w:pBdr>
        <w:tabs>
          <w:tab w:val="left" w:pos="180"/>
        </w:tabs>
        <w:spacing w:line="240" w:lineRule="auto"/>
        <w:ind w:left="0" w:hanging="2"/>
        <w:jc w:val="both"/>
        <w:rPr>
          <w:rFonts w:ascii="Arial" w:eastAsia="Arial" w:hAnsi="Arial" w:cs="Arial"/>
          <w:color w:val="000000"/>
          <w:szCs w:val="24"/>
          <w:lang w:val="uk-UA"/>
        </w:rPr>
      </w:pPr>
    </w:p>
    <w:p w14:paraId="07D7B119" w14:textId="77777777" w:rsidR="00197005" w:rsidRPr="00201A33" w:rsidRDefault="00197005" w:rsidP="000F24C9">
      <w:pPr>
        <w:pBdr>
          <w:top w:val="nil"/>
          <w:left w:val="nil"/>
          <w:bottom w:val="nil"/>
          <w:right w:val="nil"/>
          <w:between w:val="nil"/>
        </w:pBdr>
        <w:tabs>
          <w:tab w:val="left" w:pos="180"/>
        </w:tabs>
        <w:spacing w:line="240" w:lineRule="auto"/>
        <w:ind w:left="0" w:hanging="2"/>
        <w:jc w:val="both"/>
        <w:rPr>
          <w:rFonts w:ascii="Arial" w:eastAsia="Arial" w:hAnsi="Arial" w:cs="Arial"/>
          <w:color w:val="000000"/>
          <w:szCs w:val="24"/>
          <w:lang w:val="uk-UA"/>
        </w:rPr>
      </w:pPr>
    </w:p>
    <w:p w14:paraId="78B1AE52" w14:textId="6668D0A6" w:rsidR="00197005" w:rsidRPr="00201A33" w:rsidRDefault="00D62C71" w:rsidP="000F24C9">
      <w:pPr>
        <w:pBdr>
          <w:top w:val="nil"/>
          <w:left w:val="nil"/>
          <w:bottom w:val="nil"/>
          <w:right w:val="nil"/>
          <w:between w:val="nil"/>
        </w:pBdr>
        <w:tabs>
          <w:tab w:val="left" w:pos="180"/>
        </w:tabs>
        <w:spacing w:line="240" w:lineRule="auto"/>
        <w:ind w:left="0" w:hanging="2"/>
        <w:jc w:val="both"/>
        <w:rPr>
          <w:rFonts w:ascii="Arial" w:eastAsia="Arial" w:hAnsi="Arial" w:cs="Arial"/>
          <w:color w:val="000000"/>
          <w:szCs w:val="24"/>
          <w:lang w:val="uk-UA"/>
        </w:rPr>
      </w:pPr>
      <w:r w:rsidRPr="00201A33">
        <w:rPr>
          <w:rFonts w:ascii="Arial" w:eastAsia="Arial" w:hAnsi="Arial" w:cs="Arial"/>
          <w:b/>
          <w:color w:val="000000"/>
          <w:szCs w:val="24"/>
          <w:lang w:val="uk-UA"/>
        </w:rPr>
        <w:t xml:space="preserve">Перелік продукції </w:t>
      </w:r>
      <w:r w:rsidR="00197005" w:rsidRPr="00201A33">
        <w:rPr>
          <w:rFonts w:ascii="Arial" w:eastAsia="Arial" w:hAnsi="Arial" w:cs="Arial"/>
          <w:b/>
          <w:color w:val="000000"/>
          <w:szCs w:val="24"/>
          <w:lang w:val="uk-UA"/>
        </w:rPr>
        <w:t>до закупівлі:</w:t>
      </w:r>
    </w:p>
    <w:p w14:paraId="773E644C" w14:textId="3435E69E" w:rsidR="00197005" w:rsidRPr="00201A33" w:rsidRDefault="00197005" w:rsidP="000F24C9">
      <w:pPr>
        <w:pBdr>
          <w:top w:val="nil"/>
          <w:left w:val="nil"/>
          <w:bottom w:val="nil"/>
          <w:right w:val="nil"/>
          <w:between w:val="nil"/>
        </w:pBdr>
        <w:spacing w:line="240" w:lineRule="auto"/>
        <w:ind w:leftChars="0" w:left="0" w:firstLineChars="0" w:firstLine="0"/>
        <w:jc w:val="both"/>
        <w:rPr>
          <w:rFonts w:ascii="Arial" w:eastAsia="Arial" w:hAnsi="Arial" w:cs="Arial"/>
          <w:color w:val="000000"/>
          <w:szCs w:val="24"/>
          <w:lang w:val="uk-UA"/>
        </w:rPr>
      </w:pPr>
    </w:p>
    <w:tbl>
      <w:tblPr>
        <w:tblW w:w="13657" w:type="dxa"/>
        <w:tblInd w:w="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1"/>
        <w:gridCol w:w="4671"/>
        <w:gridCol w:w="6095"/>
        <w:gridCol w:w="2410"/>
      </w:tblGrid>
      <w:tr w:rsidR="00A7517E" w:rsidRPr="00201A33" w14:paraId="559C3E7B" w14:textId="77777777" w:rsidTr="00A7517E">
        <w:trPr>
          <w:trHeight w:val="70"/>
        </w:trPr>
        <w:tc>
          <w:tcPr>
            <w:tcW w:w="481" w:type="dxa"/>
            <w:tcBorders>
              <w:top w:val="single" w:sz="4" w:space="0" w:color="auto"/>
              <w:left w:val="single" w:sz="4" w:space="0" w:color="auto"/>
              <w:bottom w:val="single" w:sz="4" w:space="0" w:color="auto"/>
              <w:right w:val="single" w:sz="4" w:space="0" w:color="auto"/>
            </w:tcBorders>
          </w:tcPr>
          <w:p w14:paraId="64D58DC8" w14:textId="77777777" w:rsidR="00A7517E" w:rsidRPr="00201A33" w:rsidRDefault="00A7517E" w:rsidP="005A2805">
            <w:pPr>
              <w:tabs>
                <w:tab w:val="left" w:pos="284"/>
                <w:tab w:val="left" w:pos="426"/>
              </w:tabs>
              <w:spacing w:line="240" w:lineRule="auto"/>
              <w:ind w:left="0" w:hanging="2"/>
              <w:rPr>
                <w:rFonts w:ascii="Arial" w:hAnsi="Arial" w:cs="Arial"/>
                <w:szCs w:val="24"/>
                <w:lang w:val="uk-UA"/>
              </w:rPr>
            </w:pPr>
            <w:r w:rsidRPr="00201A33">
              <w:rPr>
                <w:rFonts w:ascii="Arial" w:hAnsi="Arial" w:cs="Arial"/>
                <w:szCs w:val="24"/>
                <w:lang w:val="uk-UA"/>
              </w:rPr>
              <w:t>№</w:t>
            </w:r>
          </w:p>
        </w:tc>
        <w:tc>
          <w:tcPr>
            <w:tcW w:w="4671" w:type="dxa"/>
            <w:tcBorders>
              <w:top w:val="single" w:sz="4" w:space="0" w:color="auto"/>
              <w:left w:val="single" w:sz="4" w:space="0" w:color="auto"/>
              <w:bottom w:val="single" w:sz="4" w:space="0" w:color="auto"/>
              <w:right w:val="single" w:sz="4" w:space="0" w:color="auto"/>
            </w:tcBorders>
          </w:tcPr>
          <w:p w14:paraId="6FAD2F88"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sz w:val="24"/>
              </w:rPr>
              <w:t>Назва</w:t>
            </w:r>
          </w:p>
        </w:tc>
        <w:tc>
          <w:tcPr>
            <w:tcW w:w="6095" w:type="dxa"/>
            <w:tcBorders>
              <w:top w:val="single" w:sz="4" w:space="0" w:color="auto"/>
              <w:left w:val="single" w:sz="4" w:space="0" w:color="auto"/>
              <w:bottom w:val="single" w:sz="4" w:space="0" w:color="auto"/>
              <w:right w:val="single" w:sz="4" w:space="0" w:color="auto"/>
            </w:tcBorders>
          </w:tcPr>
          <w:p w14:paraId="62057A9A"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sz w:val="24"/>
              </w:rPr>
              <w:t>Параметри</w:t>
            </w:r>
          </w:p>
        </w:tc>
        <w:tc>
          <w:tcPr>
            <w:tcW w:w="2410" w:type="dxa"/>
            <w:tcBorders>
              <w:top w:val="single" w:sz="4" w:space="0" w:color="auto"/>
              <w:left w:val="single" w:sz="4" w:space="0" w:color="auto"/>
              <w:bottom w:val="single" w:sz="4" w:space="0" w:color="auto"/>
              <w:right w:val="single" w:sz="4" w:space="0" w:color="auto"/>
            </w:tcBorders>
            <w:noWrap/>
          </w:tcPr>
          <w:p w14:paraId="073D4C14" w14:textId="2CAE955C" w:rsidR="00A7517E" w:rsidRPr="00201A33" w:rsidRDefault="00A7517E" w:rsidP="005A2805">
            <w:pPr>
              <w:tabs>
                <w:tab w:val="left" w:pos="284"/>
                <w:tab w:val="left" w:pos="426"/>
              </w:tabs>
              <w:spacing w:line="240" w:lineRule="auto"/>
              <w:ind w:left="0" w:hanging="2"/>
              <w:rPr>
                <w:rFonts w:ascii="Arial" w:hAnsi="Arial" w:cs="Arial"/>
                <w:szCs w:val="24"/>
                <w:lang w:val="uk-UA"/>
              </w:rPr>
            </w:pPr>
            <w:r w:rsidRPr="00201A33">
              <w:rPr>
                <w:rFonts w:ascii="Arial" w:hAnsi="Arial" w:cs="Arial"/>
                <w:b/>
                <w:szCs w:val="24"/>
                <w:lang w:val="uk-UA"/>
              </w:rPr>
              <w:t>Кількість, од.</w:t>
            </w:r>
          </w:p>
        </w:tc>
      </w:tr>
      <w:tr w:rsidR="00A7517E" w:rsidRPr="00201A33" w14:paraId="7276A12C" w14:textId="77777777" w:rsidTr="00A7517E">
        <w:trPr>
          <w:trHeight w:val="70"/>
        </w:trPr>
        <w:tc>
          <w:tcPr>
            <w:tcW w:w="481" w:type="dxa"/>
            <w:tcBorders>
              <w:top w:val="single" w:sz="4" w:space="0" w:color="auto"/>
              <w:left w:val="single" w:sz="4" w:space="0" w:color="auto"/>
              <w:bottom w:val="single" w:sz="4" w:space="0" w:color="auto"/>
              <w:right w:val="single" w:sz="4" w:space="0" w:color="auto"/>
            </w:tcBorders>
            <w:vAlign w:val="center"/>
          </w:tcPr>
          <w:p w14:paraId="6615DCC2" w14:textId="77777777" w:rsidR="00A7517E" w:rsidRPr="00201A33" w:rsidRDefault="00A7517E" w:rsidP="005A2805">
            <w:pPr>
              <w:tabs>
                <w:tab w:val="left" w:pos="284"/>
                <w:tab w:val="left" w:pos="426"/>
              </w:tabs>
              <w:spacing w:line="240" w:lineRule="auto"/>
              <w:ind w:left="0" w:hanging="2"/>
              <w:rPr>
                <w:rFonts w:ascii="Arial" w:hAnsi="Arial" w:cs="Arial"/>
                <w:szCs w:val="24"/>
                <w:lang w:val="uk-UA"/>
              </w:rPr>
            </w:pPr>
            <w:r w:rsidRPr="00201A33">
              <w:rPr>
                <w:rFonts w:ascii="Arial" w:hAnsi="Arial" w:cs="Arial"/>
                <w:szCs w:val="24"/>
                <w:lang w:val="uk-UA"/>
              </w:rPr>
              <w:t>1</w:t>
            </w:r>
          </w:p>
        </w:tc>
        <w:tc>
          <w:tcPr>
            <w:tcW w:w="4671" w:type="dxa"/>
            <w:tcBorders>
              <w:top w:val="single" w:sz="4" w:space="0" w:color="auto"/>
              <w:left w:val="single" w:sz="4" w:space="0" w:color="auto"/>
              <w:bottom w:val="single" w:sz="4" w:space="0" w:color="auto"/>
              <w:right w:val="single" w:sz="4" w:space="0" w:color="auto"/>
            </w:tcBorders>
          </w:tcPr>
          <w:p w14:paraId="6FC2E3C7"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proofErr w:type="spellStart"/>
            <w:r w:rsidRPr="00201A33">
              <w:rPr>
                <w:rFonts w:ascii="Arial" w:hAnsi="Arial" w:cs="Arial"/>
                <w:b w:val="0"/>
                <w:sz w:val="24"/>
              </w:rPr>
              <w:t>Звуковібраційний</w:t>
            </w:r>
            <w:proofErr w:type="spellEnd"/>
            <w:r w:rsidRPr="00201A33">
              <w:rPr>
                <w:rFonts w:ascii="Arial" w:hAnsi="Arial" w:cs="Arial"/>
                <w:b w:val="0"/>
                <w:sz w:val="24"/>
              </w:rPr>
              <w:t xml:space="preserve"> датчик рівня рідини </w:t>
            </w:r>
          </w:p>
        </w:tc>
        <w:tc>
          <w:tcPr>
            <w:tcW w:w="6095" w:type="dxa"/>
            <w:tcBorders>
              <w:top w:val="single" w:sz="4" w:space="0" w:color="auto"/>
              <w:left w:val="single" w:sz="4" w:space="0" w:color="auto"/>
              <w:bottom w:val="single" w:sz="4" w:space="0" w:color="auto"/>
              <w:right w:val="single" w:sz="4" w:space="0" w:color="auto"/>
            </w:tcBorders>
            <w:vAlign w:val="center"/>
          </w:tcPr>
          <w:p w14:paraId="22A93950"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b w:val="0"/>
                <w:sz w:val="24"/>
              </w:rPr>
              <w:t>Функції - Вібраційне/звукове озвучення рівня рідини – обов’язково</w:t>
            </w:r>
          </w:p>
          <w:p w14:paraId="51087AD1"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b w:val="0"/>
                <w:sz w:val="24"/>
              </w:rPr>
              <w:t xml:space="preserve">Живлення - Батарейка </w:t>
            </w:r>
          </w:p>
        </w:tc>
        <w:tc>
          <w:tcPr>
            <w:tcW w:w="2410" w:type="dxa"/>
            <w:tcBorders>
              <w:top w:val="single" w:sz="4" w:space="0" w:color="auto"/>
              <w:left w:val="single" w:sz="4" w:space="0" w:color="auto"/>
              <w:bottom w:val="single" w:sz="4" w:space="0" w:color="auto"/>
              <w:right w:val="single" w:sz="4" w:space="0" w:color="auto"/>
            </w:tcBorders>
            <w:noWrap/>
            <w:vAlign w:val="center"/>
          </w:tcPr>
          <w:p w14:paraId="4D5C8C13" w14:textId="77777777" w:rsidR="00A7517E" w:rsidRPr="00201A33" w:rsidRDefault="00A7517E" w:rsidP="005A2805">
            <w:pPr>
              <w:tabs>
                <w:tab w:val="left" w:pos="284"/>
                <w:tab w:val="left" w:pos="426"/>
              </w:tabs>
              <w:spacing w:line="240" w:lineRule="auto"/>
              <w:ind w:left="0" w:hanging="2"/>
              <w:rPr>
                <w:rFonts w:ascii="Arial" w:hAnsi="Arial" w:cs="Arial"/>
                <w:szCs w:val="24"/>
                <w:lang w:val="uk-UA"/>
              </w:rPr>
            </w:pPr>
            <w:r w:rsidRPr="00201A33">
              <w:rPr>
                <w:rFonts w:ascii="Arial" w:hAnsi="Arial" w:cs="Arial"/>
                <w:szCs w:val="24"/>
                <w:lang w:val="uk-UA"/>
              </w:rPr>
              <w:t>8</w:t>
            </w:r>
          </w:p>
        </w:tc>
      </w:tr>
      <w:tr w:rsidR="00A7517E" w:rsidRPr="00201A33" w14:paraId="71442BC4" w14:textId="77777777" w:rsidTr="00A7517E">
        <w:trPr>
          <w:trHeight w:val="70"/>
        </w:trPr>
        <w:tc>
          <w:tcPr>
            <w:tcW w:w="481" w:type="dxa"/>
            <w:tcBorders>
              <w:top w:val="single" w:sz="4" w:space="0" w:color="auto"/>
              <w:left w:val="single" w:sz="4" w:space="0" w:color="auto"/>
              <w:bottom w:val="single" w:sz="4" w:space="0" w:color="auto"/>
              <w:right w:val="single" w:sz="4" w:space="0" w:color="auto"/>
            </w:tcBorders>
            <w:vAlign w:val="center"/>
          </w:tcPr>
          <w:p w14:paraId="4C1200E1" w14:textId="77777777" w:rsidR="00A7517E" w:rsidRPr="00201A33" w:rsidRDefault="00A7517E" w:rsidP="005A2805">
            <w:pPr>
              <w:tabs>
                <w:tab w:val="left" w:pos="284"/>
                <w:tab w:val="left" w:pos="426"/>
              </w:tabs>
              <w:spacing w:line="240" w:lineRule="auto"/>
              <w:ind w:left="0" w:hanging="2"/>
              <w:rPr>
                <w:rFonts w:ascii="Arial" w:hAnsi="Arial" w:cs="Arial"/>
                <w:color w:val="000000" w:themeColor="text1"/>
                <w:szCs w:val="24"/>
                <w:lang w:val="uk-UA"/>
              </w:rPr>
            </w:pPr>
            <w:r w:rsidRPr="00201A33">
              <w:rPr>
                <w:rFonts w:ascii="Arial" w:hAnsi="Arial" w:cs="Arial"/>
                <w:color w:val="000000" w:themeColor="text1"/>
                <w:szCs w:val="24"/>
                <w:lang w:val="uk-UA"/>
              </w:rPr>
              <w:t>2</w:t>
            </w:r>
          </w:p>
        </w:tc>
        <w:tc>
          <w:tcPr>
            <w:tcW w:w="4671" w:type="dxa"/>
            <w:tcBorders>
              <w:top w:val="single" w:sz="4" w:space="0" w:color="auto"/>
              <w:left w:val="single" w:sz="4" w:space="0" w:color="auto"/>
              <w:bottom w:val="single" w:sz="4" w:space="0" w:color="auto"/>
              <w:right w:val="single" w:sz="4" w:space="0" w:color="auto"/>
            </w:tcBorders>
          </w:tcPr>
          <w:p w14:paraId="69B8A728" w14:textId="77777777" w:rsidR="00A7517E" w:rsidRPr="00201A33" w:rsidRDefault="00A7517E" w:rsidP="005A2805">
            <w:pPr>
              <w:spacing w:line="240" w:lineRule="auto"/>
              <w:ind w:left="0" w:hanging="2"/>
              <w:rPr>
                <w:rFonts w:ascii="Arial" w:hAnsi="Arial" w:cs="Arial"/>
                <w:color w:val="000000"/>
                <w:szCs w:val="24"/>
                <w:lang w:val="uk-UA"/>
              </w:rPr>
            </w:pPr>
            <w:r w:rsidRPr="00201A33">
              <w:rPr>
                <w:rFonts w:ascii="Arial" w:hAnsi="Arial" w:cs="Arial"/>
                <w:color w:val="000000"/>
                <w:szCs w:val="24"/>
                <w:lang w:val="uk-UA"/>
              </w:rPr>
              <w:t xml:space="preserve">Тростина </w:t>
            </w:r>
            <w:proofErr w:type="spellStart"/>
            <w:r w:rsidRPr="00201A33">
              <w:rPr>
                <w:rFonts w:ascii="Arial" w:hAnsi="Arial" w:cs="Arial"/>
                <w:color w:val="000000"/>
                <w:szCs w:val="24"/>
                <w:lang w:val="uk-UA"/>
              </w:rPr>
              <w:t>вуглепластикова</w:t>
            </w:r>
            <w:proofErr w:type="spellEnd"/>
            <w:r w:rsidRPr="00201A33">
              <w:rPr>
                <w:rFonts w:ascii="Arial" w:hAnsi="Arial" w:cs="Arial"/>
                <w:color w:val="000000"/>
                <w:szCs w:val="24"/>
                <w:lang w:val="uk-UA"/>
              </w:rPr>
              <w:t xml:space="preserve"> із двома змінними наконечниками 135 см +/-10%</w:t>
            </w:r>
          </w:p>
        </w:tc>
        <w:tc>
          <w:tcPr>
            <w:tcW w:w="6095" w:type="dxa"/>
            <w:tcBorders>
              <w:top w:val="single" w:sz="4" w:space="0" w:color="auto"/>
              <w:left w:val="single" w:sz="4" w:space="0" w:color="auto"/>
              <w:bottom w:val="single" w:sz="4" w:space="0" w:color="auto"/>
              <w:right w:val="single" w:sz="4" w:space="0" w:color="auto"/>
            </w:tcBorders>
            <w:vAlign w:val="center"/>
          </w:tcPr>
          <w:p w14:paraId="6BF18730"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b w:val="0"/>
                <w:sz w:val="24"/>
              </w:rPr>
              <w:t xml:space="preserve">Категорія - Тростини </w:t>
            </w:r>
          </w:p>
          <w:p w14:paraId="2BDC3E97"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b w:val="0"/>
                <w:sz w:val="24"/>
              </w:rPr>
              <w:t>Матеріал - Вуглепластик</w:t>
            </w:r>
          </w:p>
          <w:p w14:paraId="3B59EDF7"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b w:val="0"/>
                <w:sz w:val="24"/>
              </w:rPr>
              <w:t xml:space="preserve">Вид наконечника - </w:t>
            </w:r>
            <w:r w:rsidRPr="00201A33">
              <w:rPr>
                <w:rFonts w:ascii="Arial" w:hAnsi="Arial" w:cs="Arial"/>
                <w:b w:val="0"/>
                <w:color w:val="FF0000"/>
                <w:sz w:val="24"/>
              </w:rPr>
              <w:t>ротаційний наконечник</w:t>
            </w:r>
          </w:p>
          <w:p w14:paraId="040ADEAC"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b w:val="0"/>
                <w:sz w:val="24"/>
              </w:rPr>
              <w:t>Тип –Розкладна</w:t>
            </w:r>
          </w:p>
          <w:p w14:paraId="300D19F8" w14:textId="77777777" w:rsidR="00A7517E" w:rsidRPr="00201A33" w:rsidRDefault="00A7517E" w:rsidP="005A2805">
            <w:pPr>
              <w:pStyle w:val="1"/>
              <w:shd w:val="clear" w:color="auto" w:fill="FFFFFF"/>
              <w:spacing w:line="240" w:lineRule="auto"/>
              <w:ind w:left="0" w:hanging="2"/>
              <w:jc w:val="left"/>
              <w:rPr>
                <w:rFonts w:ascii="Arial" w:hAnsi="Arial" w:cs="Arial"/>
                <w:color w:val="FF0000"/>
                <w:sz w:val="24"/>
              </w:rPr>
            </w:pPr>
            <w:r w:rsidRPr="00201A33">
              <w:rPr>
                <w:rFonts w:ascii="Arial" w:hAnsi="Arial" w:cs="Arial"/>
                <w:b w:val="0"/>
                <w:sz w:val="24"/>
              </w:rPr>
              <w:t>Довжина 135 см+/-10%</w:t>
            </w:r>
          </w:p>
        </w:tc>
        <w:tc>
          <w:tcPr>
            <w:tcW w:w="2410" w:type="dxa"/>
            <w:tcBorders>
              <w:top w:val="single" w:sz="4" w:space="0" w:color="auto"/>
              <w:left w:val="single" w:sz="4" w:space="0" w:color="auto"/>
              <w:bottom w:val="single" w:sz="4" w:space="0" w:color="auto"/>
              <w:right w:val="single" w:sz="4" w:space="0" w:color="auto"/>
            </w:tcBorders>
            <w:noWrap/>
            <w:vAlign w:val="center"/>
          </w:tcPr>
          <w:p w14:paraId="01A9FC64" w14:textId="77777777" w:rsidR="00A7517E" w:rsidRPr="00201A33" w:rsidRDefault="00A7517E" w:rsidP="005A2805">
            <w:pPr>
              <w:tabs>
                <w:tab w:val="left" w:pos="284"/>
                <w:tab w:val="left" w:pos="426"/>
              </w:tabs>
              <w:spacing w:line="240" w:lineRule="auto"/>
              <w:ind w:left="0" w:hanging="2"/>
              <w:rPr>
                <w:rFonts w:ascii="Arial" w:hAnsi="Arial" w:cs="Arial"/>
                <w:szCs w:val="24"/>
                <w:lang w:val="uk-UA"/>
              </w:rPr>
            </w:pPr>
            <w:r w:rsidRPr="00201A33">
              <w:rPr>
                <w:rFonts w:ascii="Arial" w:hAnsi="Arial" w:cs="Arial"/>
                <w:szCs w:val="24"/>
                <w:lang w:val="uk-UA"/>
              </w:rPr>
              <w:t>8</w:t>
            </w:r>
          </w:p>
        </w:tc>
      </w:tr>
      <w:tr w:rsidR="00A7517E" w:rsidRPr="00201A33" w14:paraId="77FCF0AE" w14:textId="77777777" w:rsidTr="00A7517E">
        <w:trPr>
          <w:trHeight w:val="70"/>
        </w:trPr>
        <w:tc>
          <w:tcPr>
            <w:tcW w:w="481" w:type="dxa"/>
            <w:tcBorders>
              <w:top w:val="single" w:sz="4" w:space="0" w:color="auto"/>
              <w:left w:val="single" w:sz="4" w:space="0" w:color="auto"/>
              <w:bottom w:val="single" w:sz="4" w:space="0" w:color="auto"/>
              <w:right w:val="single" w:sz="4" w:space="0" w:color="auto"/>
            </w:tcBorders>
            <w:vAlign w:val="center"/>
          </w:tcPr>
          <w:p w14:paraId="5F4FFB2F" w14:textId="77777777" w:rsidR="00A7517E" w:rsidRPr="00201A33" w:rsidRDefault="00A7517E" w:rsidP="005A2805">
            <w:pPr>
              <w:tabs>
                <w:tab w:val="left" w:pos="284"/>
                <w:tab w:val="left" w:pos="426"/>
              </w:tabs>
              <w:spacing w:line="240" w:lineRule="auto"/>
              <w:ind w:left="0" w:hanging="2"/>
              <w:rPr>
                <w:rFonts w:ascii="Arial" w:hAnsi="Arial" w:cs="Arial"/>
                <w:color w:val="000000" w:themeColor="text1"/>
                <w:szCs w:val="24"/>
                <w:lang w:val="uk-UA"/>
              </w:rPr>
            </w:pPr>
            <w:r w:rsidRPr="00201A33">
              <w:rPr>
                <w:rFonts w:ascii="Arial" w:hAnsi="Arial" w:cs="Arial"/>
                <w:color w:val="000000" w:themeColor="text1"/>
                <w:szCs w:val="24"/>
                <w:lang w:val="uk-UA"/>
              </w:rPr>
              <w:t>3</w:t>
            </w:r>
          </w:p>
        </w:tc>
        <w:tc>
          <w:tcPr>
            <w:tcW w:w="4671" w:type="dxa"/>
            <w:tcBorders>
              <w:top w:val="single" w:sz="4" w:space="0" w:color="auto"/>
              <w:left w:val="single" w:sz="4" w:space="0" w:color="auto"/>
              <w:bottom w:val="single" w:sz="4" w:space="0" w:color="auto"/>
              <w:right w:val="single" w:sz="4" w:space="0" w:color="auto"/>
            </w:tcBorders>
          </w:tcPr>
          <w:p w14:paraId="1A641E8E" w14:textId="77777777" w:rsidR="00A7517E" w:rsidRPr="00201A33" w:rsidRDefault="00A7517E" w:rsidP="005A2805">
            <w:pPr>
              <w:spacing w:line="240" w:lineRule="auto"/>
              <w:ind w:left="0" w:hanging="2"/>
              <w:rPr>
                <w:rFonts w:ascii="Arial" w:hAnsi="Arial" w:cs="Arial"/>
                <w:color w:val="000000"/>
                <w:szCs w:val="24"/>
                <w:lang w:val="uk-UA"/>
              </w:rPr>
            </w:pPr>
            <w:r w:rsidRPr="00201A33">
              <w:rPr>
                <w:rFonts w:ascii="Arial" w:hAnsi="Arial" w:cs="Arial"/>
                <w:color w:val="000000"/>
                <w:szCs w:val="24"/>
                <w:lang w:val="uk-UA"/>
              </w:rPr>
              <w:t xml:space="preserve">Тростина </w:t>
            </w:r>
            <w:proofErr w:type="spellStart"/>
            <w:r w:rsidRPr="00201A33">
              <w:rPr>
                <w:rFonts w:ascii="Arial" w:hAnsi="Arial" w:cs="Arial"/>
                <w:color w:val="000000"/>
                <w:szCs w:val="24"/>
                <w:lang w:val="uk-UA"/>
              </w:rPr>
              <w:t>вуглепластикова</w:t>
            </w:r>
            <w:proofErr w:type="spellEnd"/>
            <w:r w:rsidRPr="00201A33">
              <w:rPr>
                <w:rFonts w:ascii="Arial" w:hAnsi="Arial" w:cs="Arial"/>
                <w:color w:val="000000"/>
                <w:szCs w:val="24"/>
                <w:lang w:val="uk-UA"/>
              </w:rPr>
              <w:t xml:space="preserve"> із двома змінними наконечниками 130 см +/-10%</w:t>
            </w:r>
          </w:p>
        </w:tc>
        <w:tc>
          <w:tcPr>
            <w:tcW w:w="6095" w:type="dxa"/>
            <w:tcBorders>
              <w:top w:val="single" w:sz="4" w:space="0" w:color="auto"/>
              <w:left w:val="single" w:sz="4" w:space="0" w:color="auto"/>
              <w:bottom w:val="single" w:sz="4" w:space="0" w:color="auto"/>
              <w:right w:val="single" w:sz="4" w:space="0" w:color="auto"/>
            </w:tcBorders>
            <w:vAlign w:val="center"/>
          </w:tcPr>
          <w:p w14:paraId="0DF4F752"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b w:val="0"/>
                <w:sz w:val="24"/>
              </w:rPr>
              <w:t xml:space="preserve">Категорія - Тростини </w:t>
            </w:r>
          </w:p>
          <w:p w14:paraId="09C0AE14"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b w:val="0"/>
                <w:sz w:val="24"/>
              </w:rPr>
              <w:t>Матеріал - Вуглепластик</w:t>
            </w:r>
          </w:p>
          <w:p w14:paraId="3FE2EBF7"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b w:val="0"/>
                <w:sz w:val="24"/>
              </w:rPr>
              <w:t xml:space="preserve">Вид наконечника - </w:t>
            </w:r>
            <w:r w:rsidRPr="00201A33">
              <w:rPr>
                <w:rFonts w:ascii="Arial" w:hAnsi="Arial" w:cs="Arial"/>
                <w:b w:val="0"/>
                <w:color w:val="FF0000"/>
                <w:sz w:val="24"/>
              </w:rPr>
              <w:t>ротаційний наконечник</w:t>
            </w:r>
          </w:p>
          <w:p w14:paraId="7F832D21"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b w:val="0"/>
                <w:sz w:val="24"/>
              </w:rPr>
              <w:t>Тип –Розкладна</w:t>
            </w:r>
          </w:p>
          <w:p w14:paraId="6667595A"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b w:val="0"/>
                <w:color w:val="FF0000"/>
                <w:sz w:val="24"/>
              </w:rPr>
              <w:t>Довжина 130 см+/-10%</w:t>
            </w:r>
          </w:p>
        </w:tc>
        <w:tc>
          <w:tcPr>
            <w:tcW w:w="2410" w:type="dxa"/>
            <w:tcBorders>
              <w:top w:val="single" w:sz="4" w:space="0" w:color="auto"/>
              <w:left w:val="single" w:sz="4" w:space="0" w:color="auto"/>
              <w:bottom w:val="single" w:sz="4" w:space="0" w:color="auto"/>
              <w:right w:val="single" w:sz="4" w:space="0" w:color="auto"/>
            </w:tcBorders>
            <w:noWrap/>
            <w:vAlign w:val="center"/>
          </w:tcPr>
          <w:p w14:paraId="25DBB008" w14:textId="77777777" w:rsidR="00A7517E" w:rsidRPr="00201A33" w:rsidRDefault="00A7517E" w:rsidP="005A2805">
            <w:pPr>
              <w:tabs>
                <w:tab w:val="left" w:pos="284"/>
                <w:tab w:val="left" w:pos="426"/>
              </w:tabs>
              <w:spacing w:line="240" w:lineRule="auto"/>
              <w:ind w:left="0" w:hanging="2"/>
              <w:rPr>
                <w:rFonts w:ascii="Arial" w:hAnsi="Arial" w:cs="Arial"/>
                <w:szCs w:val="24"/>
                <w:lang w:val="uk-UA"/>
              </w:rPr>
            </w:pPr>
            <w:r w:rsidRPr="00201A33">
              <w:rPr>
                <w:rFonts w:ascii="Arial" w:hAnsi="Arial" w:cs="Arial"/>
                <w:szCs w:val="24"/>
                <w:lang w:val="uk-UA"/>
              </w:rPr>
              <w:t>8</w:t>
            </w:r>
          </w:p>
        </w:tc>
      </w:tr>
      <w:tr w:rsidR="00A7517E" w:rsidRPr="00201A33" w14:paraId="697136C0" w14:textId="77777777" w:rsidTr="00A7517E">
        <w:trPr>
          <w:trHeight w:val="70"/>
        </w:trPr>
        <w:tc>
          <w:tcPr>
            <w:tcW w:w="481" w:type="dxa"/>
            <w:tcBorders>
              <w:top w:val="single" w:sz="4" w:space="0" w:color="auto"/>
              <w:left w:val="single" w:sz="4" w:space="0" w:color="auto"/>
              <w:bottom w:val="single" w:sz="4" w:space="0" w:color="auto"/>
              <w:right w:val="single" w:sz="4" w:space="0" w:color="auto"/>
            </w:tcBorders>
            <w:vAlign w:val="center"/>
          </w:tcPr>
          <w:p w14:paraId="3DAA31E1" w14:textId="77777777" w:rsidR="00A7517E" w:rsidRPr="00201A33" w:rsidRDefault="00A7517E" w:rsidP="005A2805">
            <w:pPr>
              <w:tabs>
                <w:tab w:val="left" w:pos="284"/>
                <w:tab w:val="left" w:pos="426"/>
              </w:tabs>
              <w:spacing w:line="240" w:lineRule="auto"/>
              <w:ind w:left="0" w:hanging="2"/>
              <w:rPr>
                <w:rFonts w:ascii="Arial" w:hAnsi="Arial" w:cs="Arial"/>
                <w:color w:val="000000" w:themeColor="text1"/>
                <w:szCs w:val="24"/>
                <w:lang w:val="uk-UA"/>
              </w:rPr>
            </w:pPr>
            <w:r w:rsidRPr="00201A33">
              <w:rPr>
                <w:rFonts w:ascii="Arial" w:hAnsi="Arial" w:cs="Arial"/>
                <w:color w:val="000000" w:themeColor="text1"/>
                <w:szCs w:val="24"/>
                <w:lang w:val="uk-UA"/>
              </w:rPr>
              <w:t>4</w:t>
            </w:r>
          </w:p>
        </w:tc>
        <w:tc>
          <w:tcPr>
            <w:tcW w:w="4671" w:type="dxa"/>
            <w:tcBorders>
              <w:top w:val="single" w:sz="4" w:space="0" w:color="auto"/>
              <w:left w:val="single" w:sz="4" w:space="0" w:color="auto"/>
              <w:bottom w:val="single" w:sz="4" w:space="0" w:color="auto"/>
              <w:right w:val="single" w:sz="4" w:space="0" w:color="auto"/>
            </w:tcBorders>
          </w:tcPr>
          <w:p w14:paraId="45486984" w14:textId="77777777" w:rsidR="00A7517E" w:rsidRPr="00201A33" w:rsidRDefault="00A7517E" w:rsidP="005A2805">
            <w:pPr>
              <w:spacing w:line="240" w:lineRule="auto"/>
              <w:ind w:left="0" w:hanging="2"/>
              <w:rPr>
                <w:rFonts w:ascii="Arial" w:hAnsi="Arial" w:cs="Arial"/>
                <w:color w:val="000000"/>
                <w:szCs w:val="24"/>
                <w:lang w:val="uk-UA"/>
              </w:rPr>
            </w:pPr>
            <w:r w:rsidRPr="00201A33">
              <w:rPr>
                <w:rFonts w:ascii="Arial" w:hAnsi="Arial" w:cs="Arial"/>
                <w:color w:val="000000"/>
                <w:szCs w:val="24"/>
                <w:lang w:val="uk-UA"/>
              </w:rPr>
              <w:t xml:space="preserve">Тростина </w:t>
            </w:r>
            <w:proofErr w:type="spellStart"/>
            <w:r w:rsidRPr="00201A33">
              <w:rPr>
                <w:rFonts w:ascii="Arial" w:hAnsi="Arial" w:cs="Arial"/>
                <w:color w:val="000000"/>
                <w:szCs w:val="24"/>
                <w:lang w:val="uk-UA"/>
              </w:rPr>
              <w:t>вуглепластикова</w:t>
            </w:r>
            <w:proofErr w:type="spellEnd"/>
            <w:r w:rsidRPr="00201A33">
              <w:rPr>
                <w:rFonts w:ascii="Arial" w:hAnsi="Arial" w:cs="Arial"/>
                <w:color w:val="000000"/>
                <w:szCs w:val="24"/>
                <w:lang w:val="uk-UA"/>
              </w:rPr>
              <w:t xml:space="preserve"> із двома змінними наконечниками 145 см+/-10%</w:t>
            </w:r>
          </w:p>
        </w:tc>
        <w:tc>
          <w:tcPr>
            <w:tcW w:w="6095" w:type="dxa"/>
            <w:tcBorders>
              <w:top w:val="single" w:sz="4" w:space="0" w:color="auto"/>
              <w:left w:val="single" w:sz="4" w:space="0" w:color="auto"/>
              <w:bottom w:val="single" w:sz="4" w:space="0" w:color="auto"/>
              <w:right w:val="single" w:sz="4" w:space="0" w:color="auto"/>
            </w:tcBorders>
            <w:vAlign w:val="center"/>
          </w:tcPr>
          <w:p w14:paraId="0604D28F"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b w:val="0"/>
                <w:sz w:val="24"/>
              </w:rPr>
              <w:t xml:space="preserve">Категорія - Тростини </w:t>
            </w:r>
          </w:p>
          <w:p w14:paraId="020E771E"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b w:val="0"/>
                <w:sz w:val="24"/>
              </w:rPr>
              <w:t>Матеріал - Вуглепластик</w:t>
            </w:r>
          </w:p>
          <w:p w14:paraId="7FFC7217"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b w:val="0"/>
                <w:sz w:val="24"/>
              </w:rPr>
              <w:t xml:space="preserve">Вид наконечника - </w:t>
            </w:r>
            <w:r w:rsidRPr="00201A33">
              <w:rPr>
                <w:rFonts w:ascii="Arial" w:hAnsi="Arial" w:cs="Arial"/>
                <w:b w:val="0"/>
                <w:color w:val="FF0000"/>
                <w:sz w:val="24"/>
              </w:rPr>
              <w:t>ротаційний наконечник</w:t>
            </w:r>
          </w:p>
          <w:p w14:paraId="12B1E568"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b w:val="0"/>
                <w:sz w:val="24"/>
              </w:rPr>
              <w:t>Тип – Розкладна</w:t>
            </w:r>
          </w:p>
          <w:p w14:paraId="4DBA735D"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b w:val="0"/>
                <w:color w:val="FF0000"/>
                <w:sz w:val="24"/>
              </w:rPr>
              <w:t>Довжина 145 см+/-10%</w:t>
            </w:r>
          </w:p>
        </w:tc>
        <w:tc>
          <w:tcPr>
            <w:tcW w:w="2410" w:type="dxa"/>
            <w:tcBorders>
              <w:top w:val="single" w:sz="4" w:space="0" w:color="auto"/>
              <w:left w:val="single" w:sz="4" w:space="0" w:color="auto"/>
              <w:bottom w:val="single" w:sz="4" w:space="0" w:color="auto"/>
              <w:right w:val="single" w:sz="4" w:space="0" w:color="auto"/>
            </w:tcBorders>
            <w:noWrap/>
            <w:vAlign w:val="center"/>
          </w:tcPr>
          <w:p w14:paraId="04E8938D" w14:textId="77777777" w:rsidR="00A7517E" w:rsidRPr="00201A33" w:rsidRDefault="00A7517E" w:rsidP="005A2805">
            <w:pPr>
              <w:tabs>
                <w:tab w:val="left" w:pos="284"/>
                <w:tab w:val="left" w:pos="426"/>
              </w:tabs>
              <w:spacing w:line="240" w:lineRule="auto"/>
              <w:ind w:left="0" w:hanging="2"/>
              <w:rPr>
                <w:rFonts w:ascii="Arial" w:hAnsi="Arial" w:cs="Arial"/>
                <w:szCs w:val="24"/>
                <w:lang w:val="uk-UA"/>
              </w:rPr>
            </w:pPr>
            <w:r w:rsidRPr="00201A33">
              <w:rPr>
                <w:rFonts w:ascii="Arial" w:hAnsi="Arial" w:cs="Arial"/>
                <w:szCs w:val="24"/>
                <w:lang w:val="uk-UA"/>
              </w:rPr>
              <w:t>8</w:t>
            </w:r>
          </w:p>
        </w:tc>
      </w:tr>
      <w:tr w:rsidR="00A7517E" w:rsidRPr="00201A33" w14:paraId="47677597" w14:textId="77777777" w:rsidTr="00A7517E">
        <w:trPr>
          <w:trHeight w:val="70"/>
        </w:trPr>
        <w:tc>
          <w:tcPr>
            <w:tcW w:w="481" w:type="dxa"/>
            <w:tcBorders>
              <w:top w:val="single" w:sz="4" w:space="0" w:color="auto"/>
              <w:left w:val="single" w:sz="4" w:space="0" w:color="auto"/>
              <w:bottom w:val="single" w:sz="4" w:space="0" w:color="auto"/>
              <w:right w:val="single" w:sz="4" w:space="0" w:color="auto"/>
            </w:tcBorders>
            <w:vAlign w:val="center"/>
          </w:tcPr>
          <w:p w14:paraId="374E5C3C" w14:textId="77777777" w:rsidR="00A7517E" w:rsidRPr="00201A33" w:rsidRDefault="00A7517E" w:rsidP="005A2805">
            <w:pPr>
              <w:tabs>
                <w:tab w:val="left" w:pos="284"/>
                <w:tab w:val="left" w:pos="426"/>
              </w:tabs>
              <w:spacing w:line="240" w:lineRule="auto"/>
              <w:ind w:left="0" w:hanging="2"/>
              <w:rPr>
                <w:rFonts w:ascii="Arial" w:hAnsi="Arial" w:cs="Arial"/>
                <w:color w:val="000000" w:themeColor="text1"/>
                <w:szCs w:val="24"/>
                <w:lang w:val="uk-UA"/>
              </w:rPr>
            </w:pPr>
            <w:r w:rsidRPr="00201A33">
              <w:rPr>
                <w:rFonts w:ascii="Arial" w:hAnsi="Arial" w:cs="Arial"/>
                <w:color w:val="000000" w:themeColor="text1"/>
                <w:szCs w:val="24"/>
                <w:lang w:val="uk-UA"/>
              </w:rPr>
              <w:t>5</w:t>
            </w:r>
          </w:p>
        </w:tc>
        <w:tc>
          <w:tcPr>
            <w:tcW w:w="4671" w:type="dxa"/>
            <w:tcBorders>
              <w:top w:val="single" w:sz="4" w:space="0" w:color="auto"/>
              <w:left w:val="single" w:sz="4" w:space="0" w:color="auto"/>
              <w:bottom w:val="single" w:sz="4" w:space="0" w:color="auto"/>
              <w:right w:val="single" w:sz="4" w:space="0" w:color="auto"/>
            </w:tcBorders>
          </w:tcPr>
          <w:p w14:paraId="543546A2"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proofErr w:type="spellStart"/>
            <w:r w:rsidRPr="00201A33">
              <w:rPr>
                <w:rFonts w:ascii="Arial" w:hAnsi="Arial" w:cs="Arial"/>
                <w:b w:val="0"/>
                <w:sz w:val="24"/>
              </w:rPr>
              <w:t>Павербанк</w:t>
            </w:r>
            <w:proofErr w:type="spellEnd"/>
            <w:r w:rsidRPr="00201A33">
              <w:rPr>
                <w:rFonts w:ascii="Arial" w:hAnsi="Arial" w:cs="Arial"/>
                <w:b w:val="0"/>
                <w:sz w:val="24"/>
              </w:rPr>
              <w:t xml:space="preserve"> для людей з вадами зору</w:t>
            </w:r>
          </w:p>
        </w:tc>
        <w:tc>
          <w:tcPr>
            <w:tcW w:w="6095" w:type="dxa"/>
            <w:tcBorders>
              <w:top w:val="single" w:sz="4" w:space="0" w:color="auto"/>
              <w:left w:val="single" w:sz="4" w:space="0" w:color="auto"/>
              <w:bottom w:val="single" w:sz="4" w:space="0" w:color="auto"/>
              <w:right w:val="single" w:sz="4" w:space="0" w:color="auto"/>
            </w:tcBorders>
            <w:vAlign w:val="center"/>
          </w:tcPr>
          <w:p w14:paraId="1AE390B7"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b w:val="0"/>
                <w:sz w:val="24"/>
              </w:rPr>
              <w:t xml:space="preserve">Категорія - </w:t>
            </w:r>
            <w:proofErr w:type="spellStart"/>
            <w:r w:rsidRPr="00201A33">
              <w:rPr>
                <w:rFonts w:ascii="Arial" w:hAnsi="Arial" w:cs="Arial"/>
                <w:b w:val="0"/>
                <w:sz w:val="24"/>
              </w:rPr>
              <w:t>Павербанк</w:t>
            </w:r>
            <w:proofErr w:type="spellEnd"/>
          </w:p>
          <w:p w14:paraId="27338A7C"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b w:val="0"/>
                <w:sz w:val="24"/>
              </w:rPr>
              <w:t>Тип акумулятора- Літій-полімерний</w:t>
            </w:r>
          </w:p>
          <w:p w14:paraId="7F546DE4"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b w:val="0"/>
                <w:sz w:val="24"/>
              </w:rPr>
              <w:t xml:space="preserve">Місткість акумулятора -Не менше ніж 20000 </w:t>
            </w:r>
            <w:proofErr w:type="spellStart"/>
            <w:r w:rsidRPr="00201A33">
              <w:rPr>
                <w:rFonts w:ascii="Arial" w:hAnsi="Arial" w:cs="Arial"/>
                <w:b w:val="0"/>
                <w:sz w:val="24"/>
              </w:rPr>
              <w:t>мАг</w:t>
            </w:r>
            <w:proofErr w:type="spellEnd"/>
          </w:p>
          <w:p w14:paraId="6508C288"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b w:val="0"/>
                <w:sz w:val="24"/>
              </w:rPr>
              <w:t>Вхід живлення- USB-A та/або USB-C</w:t>
            </w:r>
          </w:p>
          <w:p w14:paraId="1C1BBB3E"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b w:val="0"/>
                <w:sz w:val="24"/>
              </w:rPr>
              <w:t>Функції - Голосова/</w:t>
            </w:r>
            <w:proofErr w:type="spellStart"/>
            <w:r w:rsidRPr="00201A33">
              <w:rPr>
                <w:rFonts w:ascii="Arial" w:hAnsi="Arial" w:cs="Arial"/>
                <w:b w:val="0"/>
                <w:sz w:val="24"/>
              </w:rPr>
              <w:t>вібро</w:t>
            </w:r>
            <w:proofErr w:type="spellEnd"/>
            <w:r w:rsidRPr="00201A33">
              <w:rPr>
                <w:rFonts w:ascii="Arial" w:hAnsi="Arial" w:cs="Arial"/>
                <w:b w:val="0"/>
                <w:sz w:val="24"/>
              </w:rPr>
              <w:t xml:space="preserve"> індикація про рівень заряду та інше – обов’язково</w:t>
            </w:r>
          </w:p>
        </w:tc>
        <w:tc>
          <w:tcPr>
            <w:tcW w:w="2410" w:type="dxa"/>
            <w:tcBorders>
              <w:top w:val="single" w:sz="4" w:space="0" w:color="auto"/>
              <w:left w:val="single" w:sz="4" w:space="0" w:color="auto"/>
              <w:bottom w:val="single" w:sz="4" w:space="0" w:color="auto"/>
              <w:right w:val="single" w:sz="4" w:space="0" w:color="auto"/>
            </w:tcBorders>
            <w:noWrap/>
            <w:vAlign w:val="center"/>
          </w:tcPr>
          <w:p w14:paraId="6EEAF936" w14:textId="77777777" w:rsidR="00A7517E" w:rsidRPr="00201A33" w:rsidRDefault="00A7517E" w:rsidP="005A2805">
            <w:pPr>
              <w:tabs>
                <w:tab w:val="left" w:pos="284"/>
                <w:tab w:val="left" w:pos="426"/>
              </w:tabs>
              <w:spacing w:line="240" w:lineRule="auto"/>
              <w:ind w:left="0" w:hanging="2"/>
              <w:rPr>
                <w:rFonts w:ascii="Arial" w:hAnsi="Arial" w:cs="Arial"/>
                <w:szCs w:val="24"/>
                <w:lang w:val="uk-UA"/>
              </w:rPr>
            </w:pPr>
            <w:r w:rsidRPr="00201A33">
              <w:rPr>
                <w:rFonts w:ascii="Arial" w:hAnsi="Arial" w:cs="Arial"/>
                <w:szCs w:val="24"/>
                <w:lang w:val="uk-UA"/>
              </w:rPr>
              <w:t>8</w:t>
            </w:r>
          </w:p>
        </w:tc>
      </w:tr>
      <w:tr w:rsidR="00A7517E" w:rsidRPr="00201A33" w14:paraId="3C8F9CB8" w14:textId="77777777" w:rsidTr="00A7517E">
        <w:trPr>
          <w:trHeight w:val="70"/>
        </w:trPr>
        <w:tc>
          <w:tcPr>
            <w:tcW w:w="481" w:type="dxa"/>
            <w:tcBorders>
              <w:top w:val="single" w:sz="4" w:space="0" w:color="auto"/>
              <w:left w:val="single" w:sz="4" w:space="0" w:color="auto"/>
              <w:bottom w:val="single" w:sz="4" w:space="0" w:color="auto"/>
              <w:right w:val="single" w:sz="4" w:space="0" w:color="auto"/>
            </w:tcBorders>
            <w:vAlign w:val="center"/>
          </w:tcPr>
          <w:p w14:paraId="67170E20" w14:textId="77777777" w:rsidR="00A7517E" w:rsidRPr="00201A33" w:rsidRDefault="00A7517E" w:rsidP="005A2805">
            <w:pPr>
              <w:tabs>
                <w:tab w:val="left" w:pos="284"/>
                <w:tab w:val="left" w:pos="426"/>
              </w:tabs>
              <w:spacing w:line="240" w:lineRule="auto"/>
              <w:ind w:left="0" w:hanging="2"/>
              <w:rPr>
                <w:rFonts w:ascii="Arial" w:hAnsi="Arial" w:cs="Arial"/>
                <w:color w:val="000000" w:themeColor="text1"/>
                <w:szCs w:val="24"/>
                <w:lang w:val="uk-UA"/>
              </w:rPr>
            </w:pPr>
            <w:r w:rsidRPr="00201A33">
              <w:rPr>
                <w:rFonts w:ascii="Arial" w:hAnsi="Arial" w:cs="Arial"/>
                <w:color w:val="000000" w:themeColor="text1"/>
                <w:szCs w:val="24"/>
                <w:lang w:val="uk-UA"/>
              </w:rPr>
              <w:t>6</w:t>
            </w:r>
          </w:p>
        </w:tc>
        <w:tc>
          <w:tcPr>
            <w:tcW w:w="4671" w:type="dxa"/>
            <w:tcBorders>
              <w:top w:val="single" w:sz="4" w:space="0" w:color="auto"/>
              <w:left w:val="single" w:sz="4" w:space="0" w:color="auto"/>
              <w:bottom w:val="single" w:sz="4" w:space="0" w:color="auto"/>
              <w:right w:val="single" w:sz="4" w:space="0" w:color="auto"/>
            </w:tcBorders>
            <w:vAlign w:val="center"/>
          </w:tcPr>
          <w:p w14:paraId="7A85CD85"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b w:val="0"/>
                <w:sz w:val="24"/>
              </w:rPr>
              <w:t>Тактильний механічний таймер</w:t>
            </w:r>
          </w:p>
        </w:tc>
        <w:tc>
          <w:tcPr>
            <w:tcW w:w="6095" w:type="dxa"/>
            <w:tcBorders>
              <w:top w:val="single" w:sz="4" w:space="0" w:color="auto"/>
              <w:left w:val="single" w:sz="4" w:space="0" w:color="auto"/>
              <w:bottom w:val="single" w:sz="4" w:space="0" w:color="auto"/>
              <w:right w:val="single" w:sz="4" w:space="0" w:color="auto"/>
            </w:tcBorders>
            <w:vAlign w:val="center"/>
          </w:tcPr>
          <w:p w14:paraId="7A2A56BB"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b w:val="0"/>
                <w:sz w:val="24"/>
              </w:rPr>
              <w:t>Категорія</w:t>
            </w:r>
            <w:r w:rsidRPr="00201A33">
              <w:rPr>
                <w:rFonts w:ascii="Arial" w:hAnsi="Arial" w:cs="Arial"/>
                <w:b w:val="0"/>
                <w:sz w:val="24"/>
              </w:rPr>
              <w:tab/>
              <w:t>Механічний таймер</w:t>
            </w:r>
          </w:p>
          <w:p w14:paraId="454E4808"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b w:val="0"/>
                <w:sz w:val="24"/>
              </w:rPr>
              <w:t xml:space="preserve">Функції </w:t>
            </w:r>
            <w:r w:rsidRPr="00201A33">
              <w:rPr>
                <w:rFonts w:ascii="Arial" w:hAnsi="Arial" w:cs="Arial"/>
                <w:b w:val="0"/>
                <w:sz w:val="24"/>
              </w:rPr>
              <w:tab/>
              <w:t xml:space="preserve">Звукове сповіщення про спливання/закінчення часу – обов’язково </w:t>
            </w:r>
          </w:p>
          <w:p w14:paraId="672E3DBC"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b w:val="0"/>
                <w:sz w:val="24"/>
              </w:rPr>
              <w:t>Циферблат</w:t>
            </w:r>
            <w:r w:rsidRPr="00201A33">
              <w:rPr>
                <w:rFonts w:ascii="Arial" w:hAnsi="Arial" w:cs="Arial"/>
                <w:b w:val="0"/>
                <w:sz w:val="24"/>
              </w:rPr>
              <w:tab/>
              <w:t xml:space="preserve">До 60 хвилин, з нанесення шрифтом </w:t>
            </w:r>
            <w:proofErr w:type="spellStart"/>
            <w:r w:rsidRPr="00201A33">
              <w:rPr>
                <w:rFonts w:ascii="Arial" w:hAnsi="Arial" w:cs="Arial"/>
                <w:b w:val="0"/>
                <w:sz w:val="24"/>
              </w:rPr>
              <w:t>Брайля</w:t>
            </w:r>
            <w:proofErr w:type="spellEnd"/>
          </w:p>
        </w:tc>
        <w:tc>
          <w:tcPr>
            <w:tcW w:w="2410" w:type="dxa"/>
            <w:tcBorders>
              <w:top w:val="single" w:sz="4" w:space="0" w:color="auto"/>
              <w:left w:val="single" w:sz="4" w:space="0" w:color="auto"/>
              <w:bottom w:val="single" w:sz="4" w:space="0" w:color="auto"/>
              <w:right w:val="single" w:sz="4" w:space="0" w:color="auto"/>
            </w:tcBorders>
            <w:noWrap/>
            <w:vAlign w:val="center"/>
          </w:tcPr>
          <w:p w14:paraId="74034589" w14:textId="77777777" w:rsidR="00A7517E" w:rsidRPr="00201A33" w:rsidRDefault="00A7517E" w:rsidP="005A2805">
            <w:pPr>
              <w:tabs>
                <w:tab w:val="left" w:pos="284"/>
                <w:tab w:val="left" w:pos="426"/>
              </w:tabs>
              <w:spacing w:line="240" w:lineRule="auto"/>
              <w:ind w:left="0" w:hanging="2"/>
              <w:rPr>
                <w:rFonts w:ascii="Arial" w:hAnsi="Arial" w:cs="Arial"/>
                <w:szCs w:val="24"/>
                <w:lang w:val="uk-UA"/>
              </w:rPr>
            </w:pPr>
            <w:r w:rsidRPr="00201A33">
              <w:rPr>
                <w:rFonts w:ascii="Arial" w:hAnsi="Arial" w:cs="Arial"/>
                <w:szCs w:val="24"/>
                <w:lang w:val="uk-UA"/>
              </w:rPr>
              <w:t>8</w:t>
            </w:r>
          </w:p>
        </w:tc>
      </w:tr>
      <w:tr w:rsidR="00A7517E" w:rsidRPr="00201A33" w14:paraId="26DD6759" w14:textId="77777777" w:rsidTr="00A7517E">
        <w:trPr>
          <w:trHeight w:val="70"/>
        </w:trPr>
        <w:tc>
          <w:tcPr>
            <w:tcW w:w="481" w:type="dxa"/>
            <w:tcBorders>
              <w:top w:val="single" w:sz="4" w:space="0" w:color="auto"/>
              <w:left w:val="single" w:sz="4" w:space="0" w:color="auto"/>
              <w:bottom w:val="single" w:sz="4" w:space="0" w:color="auto"/>
              <w:right w:val="single" w:sz="4" w:space="0" w:color="auto"/>
            </w:tcBorders>
            <w:vAlign w:val="center"/>
          </w:tcPr>
          <w:p w14:paraId="6C7C13BC" w14:textId="77777777" w:rsidR="00A7517E" w:rsidRPr="00201A33" w:rsidRDefault="00A7517E" w:rsidP="005A2805">
            <w:pPr>
              <w:tabs>
                <w:tab w:val="left" w:pos="284"/>
                <w:tab w:val="left" w:pos="426"/>
              </w:tabs>
              <w:spacing w:line="240" w:lineRule="auto"/>
              <w:ind w:left="0" w:hanging="2"/>
              <w:rPr>
                <w:rFonts w:ascii="Arial" w:hAnsi="Arial" w:cs="Arial"/>
                <w:szCs w:val="24"/>
                <w:lang w:val="uk-UA"/>
              </w:rPr>
            </w:pPr>
            <w:r w:rsidRPr="00201A33">
              <w:rPr>
                <w:rFonts w:ascii="Arial" w:hAnsi="Arial" w:cs="Arial"/>
                <w:szCs w:val="24"/>
                <w:lang w:val="uk-UA"/>
              </w:rPr>
              <w:t>7</w:t>
            </w:r>
          </w:p>
        </w:tc>
        <w:tc>
          <w:tcPr>
            <w:tcW w:w="4671" w:type="dxa"/>
            <w:tcBorders>
              <w:top w:val="single" w:sz="4" w:space="0" w:color="auto"/>
              <w:left w:val="single" w:sz="4" w:space="0" w:color="auto"/>
              <w:bottom w:val="single" w:sz="4" w:space="0" w:color="auto"/>
              <w:right w:val="single" w:sz="4" w:space="0" w:color="auto"/>
            </w:tcBorders>
            <w:vAlign w:val="center"/>
          </w:tcPr>
          <w:p w14:paraId="6F0E0BC7"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b w:val="0"/>
                <w:bCs w:val="0"/>
                <w:color w:val="333333"/>
                <w:sz w:val="24"/>
              </w:rPr>
              <w:t>Локатор для маркування та пошуку потрібних предметів</w:t>
            </w:r>
          </w:p>
        </w:tc>
        <w:tc>
          <w:tcPr>
            <w:tcW w:w="6095" w:type="dxa"/>
            <w:tcBorders>
              <w:top w:val="single" w:sz="4" w:space="0" w:color="auto"/>
              <w:left w:val="single" w:sz="4" w:space="0" w:color="auto"/>
              <w:bottom w:val="single" w:sz="4" w:space="0" w:color="auto"/>
              <w:right w:val="single" w:sz="4" w:space="0" w:color="auto"/>
            </w:tcBorders>
            <w:vAlign w:val="center"/>
          </w:tcPr>
          <w:p w14:paraId="08E6D47F"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b w:val="0"/>
                <w:sz w:val="24"/>
              </w:rPr>
              <w:t>Категорія</w:t>
            </w:r>
            <w:r w:rsidRPr="00201A33">
              <w:rPr>
                <w:rFonts w:ascii="Arial" w:hAnsi="Arial" w:cs="Arial"/>
                <w:b w:val="0"/>
                <w:sz w:val="24"/>
              </w:rPr>
              <w:tab/>
              <w:t>Локатор об'єктів</w:t>
            </w:r>
          </w:p>
          <w:p w14:paraId="1A72C1B7"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b w:val="0"/>
                <w:sz w:val="24"/>
              </w:rPr>
              <w:t xml:space="preserve">Функції </w:t>
            </w:r>
            <w:r w:rsidRPr="00201A33">
              <w:rPr>
                <w:rFonts w:ascii="Arial" w:hAnsi="Arial" w:cs="Arial"/>
                <w:b w:val="0"/>
                <w:sz w:val="24"/>
              </w:rPr>
              <w:tab/>
              <w:t xml:space="preserve">Звукове сповіщення про місце знаходження об’єкту – обов’язково </w:t>
            </w:r>
          </w:p>
          <w:p w14:paraId="3F7E3816"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b w:val="0"/>
                <w:sz w:val="24"/>
              </w:rPr>
              <w:t>Живлення</w:t>
            </w:r>
            <w:r w:rsidRPr="00201A33">
              <w:rPr>
                <w:rFonts w:ascii="Arial" w:hAnsi="Arial" w:cs="Arial"/>
                <w:b w:val="0"/>
                <w:sz w:val="24"/>
              </w:rPr>
              <w:tab/>
              <w:t>Від батарейок</w:t>
            </w:r>
          </w:p>
        </w:tc>
        <w:tc>
          <w:tcPr>
            <w:tcW w:w="2410" w:type="dxa"/>
            <w:tcBorders>
              <w:top w:val="single" w:sz="4" w:space="0" w:color="auto"/>
              <w:left w:val="single" w:sz="4" w:space="0" w:color="auto"/>
              <w:bottom w:val="single" w:sz="4" w:space="0" w:color="auto"/>
              <w:right w:val="single" w:sz="4" w:space="0" w:color="auto"/>
            </w:tcBorders>
            <w:noWrap/>
            <w:vAlign w:val="center"/>
          </w:tcPr>
          <w:p w14:paraId="683A7D14" w14:textId="77777777" w:rsidR="00A7517E" w:rsidRPr="00201A33" w:rsidRDefault="00A7517E" w:rsidP="005A2805">
            <w:pPr>
              <w:tabs>
                <w:tab w:val="left" w:pos="284"/>
                <w:tab w:val="left" w:pos="426"/>
              </w:tabs>
              <w:spacing w:line="240" w:lineRule="auto"/>
              <w:ind w:left="0" w:hanging="2"/>
              <w:rPr>
                <w:rFonts w:ascii="Arial" w:hAnsi="Arial" w:cs="Arial"/>
                <w:szCs w:val="24"/>
                <w:lang w:val="uk-UA"/>
              </w:rPr>
            </w:pPr>
            <w:r w:rsidRPr="00201A33">
              <w:rPr>
                <w:rFonts w:ascii="Arial" w:hAnsi="Arial" w:cs="Arial"/>
                <w:szCs w:val="24"/>
                <w:lang w:val="uk-UA"/>
              </w:rPr>
              <w:t>8</w:t>
            </w:r>
          </w:p>
        </w:tc>
      </w:tr>
      <w:tr w:rsidR="00A7517E" w:rsidRPr="00201A33" w14:paraId="10E44C80" w14:textId="77777777" w:rsidTr="00A7517E">
        <w:trPr>
          <w:trHeight w:val="70"/>
        </w:trPr>
        <w:tc>
          <w:tcPr>
            <w:tcW w:w="481" w:type="dxa"/>
            <w:tcBorders>
              <w:top w:val="single" w:sz="4" w:space="0" w:color="auto"/>
              <w:left w:val="single" w:sz="4" w:space="0" w:color="auto"/>
              <w:bottom w:val="single" w:sz="4" w:space="0" w:color="auto"/>
              <w:right w:val="single" w:sz="4" w:space="0" w:color="auto"/>
            </w:tcBorders>
            <w:vAlign w:val="center"/>
          </w:tcPr>
          <w:p w14:paraId="16D27735" w14:textId="77777777" w:rsidR="00A7517E" w:rsidRPr="00201A33" w:rsidRDefault="00A7517E" w:rsidP="005A2805">
            <w:pPr>
              <w:tabs>
                <w:tab w:val="left" w:pos="284"/>
                <w:tab w:val="left" w:pos="426"/>
              </w:tabs>
              <w:spacing w:line="240" w:lineRule="auto"/>
              <w:ind w:left="0" w:hanging="2"/>
              <w:rPr>
                <w:rFonts w:ascii="Arial" w:hAnsi="Arial" w:cs="Arial"/>
                <w:szCs w:val="24"/>
                <w:lang w:val="uk-UA"/>
              </w:rPr>
            </w:pPr>
            <w:r w:rsidRPr="00201A33">
              <w:rPr>
                <w:rFonts w:ascii="Arial" w:hAnsi="Arial" w:cs="Arial"/>
                <w:szCs w:val="24"/>
                <w:lang w:val="uk-UA"/>
              </w:rPr>
              <w:t>8</w:t>
            </w:r>
          </w:p>
        </w:tc>
        <w:tc>
          <w:tcPr>
            <w:tcW w:w="4671" w:type="dxa"/>
            <w:tcBorders>
              <w:top w:val="single" w:sz="4" w:space="0" w:color="auto"/>
              <w:left w:val="single" w:sz="4" w:space="0" w:color="auto"/>
              <w:bottom w:val="single" w:sz="4" w:space="0" w:color="auto"/>
              <w:right w:val="single" w:sz="4" w:space="0" w:color="auto"/>
            </w:tcBorders>
            <w:vAlign w:val="center"/>
          </w:tcPr>
          <w:p w14:paraId="2333F6BC"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b w:val="0"/>
                <w:sz w:val="24"/>
              </w:rPr>
              <w:t>Тонометр автоматичний з голосовим супроводом</w:t>
            </w:r>
          </w:p>
        </w:tc>
        <w:tc>
          <w:tcPr>
            <w:tcW w:w="6095" w:type="dxa"/>
            <w:tcBorders>
              <w:top w:val="single" w:sz="4" w:space="0" w:color="auto"/>
              <w:left w:val="single" w:sz="4" w:space="0" w:color="auto"/>
              <w:bottom w:val="single" w:sz="4" w:space="0" w:color="auto"/>
              <w:right w:val="single" w:sz="4" w:space="0" w:color="auto"/>
            </w:tcBorders>
            <w:vAlign w:val="center"/>
          </w:tcPr>
          <w:p w14:paraId="1B8D52E8" w14:textId="77777777" w:rsidR="00A7517E" w:rsidRPr="00201A33" w:rsidRDefault="00A7517E" w:rsidP="005A2805">
            <w:pPr>
              <w:pStyle w:val="afd"/>
              <w:ind w:hanging="2"/>
              <w:rPr>
                <w:rFonts w:ascii="Arial" w:hAnsi="Arial" w:cs="Arial"/>
                <w:sz w:val="24"/>
                <w:szCs w:val="24"/>
                <w:lang w:val="uk-UA"/>
              </w:rPr>
            </w:pPr>
            <w:r w:rsidRPr="00201A33">
              <w:rPr>
                <w:rFonts w:ascii="Arial" w:hAnsi="Arial" w:cs="Arial"/>
                <w:sz w:val="24"/>
                <w:szCs w:val="24"/>
                <w:lang w:val="uk-UA"/>
              </w:rPr>
              <w:t>Категорія – Автоматичний на плече</w:t>
            </w:r>
          </w:p>
          <w:p w14:paraId="17B24222" w14:textId="77777777" w:rsidR="00A7517E" w:rsidRPr="00201A33" w:rsidRDefault="00A7517E" w:rsidP="005A2805">
            <w:pPr>
              <w:pStyle w:val="afd"/>
              <w:ind w:hanging="2"/>
              <w:rPr>
                <w:rFonts w:ascii="Arial" w:hAnsi="Arial" w:cs="Arial"/>
                <w:sz w:val="24"/>
                <w:szCs w:val="24"/>
                <w:lang w:val="uk-UA"/>
              </w:rPr>
            </w:pPr>
            <w:r w:rsidRPr="00201A33">
              <w:rPr>
                <w:rFonts w:ascii="Arial" w:hAnsi="Arial" w:cs="Arial"/>
                <w:sz w:val="24"/>
                <w:szCs w:val="24"/>
                <w:lang w:val="uk-UA"/>
              </w:rPr>
              <w:t>Гарантія виробника - Не менше 3 років</w:t>
            </w:r>
          </w:p>
          <w:p w14:paraId="2C9FE081" w14:textId="77777777" w:rsidR="00A7517E" w:rsidRPr="00201A33" w:rsidRDefault="00A7517E" w:rsidP="005A2805">
            <w:pPr>
              <w:pStyle w:val="afd"/>
              <w:ind w:hanging="2"/>
              <w:rPr>
                <w:rFonts w:ascii="Arial" w:hAnsi="Arial" w:cs="Arial"/>
                <w:sz w:val="24"/>
                <w:szCs w:val="24"/>
                <w:lang w:val="uk-UA"/>
              </w:rPr>
            </w:pPr>
            <w:r w:rsidRPr="00201A33">
              <w:rPr>
                <w:rFonts w:ascii="Arial" w:hAnsi="Arial" w:cs="Arial"/>
                <w:sz w:val="24"/>
                <w:szCs w:val="24"/>
                <w:lang w:val="uk-UA"/>
              </w:rPr>
              <w:t>Місце застосування - плече</w:t>
            </w:r>
          </w:p>
          <w:p w14:paraId="0C7479A7" w14:textId="77777777" w:rsidR="00A7517E" w:rsidRPr="00201A33" w:rsidRDefault="00A7517E" w:rsidP="005A2805">
            <w:pPr>
              <w:pStyle w:val="afd"/>
              <w:ind w:hanging="2"/>
              <w:rPr>
                <w:rFonts w:ascii="Arial" w:hAnsi="Arial" w:cs="Arial"/>
                <w:sz w:val="24"/>
                <w:szCs w:val="24"/>
                <w:lang w:val="uk-UA"/>
              </w:rPr>
            </w:pPr>
            <w:r w:rsidRPr="00201A33">
              <w:rPr>
                <w:rFonts w:ascii="Arial" w:hAnsi="Arial" w:cs="Arial"/>
                <w:sz w:val="24"/>
                <w:szCs w:val="24"/>
                <w:lang w:val="uk-UA"/>
              </w:rPr>
              <w:t>Функції – Голосове супроводження – обов'язково</w:t>
            </w:r>
          </w:p>
          <w:p w14:paraId="6B6BA567" w14:textId="77777777" w:rsidR="00A7517E" w:rsidRPr="00201A33" w:rsidRDefault="00A7517E" w:rsidP="005A2805">
            <w:pPr>
              <w:pStyle w:val="afd"/>
              <w:ind w:hanging="2"/>
              <w:rPr>
                <w:rFonts w:ascii="Arial" w:hAnsi="Arial" w:cs="Arial"/>
                <w:sz w:val="24"/>
                <w:szCs w:val="24"/>
                <w:lang w:val="uk-UA"/>
              </w:rPr>
            </w:pPr>
            <w:r w:rsidRPr="00201A33">
              <w:rPr>
                <w:rFonts w:ascii="Arial" w:hAnsi="Arial" w:cs="Arial"/>
                <w:sz w:val="24"/>
                <w:szCs w:val="24"/>
                <w:lang w:val="uk-UA"/>
              </w:rPr>
              <w:t>Датчик правильного розташування манжети – буде перевагою</w:t>
            </w:r>
          </w:p>
          <w:p w14:paraId="1BB540EE" w14:textId="77777777" w:rsidR="00A7517E" w:rsidRPr="00201A33" w:rsidRDefault="00A7517E" w:rsidP="005A2805">
            <w:pPr>
              <w:pStyle w:val="afd"/>
              <w:ind w:hanging="2"/>
              <w:rPr>
                <w:rFonts w:ascii="Arial" w:hAnsi="Arial" w:cs="Arial"/>
                <w:sz w:val="24"/>
                <w:szCs w:val="24"/>
                <w:lang w:val="uk-UA"/>
              </w:rPr>
            </w:pPr>
            <w:r w:rsidRPr="00201A33">
              <w:rPr>
                <w:rFonts w:ascii="Arial" w:hAnsi="Arial" w:cs="Arial"/>
                <w:sz w:val="24"/>
                <w:szCs w:val="24"/>
                <w:lang w:val="uk-UA"/>
              </w:rPr>
              <w:t>Тип – Автоматичні</w:t>
            </w:r>
          </w:p>
          <w:p w14:paraId="7ADAD4F6" w14:textId="31D2076B" w:rsidR="00A7517E" w:rsidRPr="00201A33" w:rsidRDefault="00A7517E" w:rsidP="00A7517E">
            <w:pPr>
              <w:pStyle w:val="afd"/>
              <w:ind w:hanging="2"/>
              <w:rPr>
                <w:rFonts w:ascii="Arial" w:hAnsi="Arial" w:cs="Arial"/>
                <w:sz w:val="24"/>
                <w:szCs w:val="24"/>
                <w:lang w:val="uk-UA"/>
              </w:rPr>
            </w:pPr>
            <w:r w:rsidRPr="00201A33">
              <w:rPr>
                <w:rFonts w:ascii="Arial" w:hAnsi="Arial" w:cs="Arial"/>
                <w:sz w:val="24"/>
                <w:szCs w:val="24"/>
                <w:lang w:val="uk-UA"/>
              </w:rPr>
              <w:t>Розмір манжети - 22-42 см</w:t>
            </w:r>
          </w:p>
        </w:tc>
        <w:tc>
          <w:tcPr>
            <w:tcW w:w="2410" w:type="dxa"/>
            <w:tcBorders>
              <w:top w:val="single" w:sz="4" w:space="0" w:color="auto"/>
              <w:left w:val="single" w:sz="4" w:space="0" w:color="auto"/>
              <w:bottom w:val="single" w:sz="4" w:space="0" w:color="auto"/>
              <w:right w:val="single" w:sz="4" w:space="0" w:color="auto"/>
            </w:tcBorders>
            <w:noWrap/>
            <w:vAlign w:val="center"/>
          </w:tcPr>
          <w:p w14:paraId="3828D0F0" w14:textId="77777777" w:rsidR="00A7517E" w:rsidRPr="00201A33" w:rsidRDefault="00A7517E" w:rsidP="005A2805">
            <w:pPr>
              <w:tabs>
                <w:tab w:val="left" w:pos="284"/>
                <w:tab w:val="left" w:pos="426"/>
              </w:tabs>
              <w:spacing w:line="240" w:lineRule="auto"/>
              <w:ind w:left="0" w:hanging="2"/>
              <w:rPr>
                <w:rFonts w:ascii="Arial" w:hAnsi="Arial" w:cs="Arial"/>
                <w:szCs w:val="24"/>
                <w:lang w:val="uk-UA"/>
              </w:rPr>
            </w:pPr>
            <w:r w:rsidRPr="00201A33">
              <w:rPr>
                <w:rFonts w:ascii="Arial" w:hAnsi="Arial" w:cs="Arial"/>
                <w:szCs w:val="24"/>
                <w:lang w:val="uk-UA"/>
              </w:rPr>
              <w:t>8</w:t>
            </w:r>
          </w:p>
        </w:tc>
      </w:tr>
      <w:tr w:rsidR="00A7517E" w:rsidRPr="00201A33" w14:paraId="2F1FBD47" w14:textId="77777777" w:rsidTr="00A7517E">
        <w:trPr>
          <w:trHeight w:val="70"/>
        </w:trPr>
        <w:tc>
          <w:tcPr>
            <w:tcW w:w="481" w:type="dxa"/>
            <w:tcBorders>
              <w:top w:val="single" w:sz="4" w:space="0" w:color="auto"/>
              <w:left w:val="single" w:sz="4" w:space="0" w:color="auto"/>
              <w:bottom w:val="single" w:sz="4" w:space="0" w:color="auto"/>
              <w:right w:val="single" w:sz="4" w:space="0" w:color="auto"/>
            </w:tcBorders>
            <w:vAlign w:val="center"/>
          </w:tcPr>
          <w:p w14:paraId="21577EA7" w14:textId="77777777" w:rsidR="00A7517E" w:rsidRPr="00201A33" w:rsidRDefault="00A7517E" w:rsidP="005A2805">
            <w:pPr>
              <w:tabs>
                <w:tab w:val="left" w:pos="284"/>
                <w:tab w:val="left" w:pos="426"/>
              </w:tabs>
              <w:spacing w:line="240" w:lineRule="auto"/>
              <w:ind w:left="0" w:hanging="2"/>
              <w:rPr>
                <w:rFonts w:ascii="Arial" w:hAnsi="Arial" w:cs="Arial"/>
                <w:szCs w:val="24"/>
                <w:lang w:val="uk-UA"/>
              </w:rPr>
            </w:pPr>
            <w:r w:rsidRPr="00201A33">
              <w:rPr>
                <w:rFonts w:ascii="Arial" w:hAnsi="Arial" w:cs="Arial"/>
                <w:szCs w:val="24"/>
                <w:lang w:val="uk-UA"/>
              </w:rPr>
              <w:t>9</w:t>
            </w:r>
          </w:p>
        </w:tc>
        <w:tc>
          <w:tcPr>
            <w:tcW w:w="4671" w:type="dxa"/>
            <w:tcBorders>
              <w:top w:val="single" w:sz="4" w:space="0" w:color="auto"/>
              <w:left w:val="single" w:sz="4" w:space="0" w:color="auto"/>
              <w:bottom w:val="single" w:sz="4" w:space="0" w:color="auto"/>
              <w:right w:val="single" w:sz="4" w:space="0" w:color="auto"/>
            </w:tcBorders>
            <w:vAlign w:val="center"/>
          </w:tcPr>
          <w:p w14:paraId="34A29054"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proofErr w:type="spellStart"/>
            <w:r w:rsidRPr="00201A33">
              <w:rPr>
                <w:rFonts w:ascii="Arial" w:hAnsi="Arial" w:cs="Arial"/>
                <w:b w:val="0"/>
                <w:sz w:val="24"/>
              </w:rPr>
              <w:t>Глюкометр</w:t>
            </w:r>
            <w:proofErr w:type="spellEnd"/>
            <w:r w:rsidRPr="00201A33">
              <w:rPr>
                <w:rFonts w:ascii="Arial" w:hAnsi="Arial" w:cs="Arial"/>
                <w:b w:val="0"/>
                <w:sz w:val="24"/>
              </w:rPr>
              <w:t xml:space="preserve"> із голосовим виводом</w:t>
            </w:r>
          </w:p>
        </w:tc>
        <w:tc>
          <w:tcPr>
            <w:tcW w:w="6095" w:type="dxa"/>
            <w:tcBorders>
              <w:top w:val="single" w:sz="4" w:space="0" w:color="auto"/>
              <w:left w:val="single" w:sz="4" w:space="0" w:color="auto"/>
              <w:bottom w:val="single" w:sz="4" w:space="0" w:color="auto"/>
              <w:right w:val="single" w:sz="4" w:space="0" w:color="auto"/>
            </w:tcBorders>
            <w:vAlign w:val="center"/>
          </w:tcPr>
          <w:p w14:paraId="5B87C12D" w14:textId="77777777" w:rsidR="00A7517E" w:rsidRPr="00201A33" w:rsidRDefault="00A7517E" w:rsidP="005A2805">
            <w:pPr>
              <w:pStyle w:val="afd"/>
              <w:ind w:hanging="2"/>
              <w:rPr>
                <w:rFonts w:ascii="Arial" w:hAnsi="Arial" w:cs="Arial"/>
                <w:b/>
                <w:sz w:val="24"/>
                <w:szCs w:val="24"/>
                <w:lang w:val="uk-UA"/>
              </w:rPr>
            </w:pPr>
            <w:r w:rsidRPr="00201A33">
              <w:rPr>
                <w:rFonts w:ascii="Arial" w:hAnsi="Arial" w:cs="Arial"/>
                <w:sz w:val="24"/>
                <w:szCs w:val="24"/>
                <w:lang w:val="uk-UA"/>
              </w:rPr>
              <w:t>Категорія</w:t>
            </w:r>
            <w:r w:rsidRPr="00201A33">
              <w:rPr>
                <w:rFonts w:ascii="Arial" w:hAnsi="Arial" w:cs="Arial"/>
                <w:b/>
                <w:sz w:val="24"/>
                <w:szCs w:val="24"/>
                <w:lang w:val="uk-UA"/>
              </w:rPr>
              <w:t xml:space="preserve"> – </w:t>
            </w:r>
            <w:proofErr w:type="spellStart"/>
            <w:r w:rsidRPr="00201A33">
              <w:rPr>
                <w:rFonts w:ascii="Arial" w:hAnsi="Arial" w:cs="Arial"/>
                <w:sz w:val="24"/>
                <w:szCs w:val="24"/>
                <w:lang w:val="uk-UA"/>
              </w:rPr>
              <w:t>Глюкометер</w:t>
            </w:r>
            <w:proofErr w:type="spellEnd"/>
            <w:r w:rsidRPr="00201A33">
              <w:rPr>
                <w:rFonts w:ascii="Arial" w:hAnsi="Arial" w:cs="Arial"/>
                <w:sz w:val="24"/>
                <w:szCs w:val="24"/>
                <w:lang w:val="uk-UA"/>
              </w:rPr>
              <w:t xml:space="preserve"> із голосовим виводом</w:t>
            </w:r>
          </w:p>
          <w:p w14:paraId="020AD350" w14:textId="77777777" w:rsidR="00A7517E" w:rsidRPr="00201A33" w:rsidRDefault="00A7517E" w:rsidP="005A2805">
            <w:pPr>
              <w:pStyle w:val="afd"/>
              <w:ind w:hanging="2"/>
              <w:rPr>
                <w:rFonts w:ascii="Arial" w:hAnsi="Arial" w:cs="Arial"/>
                <w:sz w:val="24"/>
                <w:szCs w:val="24"/>
                <w:lang w:val="uk-UA" w:eastAsia="ru-RU"/>
              </w:rPr>
            </w:pPr>
            <w:r w:rsidRPr="00201A33">
              <w:rPr>
                <w:rFonts w:ascii="Arial" w:hAnsi="Arial" w:cs="Arial"/>
                <w:sz w:val="24"/>
                <w:szCs w:val="24"/>
                <w:lang w:val="uk-UA" w:eastAsia="ru-RU"/>
              </w:rPr>
              <w:t>Функції – Вимірювання рівня глюкози в крові, голосовий вивід результатів вимірювання, підтримка інтерфейсу для людей з порушеннями зору</w:t>
            </w:r>
          </w:p>
          <w:p w14:paraId="7459501E" w14:textId="77777777" w:rsidR="00A7517E" w:rsidRPr="00201A33" w:rsidRDefault="00A7517E" w:rsidP="005A2805">
            <w:pPr>
              <w:pStyle w:val="afd"/>
              <w:ind w:hanging="2"/>
              <w:rPr>
                <w:rFonts w:ascii="Arial" w:hAnsi="Arial" w:cs="Arial"/>
                <w:sz w:val="24"/>
                <w:szCs w:val="24"/>
                <w:lang w:val="uk-UA" w:eastAsia="ru-RU"/>
              </w:rPr>
            </w:pPr>
            <w:r w:rsidRPr="00201A33">
              <w:rPr>
                <w:rFonts w:ascii="Arial" w:hAnsi="Arial" w:cs="Arial"/>
                <w:sz w:val="24"/>
                <w:szCs w:val="24"/>
                <w:lang w:val="uk-UA" w:eastAsia="ru-RU"/>
              </w:rPr>
              <w:t>Комплектація – 10 тест-смужок,</w:t>
            </w:r>
          </w:p>
          <w:p w14:paraId="2163879D" w14:textId="77777777" w:rsidR="00A7517E" w:rsidRPr="00201A33" w:rsidRDefault="00A7517E" w:rsidP="005A2805">
            <w:pPr>
              <w:pStyle w:val="afd"/>
              <w:ind w:hanging="2"/>
              <w:rPr>
                <w:rFonts w:ascii="Arial" w:hAnsi="Arial" w:cs="Arial"/>
                <w:sz w:val="24"/>
                <w:szCs w:val="24"/>
                <w:lang w:val="uk-UA" w:eastAsia="ru-RU"/>
              </w:rPr>
            </w:pPr>
            <w:r w:rsidRPr="00201A33">
              <w:rPr>
                <w:rFonts w:ascii="Arial" w:hAnsi="Arial" w:cs="Arial"/>
                <w:sz w:val="24"/>
                <w:szCs w:val="24"/>
                <w:lang w:val="uk-UA" w:eastAsia="ru-RU"/>
              </w:rPr>
              <w:t>1 шт. контрольна (перевірочна) смужка,</w:t>
            </w:r>
          </w:p>
          <w:p w14:paraId="43FD3585" w14:textId="169A1320" w:rsidR="00A7517E" w:rsidRPr="00201A33" w:rsidRDefault="00A7517E" w:rsidP="00A7517E">
            <w:pPr>
              <w:pStyle w:val="afd"/>
              <w:ind w:hanging="2"/>
              <w:rPr>
                <w:rFonts w:ascii="Arial" w:hAnsi="Arial" w:cs="Arial"/>
                <w:sz w:val="24"/>
                <w:szCs w:val="24"/>
                <w:lang w:val="uk-UA" w:eastAsia="ru-RU"/>
              </w:rPr>
            </w:pPr>
            <w:r w:rsidRPr="00201A33">
              <w:rPr>
                <w:rFonts w:ascii="Arial" w:hAnsi="Arial" w:cs="Arial"/>
                <w:sz w:val="24"/>
                <w:szCs w:val="24"/>
                <w:lang w:val="uk-UA" w:eastAsia="ru-RU"/>
              </w:rPr>
              <w:t xml:space="preserve">елементи живлення  батареї 3В CR2032 - 2 </w:t>
            </w:r>
            <w:proofErr w:type="spellStart"/>
            <w:r w:rsidRPr="00201A33">
              <w:rPr>
                <w:rFonts w:ascii="Arial" w:hAnsi="Arial" w:cs="Arial"/>
                <w:sz w:val="24"/>
                <w:szCs w:val="24"/>
                <w:lang w:val="uk-UA" w:eastAsia="ru-RU"/>
              </w:rPr>
              <w:t>шт</w:t>
            </w:r>
            <w:proofErr w:type="spellEnd"/>
            <w:r w:rsidRPr="00201A33">
              <w:rPr>
                <w:rFonts w:ascii="Arial" w:hAnsi="Arial" w:cs="Arial"/>
                <w:sz w:val="24"/>
                <w:szCs w:val="24"/>
                <w:lang w:val="uk-UA" w:eastAsia="ru-RU"/>
              </w:rPr>
              <w:t>;</w:t>
            </w:r>
          </w:p>
        </w:tc>
        <w:tc>
          <w:tcPr>
            <w:tcW w:w="2410" w:type="dxa"/>
            <w:tcBorders>
              <w:top w:val="single" w:sz="4" w:space="0" w:color="auto"/>
              <w:left w:val="single" w:sz="4" w:space="0" w:color="auto"/>
              <w:bottom w:val="single" w:sz="4" w:space="0" w:color="auto"/>
              <w:right w:val="single" w:sz="4" w:space="0" w:color="auto"/>
            </w:tcBorders>
            <w:noWrap/>
            <w:vAlign w:val="center"/>
          </w:tcPr>
          <w:p w14:paraId="63FAFF44" w14:textId="77777777" w:rsidR="00A7517E" w:rsidRPr="00201A33" w:rsidRDefault="00A7517E" w:rsidP="005A2805">
            <w:pPr>
              <w:tabs>
                <w:tab w:val="left" w:pos="284"/>
                <w:tab w:val="left" w:pos="426"/>
              </w:tabs>
              <w:spacing w:line="240" w:lineRule="auto"/>
              <w:ind w:left="0" w:hanging="2"/>
              <w:rPr>
                <w:rFonts w:ascii="Arial" w:hAnsi="Arial" w:cs="Arial"/>
                <w:szCs w:val="24"/>
                <w:lang w:val="uk-UA"/>
              </w:rPr>
            </w:pPr>
            <w:r w:rsidRPr="00201A33">
              <w:rPr>
                <w:rFonts w:ascii="Arial" w:hAnsi="Arial" w:cs="Arial"/>
                <w:szCs w:val="24"/>
                <w:lang w:val="uk-UA"/>
              </w:rPr>
              <w:t>8</w:t>
            </w:r>
          </w:p>
        </w:tc>
      </w:tr>
      <w:tr w:rsidR="00A7517E" w:rsidRPr="00201A33" w14:paraId="52C4FEEE" w14:textId="77777777" w:rsidTr="00A7517E">
        <w:trPr>
          <w:trHeight w:val="70"/>
        </w:trPr>
        <w:tc>
          <w:tcPr>
            <w:tcW w:w="481" w:type="dxa"/>
            <w:tcBorders>
              <w:top w:val="single" w:sz="4" w:space="0" w:color="auto"/>
              <w:left w:val="single" w:sz="4" w:space="0" w:color="auto"/>
              <w:bottom w:val="single" w:sz="4" w:space="0" w:color="auto"/>
              <w:right w:val="single" w:sz="4" w:space="0" w:color="auto"/>
            </w:tcBorders>
            <w:vAlign w:val="center"/>
          </w:tcPr>
          <w:p w14:paraId="6FAD2402" w14:textId="77777777" w:rsidR="00A7517E" w:rsidRPr="00201A33" w:rsidRDefault="00A7517E" w:rsidP="005A2805">
            <w:pPr>
              <w:tabs>
                <w:tab w:val="left" w:pos="284"/>
                <w:tab w:val="left" w:pos="426"/>
              </w:tabs>
              <w:spacing w:line="240" w:lineRule="auto"/>
              <w:ind w:left="0" w:hanging="2"/>
              <w:rPr>
                <w:rFonts w:ascii="Arial" w:hAnsi="Arial" w:cs="Arial"/>
                <w:szCs w:val="24"/>
                <w:lang w:val="uk-UA"/>
              </w:rPr>
            </w:pPr>
            <w:r w:rsidRPr="00201A33">
              <w:rPr>
                <w:rFonts w:ascii="Arial" w:hAnsi="Arial" w:cs="Arial"/>
                <w:szCs w:val="24"/>
                <w:lang w:val="uk-UA"/>
              </w:rPr>
              <w:t>10</w:t>
            </w:r>
          </w:p>
        </w:tc>
        <w:tc>
          <w:tcPr>
            <w:tcW w:w="4671" w:type="dxa"/>
            <w:tcBorders>
              <w:top w:val="single" w:sz="4" w:space="0" w:color="auto"/>
              <w:left w:val="single" w:sz="4" w:space="0" w:color="auto"/>
              <w:bottom w:val="single" w:sz="4" w:space="0" w:color="auto"/>
              <w:right w:val="single" w:sz="4" w:space="0" w:color="auto"/>
            </w:tcBorders>
            <w:vAlign w:val="center"/>
          </w:tcPr>
          <w:p w14:paraId="604B4B0C"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b w:val="0"/>
                <w:sz w:val="24"/>
              </w:rPr>
              <w:t>Термометр озвучений</w:t>
            </w:r>
          </w:p>
        </w:tc>
        <w:tc>
          <w:tcPr>
            <w:tcW w:w="6095" w:type="dxa"/>
            <w:tcBorders>
              <w:top w:val="single" w:sz="4" w:space="0" w:color="auto"/>
              <w:left w:val="single" w:sz="4" w:space="0" w:color="auto"/>
              <w:bottom w:val="single" w:sz="4" w:space="0" w:color="auto"/>
              <w:right w:val="single" w:sz="4" w:space="0" w:color="auto"/>
            </w:tcBorders>
            <w:vAlign w:val="center"/>
          </w:tcPr>
          <w:p w14:paraId="438B01F9" w14:textId="37E3E58F" w:rsidR="00A7517E" w:rsidRPr="00201A33" w:rsidRDefault="00A7517E" w:rsidP="00A7517E">
            <w:pPr>
              <w:pStyle w:val="1"/>
              <w:shd w:val="clear" w:color="auto" w:fill="FFFFFF"/>
              <w:spacing w:line="240" w:lineRule="auto"/>
              <w:ind w:left="0" w:hanging="2"/>
              <w:jc w:val="left"/>
              <w:rPr>
                <w:rFonts w:ascii="Arial" w:hAnsi="Arial" w:cs="Arial"/>
                <w:b w:val="0"/>
                <w:sz w:val="24"/>
              </w:rPr>
            </w:pPr>
            <w:r w:rsidRPr="00201A33">
              <w:rPr>
                <w:rFonts w:ascii="Arial" w:hAnsi="Arial" w:cs="Arial"/>
                <w:b w:val="0"/>
                <w:sz w:val="24"/>
              </w:rPr>
              <w:t>Категорія: Термометр озвучений</w:t>
            </w:r>
            <w:r w:rsidRPr="00201A33">
              <w:rPr>
                <w:rFonts w:ascii="Arial" w:hAnsi="Arial" w:cs="Arial"/>
                <w:b w:val="0"/>
                <w:sz w:val="24"/>
              </w:rPr>
              <w:br/>
              <w:t xml:space="preserve">Функції: Вимірювання температури тіла, голосовий вивід результату вимірювання, автоматичне вимкнення. </w:t>
            </w:r>
            <w:r w:rsidRPr="00201A33">
              <w:rPr>
                <w:rFonts w:ascii="Arial" w:hAnsi="Arial" w:cs="Arial"/>
                <w:b w:val="0"/>
                <w:sz w:val="24"/>
              </w:rPr>
              <w:br/>
              <w:t>Комплектація: Термометр, батарейки, інструкція, чохол для з</w:t>
            </w:r>
            <w:r w:rsidRPr="00201A33">
              <w:rPr>
                <w:rFonts w:ascii="Arial" w:hAnsi="Arial" w:cs="Arial"/>
                <w:b w:val="0"/>
                <w:sz w:val="24"/>
              </w:rPr>
              <w:t>берігання (залежно від моделі).</w:t>
            </w:r>
          </w:p>
        </w:tc>
        <w:tc>
          <w:tcPr>
            <w:tcW w:w="2410" w:type="dxa"/>
            <w:tcBorders>
              <w:top w:val="single" w:sz="4" w:space="0" w:color="auto"/>
              <w:left w:val="single" w:sz="4" w:space="0" w:color="auto"/>
              <w:bottom w:val="single" w:sz="4" w:space="0" w:color="auto"/>
              <w:right w:val="single" w:sz="4" w:space="0" w:color="auto"/>
            </w:tcBorders>
            <w:noWrap/>
            <w:vAlign w:val="center"/>
          </w:tcPr>
          <w:p w14:paraId="46D7758A" w14:textId="77777777" w:rsidR="00A7517E" w:rsidRPr="00201A33" w:rsidRDefault="00A7517E" w:rsidP="005A2805">
            <w:pPr>
              <w:tabs>
                <w:tab w:val="left" w:pos="284"/>
                <w:tab w:val="left" w:pos="426"/>
              </w:tabs>
              <w:spacing w:line="240" w:lineRule="auto"/>
              <w:ind w:left="0" w:hanging="2"/>
              <w:rPr>
                <w:rFonts w:ascii="Arial" w:hAnsi="Arial" w:cs="Arial"/>
                <w:szCs w:val="24"/>
                <w:lang w:val="uk-UA"/>
              </w:rPr>
            </w:pPr>
            <w:r w:rsidRPr="00201A33">
              <w:rPr>
                <w:rFonts w:ascii="Arial" w:hAnsi="Arial" w:cs="Arial"/>
                <w:szCs w:val="24"/>
                <w:lang w:val="uk-UA"/>
              </w:rPr>
              <w:t>8</w:t>
            </w:r>
          </w:p>
        </w:tc>
      </w:tr>
      <w:tr w:rsidR="00A7517E" w:rsidRPr="00201A33" w14:paraId="564138E9" w14:textId="77777777" w:rsidTr="00A7517E">
        <w:trPr>
          <w:trHeight w:val="70"/>
        </w:trPr>
        <w:tc>
          <w:tcPr>
            <w:tcW w:w="481" w:type="dxa"/>
            <w:tcBorders>
              <w:top w:val="single" w:sz="4" w:space="0" w:color="auto"/>
              <w:left w:val="single" w:sz="4" w:space="0" w:color="auto"/>
              <w:bottom w:val="single" w:sz="4" w:space="0" w:color="auto"/>
              <w:right w:val="single" w:sz="4" w:space="0" w:color="auto"/>
            </w:tcBorders>
            <w:vAlign w:val="center"/>
          </w:tcPr>
          <w:p w14:paraId="6A74DB75" w14:textId="77777777" w:rsidR="00A7517E" w:rsidRPr="00201A33" w:rsidRDefault="00A7517E" w:rsidP="005A2805">
            <w:pPr>
              <w:tabs>
                <w:tab w:val="left" w:pos="284"/>
                <w:tab w:val="left" w:pos="426"/>
              </w:tabs>
              <w:spacing w:line="240" w:lineRule="auto"/>
              <w:ind w:left="0" w:hanging="2"/>
              <w:rPr>
                <w:rFonts w:ascii="Arial" w:hAnsi="Arial" w:cs="Arial"/>
                <w:szCs w:val="24"/>
                <w:lang w:val="uk-UA"/>
              </w:rPr>
            </w:pPr>
            <w:r w:rsidRPr="00201A33">
              <w:rPr>
                <w:rFonts w:ascii="Arial" w:hAnsi="Arial" w:cs="Arial"/>
                <w:szCs w:val="24"/>
                <w:lang w:val="uk-UA"/>
              </w:rPr>
              <w:t>11</w:t>
            </w:r>
          </w:p>
        </w:tc>
        <w:tc>
          <w:tcPr>
            <w:tcW w:w="4671" w:type="dxa"/>
            <w:tcBorders>
              <w:top w:val="single" w:sz="4" w:space="0" w:color="auto"/>
              <w:left w:val="single" w:sz="4" w:space="0" w:color="auto"/>
              <w:bottom w:val="single" w:sz="4" w:space="0" w:color="auto"/>
              <w:right w:val="single" w:sz="4" w:space="0" w:color="auto"/>
            </w:tcBorders>
            <w:vAlign w:val="center"/>
          </w:tcPr>
          <w:p w14:paraId="20140008" w14:textId="77777777" w:rsidR="00A7517E" w:rsidRPr="00201A33" w:rsidRDefault="00A7517E" w:rsidP="005A2805">
            <w:pPr>
              <w:pStyle w:val="1"/>
              <w:shd w:val="clear" w:color="auto" w:fill="FFFFFF"/>
              <w:spacing w:line="240" w:lineRule="auto"/>
              <w:ind w:left="0" w:hanging="2"/>
              <w:jc w:val="left"/>
              <w:rPr>
                <w:rFonts w:ascii="Arial" w:hAnsi="Arial" w:cs="Arial"/>
                <w:b w:val="0"/>
                <w:sz w:val="24"/>
              </w:rPr>
            </w:pPr>
            <w:r w:rsidRPr="00201A33">
              <w:rPr>
                <w:rFonts w:ascii="Arial" w:hAnsi="Arial" w:cs="Arial"/>
                <w:b w:val="0"/>
                <w:sz w:val="24"/>
              </w:rPr>
              <w:t>Озвучений годинник</w:t>
            </w:r>
          </w:p>
        </w:tc>
        <w:tc>
          <w:tcPr>
            <w:tcW w:w="6095" w:type="dxa"/>
            <w:tcBorders>
              <w:top w:val="single" w:sz="4" w:space="0" w:color="auto"/>
              <w:left w:val="single" w:sz="4" w:space="0" w:color="auto"/>
              <w:bottom w:val="single" w:sz="4" w:space="0" w:color="auto"/>
              <w:right w:val="single" w:sz="4" w:space="0" w:color="auto"/>
            </w:tcBorders>
            <w:vAlign w:val="center"/>
          </w:tcPr>
          <w:p w14:paraId="3A51F54B" w14:textId="77777777" w:rsidR="00A7517E" w:rsidRPr="00201A33" w:rsidRDefault="00A7517E" w:rsidP="005A2805">
            <w:pPr>
              <w:pStyle w:val="1"/>
              <w:shd w:val="clear" w:color="auto" w:fill="FFFFFF"/>
              <w:ind w:left="0" w:hanging="2"/>
              <w:jc w:val="left"/>
              <w:rPr>
                <w:rFonts w:ascii="Arial" w:hAnsi="Arial" w:cs="Arial"/>
                <w:b w:val="0"/>
                <w:bCs w:val="0"/>
                <w:sz w:val="24"/>
              </w:rPr>
            </w:pPr>
            <w:r w:rsidRPr="00201A33">
              <w:rPr>
                <w:rFonts w:ascii="Arial" w:hAnsi="Arial" w:cs="Arial"/>
                <w:b w:val="0"/>
                <w:bCs w:val="0"/>
                <w:sz w:val="24"/>
              </w:rPr>
              <w:t xml:space="preserve">Категорія: Озвучений годинник </w:t>
            </w:r>
          </w:p>
          <w:p w14:paraId="753C1589" w14:textId="77777777" w:rsidR="00A7517E" w:rsidRPr="00201A33" w:rsidRDefault="00A7517E" w:rsidP="005A2805">
            <w:pPr>
              <w:pStyle w:val="1"/>
              <w:shd w:val="clear" w:color="auto" w:fill="FFFFFF"/>
              <w:ind w:left="0" w:hanging="2"/>
              <w:jc w:val="left"/>
              <w:rPr>
                <w:rFonts w:ascii="Arial" w:hAnsi="Arial" w:cs="Arial"/>
                <w:b w:val="0"/>
                <w:bCs w:val="0"/>
                <w:sz w:val="24"/>
              </w:rPr>
            </w:pPr>
            <w:r w:rsidRPr="00201A33">
              <w:rPr>
                <w:rFonts w:ascii="Arial" w:hAnsi="Arial" w:cs="Arial"/>
                <w:b w:val="0"/>
                <w:bCs w:val="0"/>
                <w:sz w:val="24"/>
              </w:rPr>
              <w:t>Функції - Озвучення поточного часу (за запитом) для людей з порушеннями зору</w:t>
            </w:r>
          </w:p>
          <w:p w14:paraId="1D131A10" w14:textId="77777777" w:rsidR="00A7517E" w:rsidRPr="00201A33" w:rsidRDefault="00A7517E" w:rsidP="005A2805">
            <w:pPr>
              <w:pStyle w:val="1"/>
              <w:shd w:val="clear" w:color="auto" w:fill="FFFFFF"/>
              <w:ind w:left="0" w:hanging="2"/>
              <w:jc w:val="left"/>
              <w:rPr>
                <w:rFonts w:ascii="Arial" w:hAnsi="Arial" w:cs="Arial"/>
                <w:b w:val="0"/>
                <w:bCs w:val="0"/>
                <w:sz w:val="24"/>
              </w:rPr>
            </w:pPr>
            <w:r w:rsidRPr="00201A33">
              <w:rPr>
                <w:rFonts w:ascii="Arial" w:hAnsi="Arial" w:cs="Arial"/>
                <w:b w:val="0"/>
                <w:bCs w:val="0"/>
                <w:sz w:val="24"/>
              </w:rPr>
              <w:t>Відображення часу голосом у будь-який момент при натисканні кнопки або активації голосового запиту.</w:t>
            </w:r>
          </w:p>
          <w:p w14:paraId="00DBA3DE" w14:textId="77777777" w:rsidR="00A7517E" w:rsidRPr="00201A33" w:rsidRDefault="00A7517E" w:rsidP="005A2805">
            <w:pPr>
              <w:pStyle w:val="1"/>
              <w:shd w:val="clear" w:color="auto" w:fill="FFFFFF"/>
              <w:ind w:left="0" w:hanging="2"/>
              <w:jc w:val="left"/>
              <w:rPr>
                <w:rFonts w:ascii="Arial" w:hAnsi="Arial" w:cs="Arial"/>
                <w:b w:val="0"/>
                <w:bCs w:val="0"/>
                <w:sz w:val="24"/>
              </w:rPr>
            </w:pPr>
            <w:r w:rsidRPr="00201A33">
              <w:rPr>
                <w:rFonts w:ascii="Arial" w:hAnsi="Arial" w:cs="Arial"/>
                <w:b w:val="0"/>
                <w:bCs w:val="0"/>
                <w:sz w:val="24"/>
              </w:rPr>
              <w:t>Зручний дизайн, що дозволяє легко керувати годинником навіть без зору.</w:t>
            </w:r>
          </w:p>
          <w:p w14:paraId="052A3D24" w14:textId="77777777" w:rsidR="00A7517E" w:rsidRPr="00201A33" w:rsidRDefault="00A7517E" w:rsidP="005A2805">
            <w:pPr>
              <w:pStyle w:val="1"/>
              <w:shd w:val="clear" w:color="auto" w:fill="FFFFFF"/>
              <w:ind w:left="0" w:hanging="2"/>
              <w:jc w:val="left"/>
              <w:rPr>
                <w:rFonts w:ascii="Arial" w:hAnsi="Arial" w:cs="Arial"/>
                <w:b w:val="0"/>
                <w:bCs w:val="0"/>
                <w:sz w:val="24"/>
              </w:rPr>
            </w:pPr>
            <w:r w:rsidRPr="00201A33">
              <w:rPr>
                <w:rFonts w:ascii="Arial" w:hAnsi="Arial" w:cs="Arial"/>
                <w:b w:val="0"/>
                <w:bCs w:val="0"/>
                <w:sz w:val="24"/>
              </w:rPr>
              <w:t>Комплектація - Озвучений годинник для сліпих,</w:t>
            </w:r>
          </w:p>
          <w:p w14:paraId="4078381D" w14:textId="77777777" w:rsidR="00A7517E" w:rsidRPr="00201A33" w:rsidRDefault="00A7517E" w:rsidP="005A2805">
            <w:pPr>
              <w:pStyle w:val="1"/>
              <w:shd w:val="clear" w:color="auto" w:fill="FFFFFF"/>
              <w:ind w:left="0" w:hanging="2"/>
              <w:jc w:val="left"/>
              <w:rPr>
                <w:rFonts w:ascii="Arial" w:hAnsi="Arial" w:cs="Arial"/>
                <w:b w:val="0"/>
                <w:bCs w:val="0"/>
                <w:sz w:val="24"/>
              </w:rPr>
            </w:pPr>
            <w:r w:rsidRPr="00201A33">
              <w:rPr>
                <w:rFonts w:ascii="Arial" w:hAnsi="Arial" w:cs="Arial"/>
                <w:b w:val="0"/>
                <w:bCs w:val="0"/>
                <w:sz w:val="24"/>
              </w:rPr>
              <w:t>Інструкція з поясненнями,</w:t>
            </w:r>
          </w:p>
          <w:p w14:paraId="5F0D920C" w14:textId="77777777" w:rsidR="00A7517E" w:rsidRPr="00201A33" w:rsidRDefault="00A7517E" w:rsidP="005A2805">
            <w:pPr>
              <w:pStyle w:val="1"/>
              <w:shd w:val="clear" w:color="auto" w:fill="FFFFFF"/>
              <w:ind w:left="0" w:hanging="2"/>
              <w:jc w:val="left"/>
              <w:rPr>
                <w:rFonts w:ascii="Arial" w:hAnsi="Arial" w:cs="Arial"/>
                <w:b w:val="0"/>
                <w:bCs w:val="0"/>
                <w:sz w:val="24"/>
              </w:rPr>
            </w:pPr>
            <w:r w:rsidRPr="00201A33">
              <w:rPr>
                <w:rFonts w:ascii="Arial" w:hAnsi="Arial" w:cs="Arial"/>
                <w:b w:val="0"/>
                <w:bCs w:val="0"/>
                <w:sz w:val="24"/>
              </w:rPr>
              <w:t>Батарейки (якщо необхідно),</w:t>
            </w:r>
          </w:p>
          <w:p w14:paraId="1EFB4857" w14:textId="4E071B35" w:rsidR="00A7517E" w:rsidRPr="00201A33" w:rsidRDefault="00A7517E" w:rsidP="00A7517E">
            <w:pPr>
              <w:pStyle w:val="1"/>
              <w:shd w:val="clear" w:color="auto" w:fill="FFFFFF"/>
              <w:ind w:left="0" w:hanging="2"/>
              <w:jc w:val="left"/>
              <w:rPr>
                <w:rFonts w:ascii="Arial" w:hAnsi="Arial" w:cs="Arial"/>
                <w:b w:val="0"/>
                <w:bCs w:val="0"/>
                <w:sz w:val="24"/>
              </w:rPr>
            </w:pPr>
            <w:r w:rsidRPr="00201A33">
              <w:rPr>
                <w:rFonts w:ascii="Arial" w:hAnsi="Arial" w:cs="Arial"/>
                <w:b w:val="0"/>
                <w:bCs w:val="0"/>
                <w:sz w:val="24"/>
              </w:rPr>
              <w:t>Чохол для зберігання (залежно від моделі).</w:t>
            </w:r>
          </w:p>
        </w:tc>
        <w:tc>
          <w:tcPr>
            <w:tcW w:w="2410" w:type="dxa"/>
            <w:tcBorders>
              <w:top w:val="single" w:sz="4" w:space="0" w:color="auto"/>
              <w:left w:val="single" w:sz="4" w:space="0" w:color="auto"/>
              <w:bottom w:val="single" w:sz="4" w:space="0" w:color="auto"/>
              <w:right w:val="single" w:sz="4" w:space="0" w:color="auto"/>
            </w:tcBorders>
            <w:noWrap/>
            <w:vAlign w:val="center"/>
          </w:tcPr>
          <w:p w14:paraId="2912EE00" w14:textId="77777777" w:rsidR="00A7517E" w:rsidRPr="00201A33" w:rsidRDefault="00A7517E" w:rsidP="005A2805">
            <w:pPr>
              <w:tabs>
                <w:tab w:val="left" w:pos="284"/>
                <w:tab w:val="left" w:pos="426"/>
              </w:tabs>
              <w:spacing w:line="240" w:lineRule="auto"/>
              <w:ind w:left="0" w:hanging="2"/>
              <w:rPr>
                <w:rFonts w:ascii="Arial" w:hAnsi="Arial" w:cs="Arial"/>
                <w:szCs w:val="24"/>
                <w:lang w:val="uk-UA"/>
              </w:rPr>
            </w:pPr>
            <w:r w:rsidRPr="00201A33">
              <w:rPr>
                <w:rFonts w:ascii="Arial" w:hAnsi="Arial" w:cs="Arial"/>
                <w:szCs w:val="24"/>
                <w:lang w:val="uk-UA"/>
              </w:rPr>
              <w:t>8</w:t>
            </w:r>
          </w:p>
        </w:tc>
      </w:tr>
    </w:tbl>
    <w:p w14:paraId="62B820EA" w14:textId="425D7A97" w:rsidR="00197005" w:rsidRPr="00201A33" w:rsidRDefault="00197005" w:rsidP="000F24C9">
      <w:pPr>
        <w:pBdr>
          <w:top w:val="nil"/>
          <w:left w:val="nil"/>
          <w:bottom w:val="nil"/>
          <w:right w:val="nil"/>
          <w:between w:val="nil"/>
        </w:pBdr>
        <w:tabs>
          <w:tab w:val="left" w:pos="180"/>
        </w:tabs>
        <w:spacing w:line="240" w:lineRule="auto"/>
        <w:ind w:leftChars="0" w:left="0" w:firstLineChars="0" w:firstLine="0"/>
        <w:jc w:val="both"/>
        <w:rPr>
          <w:rFonts w:ascii="Arial" w:eastAsia="Arial" w:hAnsi="Arial" w:cs="Arial"/>
          <w:szCs w:val="24"/>
          <w:lang w:val="uk-UA"/>
        </w:rPr>
      </w:pPr>
      <w:r w:rsidRPr="00201A33">
        <w:rPr>
          <w:rFonts w:ascii="Arial" w:eastAsia="Arial" w:hAnsi="Arial" w:cs="Arial"/>
          <w:szCs w:val="24"/>
          <w:lang w:val="uk-UA"/>
        </w:rPr>
        <w:t>*У вартість повинні входити ціна за готовий виріб з упаковкою та фурнітурою та вартість доставки.</w:t>
      </w:r>
    </w:p>
    <w:p w14:paraId="5894D8B7" w14:textId="4ED13BBC" w:rsidR="00197005" w:rsidRPr="00201A33" w:rsidRDefault="00197005" w:rsidP="000F24C9">
      <w:pPr>
        <w:pBdr>
          <w:top w:val="nil"/>
          <w:left w:val="nil"/>
          <w:bottom w:val="nil"/>
          <w:right w:val="nil"/>
          <w:between w:val="nil"/>
        </w:pBdr>
        <w:tabs>
          <w:tab w:val="left" w:pos="180"/>
        </w:tabs>
        <w:spacing w:line="240" w:lineRule="auto"/>
        <w:ind w:leftChars="0" w:left="0" w:firstLineChars="0" w:firstLine="0"/>
        <w:jc w:val="both"/>
        <w:rPr>
          <w:rFonts w:ascii="Arial" w:eastAsia="Arial" w:hAnsi="Arial" w:cs="Arial"/>
          <w:color w:val="FF0000"/>
          <w:szCs w:val="24"/>
          <w:lang w:val="uk-UA"/>
        </w:rPr>
      </w:pPr>
    </w:p>
    <w:p w14:paraId="4BED7210" w14:textId="77777777" w:rsidR="00197005" w:rsidRPr="00201A33" w:rsidRDefault="00197005" w:rsidP="000F24C9">
      <w:pPr>
        <w:pBdr>
          <w:top w:val="nil"/>
          <w:left w:val="nil"/>
          <w:bottom w:val="nil"/>
          <w:right w:val="nil"/>
          <w:between w:val="nil"/>
        </w:pBdr>
        <w:tabs>
          <w:tab w:val="left" w:pos="180"/>
        </w:tabs>
        <w:spacing w:line="240" w:lineRule="auto"/>
        <w:ind w:leftChars="0" w:left="0" w:firstLineChars="0" w:firstLine="0"/>
        <w:jc w:val="both"/>
        <w:rPr>
          <w:rFonts w:ascii="Arial" w:eastAsia="Arial" w:hAnsi="Arial" w:cs="Arial"/>
          <w:color w:val="FF0000"/>
          <w:szCs w:val="24"/>
          <w:lang w:val="uk-UA"/>
        </w:rPr>
      </w:pPr>
    </w:p>
    <w:p w14:paraId="1CFC7703" w14:textId="77777777" w:rsidR="00AC3B26" w:rsidRPr="00201A33" w:rsidRDefault="00AC3B26" w:rsidP="000F24C9">
      <w:pPr>
        <w:pStyle w:val="af2"/>
        <w:widowControl/>
        <w:numPr>
          <w:ilvl w:val="0"/>
          <w:numId w:val="5"/>
        </w:numPr>
        <w:pBdr>
          <w:top w:val="nil"/>
          <w:left w:val="nil"/>
          <w:bottom w:val="nil"/>
          <w:right w:val="nil"/>
          <w:between w:val="nil"/>
        </w:pBdr>
        <w:spacing w:line="240" w:lineRule="auto"/>
        <w:ind w:leftChars="0" w:firstLineChars="0"/>
        <w:rPr>
          <w:rFonts w:ascii="Arial" w:eastAsia="Calibri" w:hAnsi="Arial" w:cs="Arial"/>
          <w:b/>
          <w:color w:val="000000"/>
          <w:szCs w:val="24"/>
          <w:lang w:val="uk-UA"/>
        </w:rPr>
      </w:pPr>
      <w:r w:rsidRPr="00201A33">
        <w:rPr>
          <w:rFonts w:ascii="Arial" w:eastAsia="Calibri" w:hAnsi="Arial" w:cs="Arial"/>
          <w:b/>
          <w:color w:val="000000"/>
          <w:szCs w:val="24"/>
          <w:lang w:val="uk-UA"/>
        </w:rPr>
        <w:t>Якість товару та пакування.</w:t>
      </w:r>
    </w:p>
    <w:p w14:paraId="1C6E63AB" w14:textId="5AE2D32F" w:rsidR="00AC3B26" w:rsidRPr="00201A33" w:rsidRDefault="00AC3B26" w:rsidP="000F24C9">
      <w:pPr>
        <w:pStyle w:val="af2"/>
        <w:widowControl/>
        <w:numPr>
          <w:ilvl w:val="1"/>
          <w:numId w:val="5"/>
        </w:numPr>
        <w:pBdr>
          <w:top w:val="nil"/>
          <w:left w:val="nil"/>
          <w:bottom w:val="nil"/>
          <w:right w:val="nil"/>
          <w:between w:val="nil"/>
        </w:pBdr>
        <w:spacing w:line="240" w:lineRule="auto"/>
        <w:ind w:leftChars="0" w:firstLineChars="0"/>
        <w:rPr>
          <w:rFonts w:ascii="Arial" w:eastAsia="Calibri" w:hAnsi="Arial" w:cs="Arial"/>
          <w:color w:val="000000"/>
          <w:szCs w:val="24"/>
          <w:lang w:val="uk-UA"/>
        </w:rPr>
      </w:pPr>
      <w:r w:rsidRPr="00201A33">
        <w:rPr>
          <w:rFonts w:ascii="Arial" w:eastAsia="Calibri" w:hAnsi="Arial" w:cs="Arial"/>
          <w:color w:val="000000"/>
          <w:szCs w:val="24"/>
          <w:lang w:val="uk-UA"/>
        </w:rPr>
        <w:t>Товар повинен бути від офіційного виробника, новим, в оригінальному пакуванні.</w:t>
      </w:r>
    </w:p>
    <w:p w14:paraId="51F245BA" w14:textId="19FEEDFD" w:rsidR="00AC3B26" w:rsidRPr="00201A33" w:rsidRDefault="00AC3B26" w:rsidP="000F24C9">
      <w:pPr>
        <w:pStyle w:val="af2"/>
        <w:widowControl/>
        <w:numPr>
          <w:ilvl w:val="1"/>
          <w:numId w:val="5"/>
        </w:numPr>
        <w:pBdr>
          <w:top w:val="nil"/>
          <w:left w:val="nil"/>
          <w:bottom w:val="nil"/>
          <w:right w:val="nil"/>
          <w:between w:val="nil"/>
        </w:pBdr>
        <w:spacing w:line="240" w:lineRule="auto"/>
        <w:ind w:leftChars="0" w:firstLineChars="0"/>
        <w:rPr>
          <w:rFonts w:ascii="Arial" w:eastAsia="Calibri" w:hAnsi="Arial" w:cs="Arial"/>
          <w:color w:val="000000"/>
          <w:szCs w:val="24"/>
          <w:lang w:val="uk-UA"/>
        </w:rPr>
      </w:pPr>
      <w:r w:rsidRPr="00201A33">
        <w:rPr>
          <w:rFonts w:ascii="Arial" w:eastAsia="Calibri" w:hAnsi="Arial" w:cs="Arial"/>
          <w:color w:val="000000"/>
          <w:szCs w:val="24"/>
          <w:lang w:val="uk-UA"/>
        </w:rPr>
        <w:t>Якість товару стандартна, визначена виробником обладнання.</w:t>
      </w:r>
    </w:p>
    <w:p w14:paraId="50ABDB95" w14:textId="1CE01EFA" w:rsidR="00AC3B26" w:rsidRPr="00201A33" w:rsidRDefault="00AC3B26" w:rsidP="000F24C9">
      <w:pPr>
        <w:pStyle w:val="af2"/>
        <w:widowControl/>
        <w:pBdr>
          <w:top w:val="nil"/>
          <w:left w:val="nil"/>
          <w:bottom w:val="nil"/>
          <w:right w:val="nil"/>
          <w:between w:val="nil"/>
        </w:pBdr>
        <w:spacing w:line="240" w:lineRule="auto"/>
        <w:ind w:leftChars="0" w:left="502" w:firstLineChars="0" w:firstLine="0"/>
        <w:rPr>
          <w:rFonts w:ascii="Arial" w:eastAsia="Calibri" w:hAnsi="Arial" w:cs="Arial"/>
          <w:color w:val="000000"/>
          <w:szCs w:val="24"/>
          <w:lang w:val="uk-UA"/>
        </w:rPr>
      </w:pPr>
    </w:p>
    <w:p w14:paraId="43D98D7E" w14:textId="77777777" w:rsidR="00AC3B26" w:rsidRPr="00201A33" w:rsidRDefault="00AC3B26" w:rsidP="000F24C9">
      <w:pPr>
        <w:pStyle w:val="af2"/>
        <w:numPr>
          <w:ilvl w:val="0"/>
          <w:numId w:val="5"/>
        </w:numPr>
        <w:pBdr>
          <w:top w:val="nil"/>
          <w:left w:val="nil"/>
          <w:bottom w:val="nil"/>
          <w:right w:val="nil"/>
          <w:between w:val="nil"/>
        </w:pBdr>
        <w:spacing w:line="240" w:lineRule="auto"/>
        <w:ind w:leftChars="0" w:firstLineChars="0"/>
        <w:rPr>
          <w:rFonts w:ascii="Arial" w:eastAsia="Arial" w:hAnsi="Arial" w:cs="Arial"/>
          <w:b/>
          <w:color w:val="000000"/>
          <w:szCs w:val="24"/>
          <w:lang w:val="uk-UA"/>
        </w:rPr>
      </w:pPr>
      <w:r w:rsidRPr="00201A33">
        <w:rPr>
          <w:rFonts w:ascii="Arial" w:eastAsia="Arial" w:hAnsi="Arial" w:cs="Arial"/>
          <w:b/>
          <w:color w:val="000000"/>
          <w:szCs w:val="24"/>
          <w:lang w:val="uk-UA"/>
        </w:rPr>
        <w:t>Загальний об’єм закупки та умови закупки.</w:t>
      </w:r>
    </w:p>
    <w:p w14:paraId="0C16040D" w14:textId="4B18D993" w:rsidR="00AC3B26" w:rsidRPr="00201A33" w:rsidRDefault="00AC3B26" w:rsidP="000F24C9">
      <w:pPr>
        <w:pStyle w:val="af2"/>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201A33">
        <w:rPr>
          <w:rFonts w:ascii="Arial" w:eastAsia="Arial" w:hAnsi="Arial" w:cs="Arial"/>
          <w:color w:val="000000"/>
          <w:szCs w:val="24"/>
          <w:lang w:val="uk-UA"/>
        </w:rPr>
        <w:t>Кількість товару зазначена вище (п 2.1.) специфікації.</w:t>
      </w:r>
    </w:p>
    <w:p w14:paraId="43A62211" w14:textId="6712BFC3" w:rsidR="00AC3B26" w:rsidRPr="00201A33" w:rsidRDefault="00AC3B26" w:rsidP="000F24C9">
      <w:pPr>
        <w:pStyle w:val="af2"/>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201A33">
        <w:rPr>
          <w:rFonts w:ascii="Arial" w:eastAsia="Arial" w:hAnsi="Arial" w:cs="Arial"/>
          <w:color w:val="000000"/>
          <w:szCs w:val="24"/>
          <w:lang w:val="uk-UA"/>
        </w:rPr>
        <w:t>Альянс залишає за собою право збільшити або зм</w:t>
      </w:r>
      <w:r w:rsidR="00630AE1" w:rsidRPr="00201A33">
        <w:rPr>
          <w:rFonts w:ascii="Arial" w:eastAsia="Arial" w:hAnsi="Arial" w:cs="Arial"/>
          <w:color w:val="000000"/>
          <w:szCs w:val="24"/>
          <w:lang w:val="uk-UA"/>
        </w:rPr>
        <w:t>еншити обсяг закупівлі на +/- 25</w:t>
      </w:r>
      <w:r w:rsidRPr="00201A33">
        <w:rPr>
          <w:rFonts w:ascii="Arial" w:eastAsia="Arial" w:hAnsi="Arial" w:cs="Arial"/>
          <w:color w:val="000000"/>
          <w:szCs w:val="24"/>
          <w:lang w:val="uk-UA"/>
        </w:rPr>
        <w:t>%. від обсягу, вказаного у цій Специфікації.</w:t>
      </w:r>
    </w:p>
    <w:p w14:paraId="506677D5" w14:textId="44CF64E1" w:rsidR="007B40FE" w:rsidRPr="00201A33" w:rsidRDefault="007B40FE" w:rsidP="000F24C9">
      <w:pPr>
        <w:pStyle w:val="af2"/>
        <w:pBdr>
          <w:top w:val="nil"/>
          <w:left w:val="nil"/>
          <w:bottom w:val="nil"/>
          <w:right w:val="nil"/>
          <w:between w:val="nil"/>
        </w:pBdr>
        <w:spacing w:line="240" w:lineRule="auto"/>
        <w:ind w:leftChars="0" w:left="502" w:firstLineChars="0" w:firstLine="0"/>
        <w:rPr>
          <w:rFonts w:ascii="Arial" w:eastAsia="Arial" w:hAnsi="Arial" w:cs="Arial"/>
          <w:color w:val="000000"/>
          <w:szCs w:val="24"/>
          <w:lang w:val="uk-UA"/>
        </w:rPr>
      </w:pPr>
    </w:p>
    <w:p w14:paraId="0AE6E89F" w14:textId="42068BAD" w:rsidR="00AC3B26" w:rsidRPr="00201A33" w:rsidRDefault="00AC3B26" w:rsidP="000F24C9">
      <w:pPr>
        <w:pStyle w:val="af2"/>
        <w:widowControl/>
        <w:numPr>
          <w:ilvl w:val="0"/>
          <w:numId w:val="5"/>
        </w:numPr>
        <w:pBdr>
          <w:top w:val="nil"/>
          <w:left w:val="nil"/>
          <w:bottom w:val="nil"/>
          <w:right w:val="nil"/>
          <w:between w:val="nil"/>
        </w:pBdr>
        <w:spacing w:line="240" w:lineRule="auto"/>
        <w:ind w:leftChars="0" w:firstLineChars="0"/>
        <w:jc w:val="both"/>
        <w:rPr>
          <w:rFonts w:ascii="Arial" w:eastAsia="Arial" w:hAnsi="Arial" w:cs="Arial"/>
          <w:b/>
          <w:szCs w:val="24"/>
          <w:lang w:val="uk-UA"/>
        </w:rPr>
      </w:pPr>
      <w:r w:rsidRPr="00201A33">
        <w:rPr>
          <w:rFonts w:ascii="Arial" w:eastAsia="Arial" w:hAnsi="Arial" w:cs="Arial"/>
          <w:b/>
          <w:szCs w:val="24"/>
          <w:lang w:val="uk-UA"/>
        </w:rPr>
        <w:t xml:space="preserve">Умови та терміни постачання. </w:t>
      </w:r>
    </w:p>
    <w:p w14:paraId="10293940" w14:textId="2F88D68C" w:rsidR="00AC3B26" w:rsidRPr="00201A33" w:rsidRDefault="00F43399" w:rsidP="000F24C9">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b/>
          <w:szCs w:val="24"/>
          <w:lang w:val="uk-UA"/>
        </w:rPr>
      </w:pPr>
      <w:r w:rsidRPr="00201A33">
        <w:rPr>
          <w:rFonts w:ascii="Arial" w:eastAsia="Arial" w:hAnsi="Arial" w:cs="Arial"/>
          <w:szCs w:val="24"/>
          <w:lang w:val="uk-UA"/>
        </w:rPr>
        <w:t xml:space="preserve">Бажаний термін поставки – </w:t>
      </w:r>
      <w:r w:rsidR="00F24D89" w:rsidRPr="00201A33">
        <w:rPr>
          <w:rFonts w:ascii="Arial" w:eastAsia="Arial" w:hAnsi="Arial" w:cs="Arial"/>
          <w:szCs w:val="24"/>
          <w:lang w:val="uk-UA"/>
        </w:rPr>
        <w:t>до 3</w:t>
      </w:r>
      <w:r w:rsidR="00600262" w:rsidRPr="00201A33">
        <w:rPr>
          <w:rFonts w:ascii="Arial" w:eastAsia="Arial" w:hAnsi="Arial" w:cs="Arial"/>
          <w:szCs w:val="24"/>
          <w:lang w:val="uk-UA"/>
        </w:rPr>
        <w:t>1</w:t>
      </w:r>
      <w:r w:rsidR="00F24D89" w:rsidRPr="00201A33">
        <w:rPr>
          <w:rFonts w:ascii="Arial" w:eastAsia="Arial" w:hAnsi="Arial" w:cs="Arial"/>
          <w:szCs w:val="24"/>
          <w:lang w:val="uk-UA"/>
        </w:rPr>
        <w:t xml:space="preserve"> </w:t>
      </w:r>
      <w:r w:rsidR="00600262" w:rsidRPr="00201A33">
        <w:rPr>
          <w:rFonts w:ascii="Arial" w:eastAsia="Arial" w:hAnsi="Arial" w:cs="Arial"/>
          <w:szCs w:val="24"/>
          <w:lang w:val="uk-UA"/>
        </w:rPr>
        <w:t>січня 2025</w:t>
      </w:r>
      <w:r w:rsidR="00630AE1" w:rsidRPr="00201A33">
        <w:rPr>
          <w:rFonts w:ascii="Arial" w:eastAsia="Arial" w:hAnsi="Arial" w:cs="Arial"/>
          <w:szCs w:val="24"/>
          <w:lang w:val="uk-UA"/>
        </w:rPr>
        <w:t xml:space="preserve"> року.</w:t>
      </w:r>
    </w:p>
    <w:p w14:paraId="5776E1F8" w14:textId="2C2928E6" w:rsidR="00AC3B26" w:rsidRPr="00201A33" w:rsidRDefault="00AC3B26" w:rsidP="000F24C9">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Cs w:val="24"/>
          <w:lang w:val="uk-UA"/>
        </w:rPr>
      </w:pPr>
      <w:r w:rsidRPr="00201A33">
        <w:rPr>
          <w:rFonts w:ascii="Arial" w:eastAsia="Arial" w:hAnsi="Arial" w:cs="Arial"/>
          <w:szCs w:val="24"/>
          <w:lang w:val="uk-UA"/>
        </w:rPr>
        <w:t>Товар поставляється одноразово.</w:t>
      </w:r>
    </w:p>
    <w:p w14:paraId="06C7C881" w14:textId="615334E9" w:rsidR="00AC3B26" w:rsidRPr="00201A33" w:rsidRDefault="00AC3B26" w:rsidP="00201A33">
      <w:pPr>
        <w:pStyle w:val="af2"/>
        <w:numPr>
          <w:ilvl w:val="1"/>
          <w:numId w:val="5"/>
        </w:numPr>
        <w:ind w:leftChars="0" w:firstLineChars="0"/>
        <w:rPr>
          <w:rFonts w:ascii="Arial" w:eastAsia="Arial" w:hAnsi="Arial" w:cs="Arial"/>
          <w:szCs w:val="24"/>
          <w:lang w:val="uk-UA"/>
        </w:rPr>
      </w:pPr>
      <w:r w:rsidRPr="00201A33">
        <w:rPr>
          <w:rFonts w:ascii="Arial" w:eastAsia="Arial" w:hAnsi="Arial" w:cs="Arial"/>
          <w:szCs w:val="24"/>
          <w:lang w:val="uk-UA"/>
        </w:rPr>
        <w:t>Поставка на умовах DAP (за рахунок постачальника) на адр</w:t>
      </w:r>
      <w:r w:rsidR="00201A33" w:rsidRPr="00201A33">
        <w:rPr>
          <w:rFonts w:ascii="Arial" w:eastAsia="Arial" w:hAnsi="Arial" w:cs="Arial"/>
          <w:szCs w:val="24"/>
          <w:lang w:val="uk-UA"/>
        </w:rPr>
        <w:t xml:space="preserve">есу місця перебування замовника: м. Київ, вул. </w:t>
      </w:r>
      <w:proofErr w:type="spellStart"/>
      <w:r w:rsidR="00201A33" w:rsidRPr="00201A33">
        <w:rPr>
          <w:rFonts w:ascii="Arial" w:eastAsia="Arial" w:hAnsi="Arial" w:cs="Arial"/>
          <w:szCs w:val="24"/>
          <w:lang w:val="uk-UA"/>
        </w:rPr>
        <w:t>Бульварно-Кудрявська</w:t>
      </w:r>
      <w:proofErr w:type="spellEnd"/>
      <w:r w:rsidR="00201A33" w:rsidRPr="00201A33">
        <w:rPr>
          <w:rFonts w:ascii="Arial" w:eastAsia="Arial" w:hAnsi="Arial" w:cs="Arial"/>
          <w:szCs w:val="24"/>
          <w:lang w:val="uk-UA"/>
        </w:rPr>
        <w:t>, 24, корпус 3, 2й поверх.</w:t>
      </w:r>
    </w:p>
    <w:p w14:paraId="4134427C" w14:textId="4A35F9E7" w:rsidR="00AC3B26" w:rsidRPr="00201A33" w:rsidRDefault="00AC3B26" w:rsidP="000F24C9">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szCs w:val="24"/>
          <w:lang w:val="uk-UA"/>
        </w:rPr>
      </w:pPr>
      <w:r w:rsidRPr="00201A33">
        <w:rPr>
          <w:rFonts w:ascii="Arial" w:eastAsia="Arial" w:hAnsi="Arial" w:cs="Arial"/>
          <w:szCs w:val="24"/>
          <w:lang w:val="uk-UA"/>
        </w:rPr>
        <w:t>Можливе постачання партіями. Учасники запрошуються надати власні прогнози щодо строків поставки часткового та повного обсягу замовлення (див. Додаток № 2 до цієї Специфікації)</w:t>
      </w:r>
    </w:p>
    <w:p w14:paraId="16775C75" w14:textId="3EB3A0F2" w:rsidR="007B40FE" w:rsidRPr="00201A33" w:rsidRDefault="00201A33" w:rsidP="00201A33">
      <w:pPr>
        <w:tabs>
          <w:tab w:val="left" w:pos="284"/>
        </w:tabs>
        <w:spacing w:line="240" w:lineRule="auto"/>
        <w:ind w:leftChars="0" w:left="0" w:firstLineChars="0" w:firstLine="0"/>
        <w:jc w:val="both"/>
        <w:rPr>
          <w:rFonts w:ascii="Arial" w:eastAsia="Arial" w:hAnsi="Arial" w:cs="Arial"/>
          <w:color w:val="000000"/>
          <w:szCs w:val="24"/>
          <w:lang w:val="uk-UA"/>
        </w:rPr>
      </w:pPr>
      <w:r w:rsidRPr="00201A33">
        <w:rPr>
          <w:rFonts w:ascii="Arial" w:eastAsia="Arial" w:hAnsi="Arial" w:cs="Arial"/>
          <w:color w:val="000000"/>
          <w:szCs w:val="24"/>
          <w:lang w:val="uk-UA"/>
        </w:rPr>
        <w:t xml:space="preserve"> </w:t>
      </w:r>
    </w:p>
    <w:p w14:paraId="7C22BFF4" w14:textId="77777777" w:rsidR="007B40FE" w:rsidRPr="00201A33" w:rsidRDefault="001F1D96" w:rsidP="000F24C9">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201A33">
        <w:rPr>
          <w:rFonts w:ascii="Arial" w:eastAsia="Arial" w:hAnsi="Arial" w:cs="Arial"/>
          <w:b/>
          <w:color w:val="000000"/>
          <w:szCs w:val="24"/>
          <w:lang w:val="uk-UA"/>
        </w:rPr>
        <w:t xml:space="preserve">Умови оплати: </w:t>
      </w:r>
    </w:p>
    <w:p w14:paraId="16DD874D" w14:textId="50A3586E" w:rsidR="00497375" w:rsidRPr="00201A33" w:rsidRDefault="00497375" w:rsidP="000F24C9">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201A33">
        <w:rPr>
          <w:rFonts w:ascii="Arial" w:eastAsia="Arial" w:hAnsi="Arial" w:cs="Arial"/>
          <w:color w:val="000000"/>
          <w:szCs w:val="24"/>
          <w:lang w:val="uk-UA"/>
        </w:rPr>
        <w:t>Авансовий платіж – не більше 50% від загального обсягу кожної окремої партії</w:t>
      </w:r>
    </w:p>
    <w:p w14:paraId="1E8414CA" w14:textId="4D830CC4" w:rsidR="00497375" w:rsidRPr="00201A33" w:rsidRDefault="00497375" w:rsidP="000F24C9">
      <w:pPr>
        <w:widowControl/>
        <w:pBdr>
          <w:top w:val="nil"/>
          <w:left w:val="nil"/>
          <w:bottom w:val="nil"/>
          <w:right w:val="nil"/>
          <w:between w:val="nil"/>
        </w:pBdr>
        <w:spacing w:line="240" w:lineRule="auto"/>
        <w:ind w:left="0" w:hanging="2"/>
        <w:jc w:val="both"/>
        <w:rPr>
          <w:rFonts w:ascii="Arial" w:eastAsia="Arial" w:hAnsi="Arial" w:cs="Arial"/>
          <w:color w:val="000000"/>
          <w:szCs w:val="24"/>
          <w:lang w:val="uk-UA"/>
        </w:rPr>
      </w:pPr>
      <w:r w:rsidRPr="00201A33">
        <w:rPr>
          <w:rFonts w:ascii="Arial" w:eastAsia="Arial" w:hAnsi="Arial" w:cs="Arial"/>
          <w:color w:val="000000"/>
          <w:szCs w:val="24"/>
          <w:lang w:val="uk-UA"/>
        </w:rPr>
        <w:t>Товару протягом 5 (п’яти) робочих днів з моменту підписання Договору та надання відповідного інвойсу, балансовий платіж – протягом 5 (п’яти) робочих днів з моменту завершення прийомки товару та підписання видаткової накладної або акту виконаних робіт або послуг.</w:t>
      </w:r>
    </w:p>
    <w:p w14:paraId="378D9F3C" w14:textId="66CBE0FD" w:rsidR="00497375" w:rsidRPr="00201A33" w:rsidRDefault="00497375" w:rsidP="000F24C9">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201A33">
        <w:rPr>
          <w:rFonts w:ascii="Arial" w:eastAsia="Arial" w:hAnsi="Arial" w:cs="Arial"/>
          <w:color w:val="000000"/>
          <w:szCs w:val="24"/>
          <w:lang w:val="uk-UA"/>
        </w:rPr>
        <w:t>Договір на поставку буде укладено і платежі бу</w:t>
      </w:r>
      <w:r w:rsidR="00201A33">
        <w:rPr>
          <w:rFonts w:ascii="Arial" w:eastAsia="Arial" w:hAnsi="Arial" w:cs="Arial"/>
          <w:color w:val="000000"/>
          <w:szCs w:val="24"/>
          <w:lang w:val="uk-UA"/>
        </w:rPr>
        <w:t xml:space="preserve">дуть виконані у гривнях України </w:t>
      </w:r>
      <w:r w:rsidR="00201A33" w:rsidRPr="00201A33">
        <w:rPr>
          <w:rFonts w:ascii="Arial" w:eastAsia="Arial" w:hAnsi="Arial" w:cs="Arial"/>
          <w:color w:val="FF0000"/>
          <w:szCs w:val="24"/>
          <w:lang w:val="uk-UA"/>
        </w:rPr>
        <w:t>з ПДВ або без ПДВ</w:t>
      </w:r>
      <w:r w:rsidR="00201A33">
        <w:rPr>
          <w:rFonts w:ascii="Arial" w:eastAsia="Arial" w:hAnsi="Arial" w:cs="Arial"/>
          <w:color w:val="000000"/>
          <w:szCs w:val="24"/>
          <w:lang w:val="uk-UA"/>
        </w:rPr>
        <w:t>.</w:t>
      </w:r>
    </w:p>
    <w:p w14:paraId="17094D14" w14:textId="253287DD" w:rsidR="00497375" w:rsidRPr="00201A33" w:rsidRDefault="00497375" w:rsidP="000F24C9">
      <w:pPr>
        <w:pStyle w:val="af2"/>
        <w:widowControl/>
        <w:numPr>
          <w:ilvl w:val="1"/>
          <w:numId w:val="5"/>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201A33">
        <w:rPr>
          <w:rFonts w:ascii="Arial" w:eastAsia="Arial" w:hAnsi="Arial" w:cs="Arial"/>
          <w:color w:val="000000"/>
          <w:szCs w:val="24"/>
          <w:lang w:val="uk-UA"/>
        </w:rPr>
        <w:t xml:space="preserve">Вартість товару може бути надана </w:t>
      </w:r>
      <w:r w:rsidR="00201A33" w:rsidRPr="00201A33">
        <w:rPr>
          <w:rFonts w:ascii="Arial" w:eastAsia="Arial" w:hAnsi="Arial" w:cs="Arial"/>
          <w:color w:val="FF0000"/>
          <w:szCs w:val="24"/>
          <w:lang w:val="uk-UA"/>
        </w:rPr>
        <w:t>з ПДВ або без ПДВ</w:t>
      </w:r>
      <w:r w:rsidRPr="00201A33">
        <w:rPr>
          <w:rFonts w:ascii="Arial" w:eastAsia="Arial" w:hAnsi="Arial" w:cs="Arial"/>
          <w:color w:val="000000"/>
          <w:szCs w:val="24"/>
          <w:lang w:val="uk-UA"/>
        </w:rPr>
        <w:t xml:space="preserve"> від неплатника</w:t>
      </w:r>
      <w:r w:rsidR="00201A33">
        <w:rPr>
          <w:rFonts w:ascii="Arial" w:eastAsia="Arial" w:hAnsi="Arial" w:cs="Arial"/>
          <w:color w:val="000000"/>
          <w:szCs w:val="24"/>
          <w:lang w:val="uk-UA"/>
        </w:rPr>
        <w:t xml:space="preserve"> </w:t>
      </w:r>
      <w:r w:rsidR="00201A33">
        <w:rPr>
          <w:rFonts w:ascii="Arial" w:eastAsia="Arial" w:hAnsi="Arial" w:cs="Arial"/>
          <w:color w:val="000000"/>
          <w:szCs w:val="24"/>
          <w:lang w:val="uk-UA"/>
        </w:rPr>
        <w:t>або платника</w:t>
      </w:r>
      <w:r w:rsidRPr="00201A33">
        <w:rPr>
          <w:rFonts w:ascii="Arial" w:eastAsia="Arial" w:hAnsi="Arial" w:cs="Arial"/>
          <w:color w:val="000000"/>
          <w:szCs w:val="24"/>
          <w:lang w:val="uk-UA"/>
        </w:rPr>
        <w:t xml:space="preserve"> </w:t>
      </w:r>
      <w:r w:rsidR="00201A33">
        <w:rPr>
          <w:rFonts w:ascii="Arial" w:eastAsia="Arial" w:hAnsi="Arial" w:cs="Arial"/>
          <w:color w:val="000000"/>
          <w:szCs w:val="24"/>
          <w:lang w:val="uk-UA"/>
        </w:rPr>
        <w:t>ПДВ.</w:t>
      </w:r>
      <w:r w:rsidRPr="00201A33">
        <w:rPr>
          <w:rFonts w:ascii="Arial" w:eastAsia="Arial" w:hAnsi="Arial" w:cs="Arial"/>
          <w:color w:val="000000"/>
          <w:szCs w:val="24"/>
          <w:lang w:val="uk-UA"/>
        </w:rPr>
        <w:t xml:space="preserve"> </w:t>
      </w:r>
    </w:p>
    <w:p w14:paraId="37DCD56A" w14:textId="77777777" w:rsidR="00194B6F" w:rsidRPr="00201A33" w:rsidRDefault="00194B6F" w:rsidP="000F24C9">
      <w:pPr>
        <w:pStyle w:val="af2"/>
        <w:widowControl/>
        <w:pBdr>
          <w:top w:val="nil"/>
          <w:left w:val="nil"/>
          <w:bottom w:val="nil"/>
          <w:right w:val="nil"/>
          <w:between w:val="nil"/>
        </w:pBdr>
        <w:spacing w:line="240" w:lineRule="auto"/>
        <w:ind w:leftChars="0" w:left="862" w:firstLineChars="0" w:firstLine="0"/>
        <w:jc w:val="both"/>
        <w:rPr>
          <w:rFonts w:ascii="Arial" w:eastAsia="Arial" w:hAnsi="Arial" w:cs="Arial"/>
          <w:color w:val="000000"/>
          <w:szCs w:val="24"/>
          <w:lang w:val="uk-UA"/>
        </w:rPr>
      </w:pPr>
    </w:p>
    <w:p w14:paraId="5FBECA73" w14:textId="521DACAA" w:rsidR="00194B6F" w:rsidRPr="00201A33" w:rsidRDefault="00194B6F" w:rsidP="000F24C9">
      <w:pPr>
        <w:pStyle w:val="af2"/>
        <w:widowControl/>
        <w:numPr>
          <w:ilvl w:val="0"/>
          <w:numId w:val="5"/>
        </w:numPr>
        <w:pBdr>
          <w:top w:val="nil"/>
          <w:left w:val="nil"/>
          <w:bottom w:val="nil"/>
          <w:right w:val="nil"/>
          <w:between w:val="nil"/>
        </w:pBdr>
        <w:spacing w:line="240" w:lineRule="auto"/>
        <w:ind w:leftChars="0" w:firstLineChars="0"/>
        <w:jc w:val="both"/>
        <w:rPr>
          <w:rFonts w:ascii="Arial" w:eastAsia="Arial" w:hAnsi="Arial" w:cs="Arial"/>
          <w:b/>
          <w:color w:val="000000"/>
          <w:szCs w:val="24"/>
          <w:lang w:val="uk-UA"/>
        </w:rPr>
      </w:pPr>
      <w:r w:rsidRPr="00201A33">
        <w:rPr>
          <w:rFonts w:ascii="Arial" w:eastAsia="Arial" w:hAnsi="Arial" w:cs="Arial"/>
          <w:b/>
          <w:color w:val="000000"/>
          <w:szCs w:val="24"/>
          <w:lang w:val="uk-UA"/>
        </w:rPr>
        <w:t>Гарантійні умови</w:t>
      </w:r>
      <w:r w:rsidR="0084504E" w:rsidRPr="00201A33">
        <w:rPr>
          <w:rFonts w:ascii="Arial" w:eastAsia="Arial" w:hAnsi="Arial" w:cs="Arial"/>
          <w:b/>
          <w:color w:val="000000"/>
          <w:szCs w:val="24"/>
          <w:lang w:val="uk-UA"/>
        </w:rPr>
        <w:t>:</w:t>
      </w:r>
    </w:p>
    <w:p w14:paraId="0DE03AE1" w14:textId="1DB7918F" w:rsidR="00390E30" w:rsidRPr="00201A33" w:rsidRDefault="00390E30" w:rsidP="00390E30">
      <w:pPr>
        <w:pStyle w:val="af2"/>
        <w:numPr>
          <w:ilvl w:val="1"/>
          <w:numId w:val="5"/>
        </w:numPr>
        <w:ind w:leftChars="0" w:firstLineChars="0"/>
        <w:rPr>
          <w:rFonts w:ascii="Arial" w:eastAsia="Arial" w:hAnsi="Arial" w:cs="Arial"/>
          <w:color w:val="000000"/>
          <w:szCs w:val="24"/>
          <w:lang w:val="uk-UA"/>
        </w:rPr>
      </w:pPr>
      <w:r w:rsidRPr="00201A33">
        <w:rPr>
          <w:rFonts w:ascii="Arial" w:eastAsia="Arial" w:hAnsi="Arial" w:cs="Arial"/>
          <w:color w:val="000000"/>
          <w:szCs w:val="24"/>
          <w:lang w:val="uk-UA"/>
        </w:rPr>
        <w:t>Товар повинен мати гарантію</w:t>
      </w:r>
      <w:r w:rsidR="0084504E" w:rsidRPr="00201A33">
        <w:rPr>
          <w:rFonts w:ascii="Arial" w:eastAsia="Arial" w:hAnsi="Arial" w:cs="Arial"/>
          <w:color w:val="000000"/>
          <w:szCs w:val="24"/>
          <w:lang w:val="uk-UA"/>
        </w:rPr>
        <w:t>.</w:t>
      </w:r>
    </w:p>
    <w:p w14:paraId="7F17E2AD" w14:textId="253C1AE3" w:rsidR="00064042" w:rsidRPr="00201A33" w:rsidRDefault="00064042" w:rsidP="00064042">
      <w:pPr>
        <w:pStyle w:val="af2"/>
        <w:numPr>
          <w:ilvl w:val="1"/>
          <w:numId w:val="5"/>
        </w:numPr>
        <w:ind w:leftChars="0" w:firstLineChars="0"/>
        <w:rPr>
          <w:rFonts w:ascii="Arial" w:eastAsia="Arial" w:hAnsi="Arial" w:cs="Arial"/>
          <w:color w:val="000000"/>
          <w:szCs w:val="24"/>
          <w:lang w:val="uk-UA"/>
        </w:rPr>
      </w:pPr>
      <w:r w:rsidRPr="00201A33">
        <w:rPr>
          <w:rFonts w:ascii="Arial" w:eastAsia="Arial" w:hAnsi="Arial" w:cs="Arial"/>
          <w:color w:val="000000"/>
          <w:szCs w:val="24"/>
          <w:lang w:val="uk-UA"/>
        </w:rPr>
        <w:t>Мінімальній гарантій термін  - 1 рік  або заміна товару у разі виявлення браку на протязі 14 календарних днів.</w:t>
      </w:r>
    </w:p>
    <w:p w14:paraId="7699604C" w14:textId="5C88970E" w:rsidR="00194B6F" w:rsidRPr="00201A33" w:rsidRDefault="00194B6F" w:rsidP="00390E30">
      <w:pPr>
        <w:pStyle w:val="af2"/>
        <w:widowControl/>
        <w:pBdr>
          <w:top w:val="nil"/>
          <w:left w:val="nil"/>
          <w:bottom w:val="nil"/>
          <w:right w:val="nil"/>
          <w:between w:val="nil"/>
        </w:pBdr>
        <w:spacing w:line="240" w:lineRule="auto"/>
        <w:ind w:leftChars="0" w:left="862" w:firstLineChars="0" w:firstLine="0"/>
        <w:jc w:val="both"/>
        <w:rPr>
          <w:rFonts w:ascii="Arial" w:eastAsia="Arial" w:hAnsi="Arial" w:cs="Arial"/>
          <w:color w:val="000000"/>
          <w:szCs w:val="24"/>
          <w:lang w:val="uk-UA"/>
        </w:rPr>
      </w:pPr>
    </w:p>
    <w:p w14:paraId="2D619C21" w14:textId="53D722E1" w:rsidR="007B40FE" w:rsidRPr="00201A33" w:rsidRDefault="007B40FE" w:rsidP="000F24C9">
      <w:pPr>
        <w:widowControl/>
        <w:pBdr>
          <w:top w:val="nil"/>
          <w:left w:val="nil"/>
          <w:bottom w:val="nil"/>
          <w:right w:val="nil"/>
          <w:between w:val="nil"/>
        </w:pBdr>
        <w:spacing w:line="240" w:lineRule="auto"/>
        <w:ind w:leftChars="0" w:left="0" w:firstLineChars="0" w:firstLine="0"/>
        <w:rPr>
          <w:rFonts w:ascii="Arial" w:eastAsia="Arial" w:hAnsi="Arial" w:cs="Arial"/>
          <w:color w:val="000000"/>
          <w:szCs w:val="24"/>
          <w:lang w:val="uk-UA"/>
        </w:rPr>
      </w:pPr>
    </w:p>
    <w:p w14:paraId="14AF79A1" w14:textId="42C42431" w:rsidR="007B40FE" w:rsidRPr="00201A33" w:rsidRDefault="001F1D96" w:rsidP="000F24C9">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201A33">
        <w:rPr>
          <w:rFonts w:ascii="Arial" w:eastAsia="Arial" w:hAnsi="Arial" w:cs="Arial"/>
          <w:b/>
          <w:color w:val="000000"/>
          <w:szCs w:val="24"/>
          <w:lang w:val="uk-UA"/>
        </w:rPr>
        <w:t>Організаційні вимоги</w:t>
      </w:r>
      <w:r w:rsidR="00497375" w:rsidRPr="00201A33">
        <w:rPr>
          <w:rFonts w:ascii="Arial" w:eastAsia="Arial" w:hAnsi="Arial" w:cs="Arial"/>
          <w:b/>
          <w:color w:val="000000"/>
          <w:szCs w:val="24"/>
          <w:lang w:val="uk-UA"/>
        </w:rPr>
        <w:t>:</w:t>
      </w:r>
    </w:p>
    <w:p w14:paraId="076C4886" w14:textId="609D869B" w:rsidR="00546EE3" w:rsidRPr="00201A33" w:rsidRDefault="00546EE3" w:rsidP="000F24C9">
      <w:pPr>
        <w:pStyle w:val="af2"/>
        <w:numPr>
          <w:ilvl w:val="1"/>
          <w:numId w:val="5"/>
        </w:numPr>
        <w:ind w:leftChars="0" w:firstLineChars="0"/>
        <w:rPr>
          <w:rFonts w:ascii="Arial" w:eastAsia="Arial" w:hAnsi="Arial" w:cs="Arial"/>
          <w:color w:val="000000"/>
          <w:szCs w:val="24"/>
          <w:lang w:val="uk-UA"/>
        </w:rPr>
      </w:pPr>
      <w:r w:rsidRPr="00201A33">
        <w:rPr>
          <w:rFonts w:ascii="Arial" w:eastAsia="Arial" w:hAnsi="Arial" w:cs="Arial"/>
          <w:color w:val="000000"/>
          <w:szCs w:val="24"/>
          <w:lang w:val="uk-UA"/>
        </w:rPr>
        <w:t>Суб’єкт підприємницької діяльності за законодавством України (</w:t>
      </w:r>
      <w:r w:rsidRPr="00201A33">
        <w:rPr>
          <w:rFonts w:ascii="Arial" w:eastAsia="Arial" w:hAnsi="Arial" w:cs="Arial"/>
          <w:color w:val="000000"/>
          <w:szCs w:val="24"/>
          <w:u w:val="single"/>
          <w:lang w:val="uk-UA"/>
        </w:rPr>
        <w:t>юридична або фізична особа – не платник ПДВ</w:t>
      </w:r>
      <w:r w:rsidRPr="00201A33">
        <w:rPr>
          <w:rFonts w:ascii="Arial" w:eastAsia="Arial" w:hAnsi="Arial" w:cs="Arial"/>
          <w:color w:val="000000"/>
          <w:szCs w:val="24"/>
          <w:lang w:val="uk-UA"/>
        </w:rPr>
        <w:t>)</w:t>
      </w:r>
    </w:p>
    <w:p w14:paraId="00D713B5" w14:textId="53C400A3" w:rsidR="007B40FE" w:rsidRPr="00201A33" w:rsidRDefault="001F1D96" w:rsidP="000F24C9">
      <w:pPr>
        <w:pStyle w:val="af2"/>
        <w:numPr>
          <w:ilvl w:val="1"/>
          <w:numId w:val="5"/>
        </w:numPr>
        <w:pBdr>
          <w:top w:val="nil"/>
          <w:left w:val="nil"/>
          <w:bottom w:val="nil"/>
          <w:right w:val="nil"/>
          <w:between w:val="nil"/>
        </w:pBdr>
        <w:tabs>
          <w:tab w:val="left" w:pos="284"/>
        </w:tabs>
        <w:spacing w:line="240" w:lineRule="auto"/>
        <w:ind w:leftChars="0" w:firstLineChars="0"/>
        <w:jc w:val="both"/>
        <w:rPr>
          <w:rFonts w:ascii="Arial" w:eastAsia="Arial" w:hAnsi="Arial" w:cs="Arial"/>
          <w:color w:val="000000"/>
          <w:szCs w:val="24"/>
          <w:lang w:val="uk-UA"/>
        </w:rPr>
      </w:pPr>
      <w:r w:rsidRPr="00201A33">
        <w:rPr>
          <w:rFonts w:ascii="Arial" w:eastAsia="Arial" w:hAnsi="Arial" w:cs="Arial"/>
          <w:color w:val="000000"/>
          <w:szCs w:val="24"/>
          <w:lang w:val="uk-UA"/>
        </w:rPr>
        <w:t>Наявність досвіду роботи в сфері</w:t>
      </w:r>
      <w:r w:rsidR="00546EE3" w:rsidRPr="00201A33">
        <w:rPr>
          <w:rFonts w:ascii="Arial" w:eastAsia="Arial" w:hAnsi="Arial" w:cs="Arial"/>
          <w:color w:val="000000"/>
          <w:szCs w:val="24"/>
          <w:lang w:val="uk-UA"/>
        </w:rPr>
        <w:t xml:space="preserve"> виробництва меблів</w:t>
      </w:r>
      <w:r w:rsidRPr="00201A33">
        <w:rPr>
          <w:rFonts w:ascii="Arial" w:eastAsia="Arial" w:hAnsi="Arial" w:cs="Arial"/>
          <w:color w:val="000000"/>
          <w:szCs w:val="24"/>
          <w:lang w:val="uk-UA"/>
        </w:rPr>
        <w:t xml:space="preserve">;    </w:t>
      </w:r>
    </w:p>
    <w:p w14:paraId="561BB79B" w14:textId="77D176EE" w:rsidR="007B40FE" w:rsidRPr="00201A33" w:rsidRDefault="001F1D96" w:rsidP="000F24C9">
      <w:pPr>
        <w:pStyle w:val="af2"/>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201A33">
        <w:rPr>
          <w:rFonts w:ascii="Arial" w:eastAsia="Arial" w:hAnsi="Arial" w:cs="Arial"/>
          <w:color w:val="000000"/>
          <w:szCs w:val="24"/>
          <w:lang w:val="uk-UA"/>
        </w:rPr>
        <w:t>Наявність власних ресурсів, необхідних для виконання замовлень (матеріали, обладнання, персонал тощо).</w:t>
      </w:r>
    </w:p>
    <w:p w14:paraId="005F9FA3" w14:textId="77777777" w:rsidR="007B40FE" w:rsidRPr="00201A33" w:rsidRDefault="007B40FE" w:rsidP="000F24C9">
      <w:pPr>
        <w:pBdr>
          <w:top w:val="nil"/>
          <w:left w:val="nil"/>
          <w:bottom w:val="nil"/>
          <w:right w:val="nil"/>
          <w:between w:val="nil"/>
        </w:pBdr>
        <w:spacing w:line="240" w:lineRule="auto"/>
        <w:ind w:left="0" w:hanging="2"/>
        <w:rPr>
          <w:rFonts w:ascii="Arial" w:eastAsia="Arial" w:hAnsi="Arial" w:cs="Arial"/>
          <w:color w:val="000000"/>
          <w:szCs w:val="24"/>
          <w:lang w:val="uk-UA"/>
        </w:rPr>
      </w:pPr>
    </w:p>
    <w:p w14:paraId="6F7BE57C" w14:textId="172BB58F" w:rsidR="007B40FE" w:rsidRPr="00201A33" w:rsidRDefault="001F1D96" w:rsidP="000F24C9">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201A33">
        <w:rPr>
          <w:rFonts w:ascii="Arial" w:eastAsia="Arial" w:hAnsi="Arial" w:cs="Arial"/>
          <w:b/>
          <w:color w:val="000000"/>
          <w:szCs w:val="24"/>
          <w:lang w:val="uk-UA"/>
        </w:rPr>
        <w:t>Кл</w:t>
      </w:r>
      <w:r w:rsidR="00E32BAD" w:rsidRPr="00201A33">
        <w:rPr>
          <w:rFonts w:ascii="Arial" w:eastAsia="Arial" w:hAnsi="Arial" w:cs="Arial"/>
          <w:b/>
          <w:color w:val="000000"/>
          <w:szCs w:val="24"/>
          <w:lang w:val="uk-UA"/>
        </w:rPr>
        <w:t xml:space="preserve">ючові критерії оцінки тендерних </w:t>
      </w:r>
      <w:r w:rsidR="002D343D" w:rsidRPr="00201A33">
        <w:rPr>
          <w:rFonts w:ascii="Arial" w:eastAsia="Arial" w:hAnsi="Arial" w:cs="Arial"/>
          <w:b/>
          <w:color w:val="000000"/>
          <w:szCs w:val="24"/>
          <w:lang w:val="uk-UA"/>
        </w:rPr>
        <w:t>пропозицій</w:t>
      </w:r>
      <w:r w:rsidRPr="00201A33">
        <w:rPr>
          <w:rFonts w:ascii="Arial" w:eastAsia="Arial" w:hAnsi="Arial" w:cs="Arial"/>
          <w:b/>
          <w:color w:val="000000"/>
          <w:szCs w:val="24"/>
          <w:lang w:val="uk-UA"/>
        </w:rPr>
        <w:t>:</w:t>
      </w:r>
    </w:p>
    <w:p w14:paraId="16F9B488" w14:textId="12D598F3" w:rsidR="003D3918" w:rsidRPr="00201A33" w:rsidRDefault="003D3918" w:rsidP="000F24C9">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201A33">
        <w:rPr>
          <w:rFonts w:ascii="Arial" w:eastAsia="Arial" w:hAnsi="Arial" w:cs="Arial"/>
          <w:color w:val="000000"/>
          <w:szCs w:val="24"/>
          <w:lang w:val="uk-UA"/>
        </w:rPr>
        <w:t>Вартість товару;</w:t>
      </w:r>
    </w:p>
    <w:p w14:paraId="048F8FAA" w14:textId="474D8A90" w:rsidR="003D3918" w:rsidRPr="00201A33" w:rsidRDefault="003D3918" w:rsidP="000F24C9">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201A33">
        <w:rPr>
          <w:rFonts w:ascii="Arial" w:eastAsia="Arial" w:hAnsi="Arial" w:cs="Arial"/>
          <w:color w:val="000000"/>
          <w:szCs w:val="24"/>
          <w:lang w:val="uk-UA"/>
        </w:rPr>
        <w:t>Умови оплати;</w:t>
      </w:r>
    </w:p>
    <w:p w14:paraId="04C99B2B" w14:textId="1459B53C" w:rsidR="005B59BB" w:rsidRPr="00201A33" w:rsidRDefault="005B59BB" w:rsidP="000F24C9">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201A33">
        <w:rPr>
          <w:rFonts w:ascii="Arial" w:eastAsia="Arial" w:hAnsi="Arial" w:cs="Arial"/>
          <w:color w:val="000000"/>
          <w:szCs w:val="24"/>
          <w:lang w:val="uk-UA"/>
        </w:rPr>
        <w:t>Відповідність технічним вимогам специфікації;</w:t>
      </w:r>
    </w:p>
    <w:p w14:paraId="3365CBFA" w14:textId="3B0C551A" w:rsidR="00D4229C" w:rsidRPr="00201A33" w:rsidRDefault="00D4229C" w:rsidP="000F24C9">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201A33">
        <w:rPr>
          <w:rFonts w:ascii="Arial" w:eastAsia="Arial" w:hAnsi="Arial" w:cs="Arial"/>
          <w:color w:val="000000"/>
          <w:szCs w:val="24"/>
          <w:lang w:val="uk-UA"/>
        </w:rPr>
        <w:t>Гарантійні умови;</w:t>
      </w:r>
    </w:p>
    <w:p w14:paraId="12872076" w14:textId="33BAF96A" w:rsidR="003D3918" w:rsidRPr="00201A33" w:rsidRDefault="003D3918" w:rsidP="000F24C9">
      <w:pPr>
        <w:numPr>
          <w:ilvl w:val="0"/>
          <w:numId w:val="10"/>
        </w:numPr>
        <w:pBdr>
          <w:top w:val="nil"/>
          <w:left w:val="nil"/>
          <w:bottom w:val="nil"/>
          <w:right w:val="nil"/>
          <w:between w:val="nil"/>
        </w:pBdr>
        <w:spacing w:line="240" w:lineRule="auto"/>
        <w:ind w:leftChars="0" w:firstLineChars="0"/>
        <w:jc w:val="both"/>
        <w:rPr>
          <w:rFonts w:ascii="Arial" w:eastAsia="Arial" w:hAnsi="Arial" w:cs="Arial"/>
          <w:color w:val="000000"/>
          <w:szCs w:val="24"/>
          <w:lang w:val="uk-UA"/>
        </w:rPr>
      </w:pPr>
      <w:r w:rsidRPr="00201A33">
        <w:rPr>
          <w:rFonts w:ascii="Arial" w:eastAsia="Arial" w:hAnsi="Arial" w:cs="Arial"/>
          <w:color w:val="000000"/>
          <w:szCs w:val="24"/>
          <w:lang w:val="uk-UA"/>
        </w:rPr>
        <w:t>Умови та терміни поставки;</w:t>
      </w:r>
    </w:p>
    <w:p w14:paraId="26FF1DB8" w14:textId="631B8048" w:rsidR="00976925" w:rsidRPr="00201A33" w:rsidRDefault="00976925" w:rsidP="00976925">
      <w:pPr>
        <w:pBdr>
          <w:top w:val="nil"/>
          <w:left w:val="nil"/>
          <w:bottom w:val="nil"/>
          <w:right w:val="nil"/>
          <w:between w:val="nil"/>
        </w:pBdr>
        <w:spacing w:line="240" w:lineRule="auto"/>
        <w:ind w:leftChars="0" w:left="502" w:firstLineChars="0" w:firstLine="0"/>
        <w:jc w:val="both"/>
        <w:rPr>
          <w:rFonts w:ascii="Arial" w:eastAsia="Arial" w:hAnsi="Arial" w:cs="Arial"/>
          <w:color w:val="000000"/>
          <w:szCs w:val="24"/>
          <w:lang w:val="uk-UA"/>
        </w:rPr>
      </w:pPr>
    </w:p>
    <w:p w14:paraId="15AD622C" w14:textId="77777777" w:rsidR="007B40FE" w:rsidRPr="00201A33" w:rsidRDefault="007B40FE" w:rsidP="000F24C9">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p w14:paraId="379BE4F0" w14:textId="6478AD08" w:rsidR="007B40FE" w:rsidRPr="00201A33" w:rsidRDefault="001F1D96" w:rsidP="00976925">
      <w:pPr>
        <w:pStyle w:val="af2"/>
        <w:widowControl/>
        <w:numPr>
          <w:ilvl w:val="0"/>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201A33">
        <w:rPr>
          <w:rFonts w:ascii="Arial" w:eastAsia="Arial" w:hAnsi="Arial" w:cs="Arial"/>
          <w:b/>
          <w:color w:val="000000"/>
          <w:szCs w:val="24"/>
          <w:lang w:val="uk-UA"/>
        </w:rPr>
        <w:t xml:space="preserve">Зміст </w:t>
      </w:r>
      <w:r w:rsidR="00976925" w:rsidRPr="00201A33">
        <w:rPr>
          <w:rFonts w:ascii="Arial" w:eastAsia="Arial" w:hAnsi="Arial" w:cs="Arial"/>
          <w:b/>
          <w:color w:val="000000"/>
          <w:szCs w:val="24"/>
          <w:lang w:val="uk-UA"/>
        </w:rPr>
        <w:t>тендерних пропозицій</w:t>
      </w:r>
      <w:r w:rsidR="00194B6F" w:rsidRPr="00201A33">
        <w:rPr>
          <w:rFonts w:ascii="Arial" w:eastAsia="Arial" w:hAnsi="Arial" w:cs="Arial"/>
          <w:b/>
          <w:color w:val="000000"/>
          <w:szCs w:val="24"/>
          <w:lang w:val="uk-UA"/>
        </w:rPr>
        <w:t>:</w:t>
      </w:r>
    </w:p>
    <w:p w14:paraId="53E07AF9" w14:textId="78AA4B86" w:rsidR="00194B6F" w:rsidRPr="00201A33" w:rsidRDefault="00194B6F" w:rsidP="000F24C9">
      <w:pPr>
        <w:pStyle w:val="af2"/>
        <w:widowControl/>
        <w:pBdr>
          <w:top w:val="nil"/>
          <w:left w:val="nil"/>
          <w:bottom w:val="nil"/>
          <w:right w:val="nil"/>
          <w:between w:val="nil"/>
        </w:pBdr>
        <w:spacing w:line="240" w:lineRule="auto"/>
        <w:ind w:leftChars="0" w:left="502" w:firstLineChars="0" w:firstLine="0"/>
        <w:rPr>
          <w:rFonts w:ascii="Arial" w:eastAsia="Arial" w:hAnsi="Arial" w:cs="Arial"/>
          <w:color w:val="000000"/>
          <w:szCs w:val="24"/>
          <w:lang w:val="uk-UA"/>
        </w:rPr>
      </w:pPr>
      <w:r w:rsidRPr="00201A33">
        <w:rPr>
          <w:rFonts w:ascii="Arial" w:eastAsia="Arial" w:hAnsi="Arial" w:cs="Arial"/>
          <w:color w:val="000000"/>
          <w:szCs w:val="24"/>
          <w:lang w:val="uk-UA"/>
        </w:rPr>
        <w:t xml:space="preserve">У якості власної </w:t>
      </w:r>
      <w:r w:rsidR="005561A7" w:rsidRPr="00201A33">
        <w:rPr>
          <w:rFonts w:ascii="Arial" w:eastAsia="Arial" w:hAnsi="Arial" w:cs="Arial"/>
          <w:color w:val="000000"/>
          <w:szCs w:val="24"/>
          <w:lang w:val="uk-UA"/>
        </w:rPr>
        <w:t>тендерної пропозиції учасник тендеру</w:t>
      </w:r>
      <w:r w:rsidRPr="00201A33">
        <w:rPr>
          <w:rFonts w:ascii="Arial" w:eastAsia="Arial" w:hAnsi="Arial" w:cs="Arial"/>
          <w:color w:val="000000"/>
          <w:szCs w:val="24"/>
          <w:lang w:val="uk-UA"/>
        </w:rPr>
        <w:t xml:space="preserve"> має надати наступну документацію:</w:t>
      </w:r>
    </w:p>
    <w:p w14:paraId="1112E351" w14:textId="1117E0F4" w:rsidR="00194B6F" w:rsidRPr="00201A33" w:rsidRDefault="00194B6F" w:rsidP="000F24C9">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201A33">
        <w:rPr>
          <w:rFonts w:ascii="Arial" w:eastAsia="Arial" w:hAnsi="Arial" w:cs="Arial"/>
          <w:color w:val="000000"/>
          <w:szCs w:val="24"/>
          <w:lang w:val="uk-UA"/>
        </w:rPr>
        <w:t>Копії документації, що свідчить про державну реєстрацію компанії-учасниці відповідно до законодавства відповідної країни.</w:t>
      </w:r>
    </w:p>
    <w:p w14:paraId="1CA75433" w14:textId="0B80758D" w:rsidR="00194B6F" w:rsidRPr="00201A33" w:rsidRDefault="00194B6F" w:rsidP="000F24C9">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sidRPr="00201A33">
        <w:rPr>
          <w:rFonts w:ascii="Arial" w:eastAsia="Arial" w:hAnsi="Arial" w:cs="Arial"/>
          <w:color w:val="000000"/>
          <w:szCs w:val="24"/>
          <w:lang w:val="uk-UA"/>
        </w:rPr>
        <w:t xml:space="preserve">Заповнені та належним </w:t>
      </w:r>
      <w:r w:rsidR="00223A6F" w:rsidRPr="00201A33">
        <w:rPr>
          <w:rFonts w:ascii="Arial" w:eastAsia="Arial" w:hAnsi="Arial" w:cs="Arial"/>
          <w:color w:val="000000"/>
          <w:szCs w:val="24"/>
          <w:lang w:val="uk-UA"/>
        </w:rPr>
        <w:t>чином підписані Додатки № 1,</w:t>
      </w:r>
      <w:r w:rsidRPr="00201A33">
        <w:rPr>
          <w:rFonts w:ascii="Arial" w:eastAsia="Arial" w:hAnsi="Arial" w:cs="Arial"/>
          <w:color w:val="000000"/>
          <w:szCs w:val="24"/>
          <w:lang w:val="uk-UA"/>
        </w:rPr>
        <w:t xml:space="preserve"> 2</w:t>
      </w:r>
      <w:r w:rsidR="00223A6F" w:rsidRPr="00201A33">
        <w:rPr>
          <w:rFonts w:ascii="Arial" w:eastAsia="Arial" w:hAnsi="Arial" w:cs="Arial"/>
          <w:color w:val="000000"/>
          <w:szCs w:val="24"/>
          <w:lang w:val="uk-UA"/>
        </w:rPr>
        <w:t xml:space="preserve"> та 3</w:t>
      </w:r>
      <w:r w:rsidRPr="00201A33">
        <w:rPr>
          <w:rFonts w:ascii="Arial" w:eastAsia="Arial" w:hAnsi="Arial" w:cs="Arial"/>
          <w:color w:val="000000"/>
          <w:szCs w:val="24"/>
          <w:lang w:val="uk-UA"/>
        </w:rPr>
        <w:t xml:space="preserve"> (</w:t>
      </w:r>
      <w:r w:rsidRPr="00201A33">
        <w:rPr>
          <w:rFonts w:ascii="Arial" w:eastAsia="Arial" w:hAnsi="Arial" w:cs="Arial"/>
          <w:color w:val="FF0000"/>
          <w:szCs w:val="24"/>
          <w:lang w:val="uk-UA"/>
        </w:rPr>
        <w:t>Додаток №</w:t>
      </w:r>
      <w:r w:rsidR="00223A6F" w:rsidRPr="00201A33">
        <w:rPr>
          <w:rFonts w:ascii="Arial" w:eastAsia="Arial" w:hAnsi="Arial" w:cs="Arial"/>
          <w:color w:val="FF0000"/>
          <w:szCs w:val="24"/>
          <w:lang w:val="uk-UA"/>
        </w:rPr>
        <w:t xml:space="preserve"> 1 та </w:t>
      </w:r>
      <w:r w:rsidRPr="00201A33">
        <w:rPr>
          <w:rFonts w:ascii="Arial" w:eastAsia="Arial" w:hAnsi="Arial" w:cs="Arial"/>
          <w:color w:val="FF0000"/>
          <w:szCs w:val="24"/>
          <w:lang w:val="uk-UA"/>
        </w:rPr>
        <w:t>2 додатково у форматі .</w:t>
      </w:r>
      <w:proofErr w:type="spellStart"/>
      <w:r w:rsidRPr="00201A33">
        <w:rPr>
          <w:rFonts w:ascii="Arial" w:eastAsia="Arial" w:hAnsi="Arial" w:cs="Arial"/>
          <w:color w:val="FF0000"/>
          <w:szCs w:val="24"/>
          <w:lang w:val="uk-UA"/>
        </w:rPr>
        <w:t>xls</w:t>
      </w:r>
      <w:proofErr w:type="spellEnd"/>
      <w:r w:rsidRPr="00201A33">
        <w:rPr>
          <w:rFonts w:ascii="Arial" w:eastAsia="Arial" w:hAnsi="Arial" w:cs="Arial"/>
          <w:color w:val="FF0000"/>
          <w:szCs w:val="24"/>
          <w:lang w:val="uk-UA"/>
        </w:rPr>
        <w:t xml:space="preserve"> або .</w:t>
      </w:r>
      <w:proofErr w:type="spellStart"/>
      <w:r w:rsidRPr="00201A33">
        <w:rPr>
          <w:rFonts w:ascii="Arial" w:eastAsia="Arial" w:hAnsi="Arial" w:cs="Arial"/>
          <w:color w:val="FF0000"/>
          <w:szCs w:val="24"/>
          <w:lang w:val="uk-UA"/>
        </w:rPr>
        <w:t>doc</w:t>
      </w:r>
      <w:proofErr w:type="spellEnd"/>
      <w:r w:rsidR="00AF62E4" w:rsidRPr="00201A33">
        <w:rPr>
          <w:rFonts w:ascii="Arial" w:eastAsia="Arial" w:hAnsi="Arial" w:cs="Arial"/>
          <w:color w:val="FF0000"/>
          <w:szCs w:val="24"/>
          <w:lang w:val="uk-UA"/>
        </w:rPr>
        <w:t xml:space="preserve"> – обов’язково</w:t>
      </w:r>
      <w:r w:rsidRPr="00201A33">
        <w:rPr>
          <w:rFonts w:ascii="Arial" w:eastAsia="Arial" w:hAnsi="Arial" w:cs="Arial"/>
          <w:color w:val="000000"/>
          <w:szCs w:val="24"/>
          <w:lang w:val="uk-UA"/>
        </w:rPr>
        <w:t>).</w:t>
      </w:r>
    </w:p>
    <w:p w14:paraId="5A55DDBA" w14:textId="48759EA3" w:rsidR="00194B6F" w:rsidRPr="00201A33" w:rsidRDefault="00240EFD" w:rsidP="000F24C9">
      <w:pPr>
        <w:pStyle w:val="af2"/>
        <w:widowControl/>
        <w:numPr>
          <w:ilvl w:val="1"/>
          <w:numId w:val="5"/>
        </w:numPr>
        <w:pBdr>
          <w:top w:val="nil"/>
          <w:left w:val="nil"/>
          <w:bottom w:val="nil"/>
          <w:right w:val="nil"/>
          <w:between w:val="nil"/>
        </w:pBdr>
        <w:spacing w:line="240" w:lineRule="auto"/>
        <w:ind w:leftChars="0" w:firstLineChars="0"/>
        <w:rPr>
          <w:rFonts w:ascii="Arial" w:eastAsia="Arial" w:hAnsi="Arial" w:cs="Arial"/>
          <w:color w:val="000000"/>
          <w:szCs w:val="24"/>
          <w:lang w:val="uk-UA"/>
        </w:rPr>
      </w:pPr>
      <w:r>
        <w:rPr>
          <w:rFonts w:ascii="Arial" w:eastAsia="Arial" w:hAnsi="Arial" w:cs="Arial"/>
          <w:color w:val="000000"/>
          <w:szCs w:val="24"/>
          <w:lang w:val="uk-UA"/>
        </w:rPr>
        <w:t xml:space="preserve">Фото (візуалізацію) </w:t>
      </w:r>
      <w:r w:rsidR="00194B6F" w:rsidRPr="00201A33">
        <w:rPr>
          <w:rFonts w:ascii="Arial" w:eastAsia="Arial" w:hAnsi="Arial" w:cs="Arial"/>
          <w:color w:val="000000"/>
          <w:szCs w:val="24"/>
          <w:lang w:val="uk-UA"/>
        </w:rPr>
        <w:t>запропонованої продукції</w:t>
      </w:r>
      <w:r w:rsidR="0077478D" w:rsidRPr="00201A33">
        <w:rPr>
          <w:rFonts w:ascii="Arial" w:eastAsia="Arial" w:hAnsi="Arial" w:cs="Arial"/>
          <w:color w:val="000000"/>
          <w:szCs w:val="24"/>
          <w:lang w:val="uk-UA"/>
        </w:rPr>
        <w:t>.</w:t>
      </w:r>
    </w:p>
    <w:p w14:paraId="09763272" w14:textId="105B7D80" w:rsidR="0013330C" w:rsidRPr="00201A33" w:rsidRDefault="0013330C" w:rsidP="000F24C9">
      <w:pPr>
        <w:ind w:leftChars="0" w:left="0" w:firstLineChars="0" w:firstLine="0"/>
        <w:rPr>
          <w:rFonts w:ascii="Arial" w:eastAsia="Arial" w:hAnsi="Arial" w:cs="Arial"/>
          <w:color w:val="000000"/>
          <w:szCs w:val="24"/>
          <w:lang w:val="uk-UA"/>
        </w:rPr>
      </w:pPr>
    </w:p>
    <w:p w14:paraId="20EA53F8" w14:textId="10A488B0" w:rsidR="0013330C" w:rsidRPr="00201A33" w:rsidRDefault="0013330C" w:rsidP="000F24C9">
      <w:pPr>
        <w:ind w:leftChars="0" w:left="0" w:firstLineChars="0" w:firstLine="0"/>
        <w:rPr>
          <w:rFonts w:ascii="Arial" w:eastAsia="Arial" w:hAnsi="Arial" w:cs="Arial"/>
          <w:color w:val="000000"/>
          <w:szCs w:val="24"/>
          <w:lang w:val="uk-UA"/>
        </w:rPr>
      </w:pPr>
    </w:p>
    <w:p w14:paraId="131C9365" w14:textId="38B48D33" w:rsidR="0013330C" w:rsidRPr="00201A33" w:rsidRDefault="0013330C" w:rsidP="000F24C9">
      <w:pPr>
        <w:ind w:leftChars="0" w:left="0" w:firstLineChars="0" w:firstLine="0"/>
        <w:rPr>
          <w:rFonts w:ascii="Arial" w:eastAsia="Arial" w:hAnsi="Arial" w:cs="Arial"/>
          <w:color w:val="000000"/>
          <w:szCs w:val="24"/>
          <w:lang w:val="uk-UA"/>
        </w:rPr>
      </w:pPr>
    </w:p>
    <w:p w14:paraId="536D2F82" w14:textId="767F4142" w:rsidR="0013330C" w:rsidRPr="00201A33" w:rsidRDefault="0013330C" w:rsidP="000F24C9">
      <w:pPr>
        <w:ind w:leftChars="0" w:left="0" w:firstLineChars="0" w:firstLine="0"/>
        <w:rPr>
          <w:rFonts w:ascii="Arial" w:eastAsia="Arial" w:hAnsi="Arial" w:cs="Arial"/>
          <w:color w:val="000000"/>
          <w:szCs w:val="24"/>
          <w:lang w:val="uk-UA"/>
        </w:rPr>
      </w:pPr>
    </w:p>
    <w:p w14:paraId="2C3B6A29" w14:textId="77777777" w:rsidR="00240EFD" w:rsidRDefault="004727B3" w:rsidP="004727B3">
      <w:pPr>
        <w:widowControl/>
        <w:suppressAutoHyphens w:val="0"/>
        <w:spacing w:line="240" w:lineRule="auto"/>
        <w:ind w:leftChars="0" w:left="0" w:firstLineChars="0" w:firstLine="0"/>
        <w:jc w:val="center"/>
        <w:textDirection w:val="lrTb"/>
        <w:textAlignment w:val="auto"/>
        <w:outlineLvl w:val="9"/>
        <w:rPr>
          <w:rFonts w:ascii="Calibri" w:hAnsi="Calibri" w:cs="Calibri"/>
          <w:b/>
          <w:szCs w:val="24"/>
          <w:lang w:val="uk-UA"/>
        </w:rPr>
      </w:pPr>
      <w:r w:rsidRPr="00201A33">
        <w:rPr>
          <w:rFonts w:ascii="Calibri" w:hAnsi="Calibri" w:cs="Calibri"/>
          <w:b/>
          <w:szCs w:val="24"/>
          <w:lang w:val="uk-UA"/>
        </w:rPr>
        <w:br w:type="page"/>
      </w:r>
      <w:r w:rsidR="0013330C" w:rsidRPr="00201A33">
        <w:rPr>
          <w:rFonts w:ascii="Calibri" w:hAnsi="Calibri" w:cs="Calibri"/>
          <w:b/>
          <w:szCs w:val="24"/>
          <w:lang w:val="uk-UA"/>
        </w:rPr>
        <w:t xml:space="preserve">Додаток №1 до Специфікації </w:t>
      </w:r>
    </w:p>
    <w:p w14:paraId="6C1F7054" w14:textId="0FB19F5D" w:rsidR="0013330C" w:rsidRPr="00201A33" w:rsidRDefault="0013330C" w:rsidP="004727B3">
      <w:pPr>
        <w:widowControl/>
        <w:suppressAutoHyphens w:val="0"/>
        <w:spacing w:line="240" w:lineRule="auto"/>
        <w:ind w:leftChars="0" w:left="0" w:firstLineChars="0" w:firstLine="0"/>
        <w:jc w:val="center"/>
        <w:textDirection w:val="lrTb"/>
        <w:textAlignment w:val="auto"/>
        <w:outlineLvl w:val="9"/>
        <w:rPr>
          <w:rFonts w:ascii="Calibri" w:hAnsi="Calibri" w:cs="Calibri"/>
          <w:b/>
          <w:szCs w:val="24"/>
          <w:lang w:val="uk-UA"/>
        </w:rPr>
      </w:pPr>
      <w:r w:rsidRPr="00201A33">
        <w:rPr>
          <w:rFonts w:ascii="Calibri" w:hAnsi="Calibri" w:cs="Calibri"/>
          <w:b/>
          <w:szCs w:val="24"/>
          <w:lang w:val="uk-UA"/>
        </w:rPr>
        <w:t xml:space="preserve">на </w:t>
      </w:r>
      <w:proofErr w:type="spellStart"/>
      <w:r w:rsidR="00240EFD" w:rsidRPr="00240EFD">
        <w:rPr>
          <w:rFonts w:ascii="Calibri" w:hAnsi="Calibri" w:cs="Calibri"/>
          <w:b/>
          <w:bCs/>
          <w:szCs w:val="24"/>
          <w:lang w:val="uk-UA"/>
        </w:rPr>
        <w:t>на</w:t>
      </w:r>
      <w:proofErr w:type="spellEnd"/>
      <w:r w:rsidR="00240EFD" w:rsidRPr="00240EFD">
        <w:rPr>
          <w:rFonts w:ascii="Calibri" w:hAnsi="Calibri" w:cs="Calibri"/>
          <w:b/>
          <w:bCs/>
          <w:szCs w:val="24"/>
          <w:lang w:val="uk-UA"/>
        </w:rPr>
        <w:t xml:space="preserve"> закупівлю товарів для незрячих</w:t>
      </w:r>
    </w:p>
    <w:p w14:paraId="0D252B13" w14:textId="77777777" w:rsidR="0013330C" w:rsidRPr="00201A33" w:rsidRDefault="0013330C" w:rsidP="000F24C9">
      <w:pPr>
        <w:ind w:left="0" w:hanging="2"/>
        <w:jc w:val="both"/>
        <w:rPr>
          <w:rFonts w:ascii="Calibri" w:hAnsi="Calibri" w:cs="Calibri"/>
          <w:szCs w:val="24"/>
          <w:lang w:val="uk-UA"/>
        </w:rPr>
      </w:pPr>
    </w:p>
    <w:p w14:paraId="65F22262" w14:textId="77777777" w:rsidR="0013330C" w:rsidRPr="00201A33" w:rsidRDefault="0013330C" w:rsidP="000F24C9">
      <w:pPr>
        <w:ind w:left="0" w:hanging="2"/>
        <w:jc w:val="both"/>
        <w:rPr>
          <w:rFonts w:ascii="Calibri" w:hAnsi="Calibri" w:cs="Calibri"/>
          <w:b/>
          <w:szCs w:val="24"/>
          <w:lang w:val="uk-UA"/>
        </w:rPr>
      </w:pPr>
      <w:r w:rsidRPr="00201A33">
        <w:rPr>
          <w:rFonts w:ascii="Calibri" w:hAnsi="Calibri" w:cs="Calibri"/>
          <w:b/>
          <w:szCs w:val="24"/>
          <w:lang w:val="uk-UA"/>
        </w:rPr>
        <w:t>Загальна інформація</w:t>
      </w:r>
    </w:p>
    <w:p w14:paraId="151E096F" w14:textId="77777777" w:rsidR="0013330C" w:rsidRPr="00201A33" w:rsidRDefault="0013330C" w:rsidP="000F24C9">
      <w:pPr>
        <w:ind w:left="0" w:hanging="2"/>
        <w:jc w:val="both"/>
        <w:rPr>
          <w:rFonts w:ascii="Calibri" w:hAnsi="Calibri" w:cs="Calibri"/>
          <w:szCs w:val="24"/>
          <w:lang w:val="uk-UA"/>
        </w:rPr>
      </w:pPr>
    </w:p>
    <w:p w14:paraId="3C5C9628" w14:textId="77777777" w:rsidR="0013330C" w:rsidRPr="00201A33" w:rsidRDefault="0013330C" w:rsidP="000F24C9">
      <w:pPr>
        <w:ind w:left="0" w:hanging="2"/>
        <w:jc w:val="both"/>
        <w:rPr>
          <w:rFonts w:ascii="Calibri" w:hAnsi="Calibri" w:cs="Calibri"/>
          <w:szCs w:val="24"/>
          <w:lang w:val="uk-UA"/>
        </w:rPr>
      </w:pPr>
      <w:r w:rsidRPr="00201A33">
        <w:rPr>
          <w:rFonts w:ascii="Calibri" w:hAnsi="Calibri" w:cs="Calibri"/>
          <w:szCs w:val="24"/>
          <w:lang w:val="uk-UA"/>
        </w:rPr>
        <w:t>Будь – ласка, заповніть таблицю:</w:t>
      </w:r>
    </w:p>
    <w:p w14:paraId="46F9442A" w14:textId="77777777" w:rsidR="0013330C" w:rsidRPr="00201A33" w:rsidRDefault="0013330C" w:rsidP="000F24C9">
      <w:pPr>
        <w:ind w:left="0" w:hanging="2"/>
        <w:jc w:val="both"/>
        <w:rPr>
          <w:rFonts w:ascii="Calibri" w:hAnsi="Calibri" w:cs="Calibri"/>
          <w:szCs w:val="24"/>
          <w:lang w:val="uk-UA"/>
        </w:rPr>
      </w:pPr>
    </w:p>
    <w:tbl>
      <w:tblPr>
        <w:tblW w:w="9540" w:type="dxa"/>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8"/>
        <w:gridCol w:w="5126"/>
        <w:gridCol w:w="3766"/>
      </w:tblGrid>
      <w:tr w:rsidR="0013330C" w:rsidRPr="00201A33" w14:paraId="7C579C96" w14:textId="77777777" w:rsidTr="00C546E9">
        <w:tc>
          <w:tcPr>
            <w:tcW w:w="648" w:type="dxa"/>
          </w:tcPr>
          <w:p w14:paraId="63B8CB9C" w14:textId="77777777" w:rsidR="0013330C" w:rsidRPr="00201A33" w:rsidRDefault="0013330C" w:rsidP="000F24C9">
            <w:pPr>
              <w:ind w:left="0" w:hanging="2"/>
              <w:rPr>
                <w:rFonts w:ascii="Arial" w:hAnsi="Arial" w:cs="Arial"/>
                <w:szCs w:val="24"/>
                <w:lang w:val="uk-UA"/>
              </w:rPr>
            </w:pPr>
            <w:r w:rsidRPr="00201A33">
              <w:rPr>
                <w:rFonts w:ascii="Arial" w:eastAsia="Arial" w:hAnsi="Arial" w:cs="Arial"/>
                <w:szCs w:val="24"/>
                <w:lang w:val="uk-UA"/>
              </w:rPr>
              <w:t>1.</w:t>
            </w:r>
          </w:p>
        </w:tc>
        <w:tc>
          <w:tcPr>
            <w:tcW w:w="5126" w:type="dxa"/>
          </w:tcPr>
          <w:p w14:paraId="4367FD08" w14:textId="77777777" w:rsidR="0013330C" w:rsidRPr="00201A33" w:rsidRDefault="0013330C" w:rsidP="000F24C9">
            <w:pPr>
              <w:ind w:left="0" w:hanging="2"/>
              <w:rPr>
                <w:rFonts w:ascii="Arial" w:hAnsi="Arial" w:cs="Arial"/>
                <w:szCs w:val="24"/>
                <w:lang w:val="uk-UA"/>
              </w:rPr>
            </w:pPr>
            <w:r w:rsidRPr="00201A33">
              <w:rPr>
                <w:rFonts w:ascii="Arial" w:eastAsia="Arial" w:hAnsi="Arial" w:cs="Arial"/>
                <w:szCs w:val="24"/>
                <w:lang w:val="uk-UA"/>
              </w:rPr>
              <w:t>Повна назва компанії</w:t>
            </w:r>
          </w:p>
        </w:tc>
        <w:tc>
          <w:tcPr>
            <w:tcW w:w="3766" w:type="dxa"/>
          </w:tcPr>
          <w:p w14:paraId="07630230" w14:textId="77777777" w:rsidR="0013330C" w:rsidRPr="00201A33" w:rsidRDefault="0013330C" w:rsidP="000F24C9">
            <w:pPr>
              <w:ind w:left="0" w:hanging="2"/>
              <w:rPr>
                <w:rFonts w:ascii="Arial" w:hAnsi="Arial" w:cs="Arial"/>
                <w:szCs w:val="24"/>
                <w:lang w:val="uk-UA"/>
              </w:rPr>
            </w:pPr>
          </w:p>
        </w:tc>
      </w:tr>
      <w:tr w:rsidR="0013330C" w:rsidRPr="00201A33" w14:paraId="47D98757" w14:textId="77777777" w:rsidTr="00C546E9">
        <w:tc>
          <w:tcPr>
            <w:tcW w:w="648" w:type="dxa"/>
          </w:tcPr>
          <w:p w14:paraId="481F2CB0" w14:textId="77777777" w:rsidR="0013330C" w:rsidRPr="00201A33" w:rsidRDefault="0013330C" w:rsidP="000F24C9">
            <w:pPr>
              <w:ind w:left="0" w:hanging="2"/>
              <w:rPr>
                <w:rFonts w:ascii="Arial" w:hAnsi="Arial" w:cs="Arial"/>
                <w:szCs w:val="24"/>
                <w:lang w:val="uk-UA"/>
              </w:rPr>
            </w:pPr>
            <w:r w:rsidRPr="00201A33">
              <w:rPr>
                <w:rFonts w:ascii="Arial" w:eastAsia="Arial" w:hAnsi="Arial" w:cs="Arial"/>
                <w:szCs w:val="24"/>
                <w:lang w:val="uk-UA"/>
              </w:rPr>
              <w:t>2.</w:t>
            </w:r>
          </w:p>
        </w:tc>
        <w:tc>
          <w:tcPr>
            <w:tcW w:w="5126" w:type="dxa"/>
          </w:tcPr>
          <w:p w14:paraId="6F024210" w14:textId="77777777" w:rsidR="0013330C" w:rsidRPr="00201A33" w:rsidRDefault="0013330C" w:rsidP="000F24C9">
            <w:pPr>
              <w:ind w:left="0" w:hanging="2"/>
              <w:rPr>
                <w:rFonts w:ascii="Arial" w:hAnsi="Arial" w:cs="Arial"/>
                <w:szCs w:val="24"/>
                <w:lang w:val="uk-UA"/>
              </w:rPr>
            </w:pPr>
            <w:r w:rsidRPr="00201A33">
              <w:rPr>
                <w:rFonts w:ascii="Arial" w:eastAsia="Arial" w:hAnsi="Arial" w:cs="Arial"/>
                <w:szCs w:val="24"/>
                <w:lang w:val="uk-UA"/>
              </w:rPr>
              <w:t>Юридична адреса компанії</w:t>
            </w:r>
          </w:p>
        </w:tc>
        <w:tc>
          <w:tcPr>
            <w:tcW w:w="3766" w:type="dxa"/>
          </w:tcPr>
          <w:p w14:paraId="44AD4FC1" w14:textId="77777777" w:rsidR="0013330C" w:rsidRPr="00201A33" w:rsidRDefault="0013330C" w:rsidP="000F24C9">
            <w:pPr>
              <w:ind w:left="0" w:hanging="2"/>
              <w:rPr>
                <w:rFonts w:ascii="Arial" w:hAnsi="Arial" w:cs="Arial"/>
                <w:szCs w:val="24"/>
                <w:lang w:val="uk-UA"/>
              </w:rPr>
            </w:pPr>
          </w:p>
        </w:tc>
      </w:tr>
      <w:tr w:rsidR="0013330C" w:rsidRPr="00201A33" w14:paraId="39AEA09F" w14:textId="77777777" w:rsidTr="00C546E9">
        <w:tc>
          <w:tcPr>
            <w:tcW w:w="648" w:type="dxa"/>
          </w:tcPr>
          <w:p w14:paraId="7F29E17A" w14:textId="77777777" w:rsidR="0013330C" w:rsidRPr="00201A33" w:rsidRDefault="0013330C" w:rsidP="000F24C9">
            <w:pPr>
              <w:ind w:left="0" w:hanging="2"/>
              <w:rPr>
                <w:rFonts w:ascii="Arial" w:hAnsi="Arial" w:cs="Arial"/>
                <w:szCs w:val="24"/>
                <w:lang w:val="uk-UA"/>
              </w:rPr>
            </w:pPr>
            <w:r w:rsidRPr="00201A33">
              <w:rPr>
                <w:rFonts w:ascii="Arial" w:eastAsia="Arial" w:hAnsi="Arial" w:cs="Arial"/>
                <w:szCs w:val="24"/>
                <w:lang w:val="uk-UA"/>
              </w:rPr>
              <w:t>3.</w:t>
            </w:r>
          </w:p>
        </w:tc>
        <w:tc>
          <w:tcPr>
            <w:tcW w:w="5126" w:type="dxa"/>
          </w:tcPr>
          <w:p w14:paraId="04BC1377" w14:textId="77777777" w:rsidR="0013330C" w:rsidRPr="00201A33" w:rsidRDefault="0013330C" w:rsidP="000F24C9">
            <w:pPr>
              <w:ind w:left="0" w:hanging="2"/>
              <w:rPr>
                <w:rFonts w:ascii="Arial" w:hAnsi="Arial" w:cs="Arial"/>
                <w:szCs w:val="24"/>
                <w:lang w:val="uk-UA"/>
              </w:rPr>
            </w:pPr>
            <w:r w:rsidRPr="00201A33">
              <w:rPr>
                <w:rFonts w:ascii="Arial" w:eastAsia="Arial" w:hAnsi="Arial" w:cs="Arial"/>
                <w:szCs w:val="24"/>
                <w:lang w:val="uk-UA"/>
              </w:rPr>
              <w:t>Фактична адреса компанії</w:t>
            </w:r>
          </w:p>
        </w:tc>
        <w:tc>
          <w:tcPr>
            <w:tcW w:w="3766" w:type="dxa"/>
          </w:tcPr>
          <w:p w14:paraId="3E435F5F" w14:textId="77777777" w:rsidR="0013330C" w:rsidRPr="00201A33" w:rsidRDefault="0013330C" w:rsidP="000F24C9">
            <w:pPr>
              <w:ind w:left="0" w:hanging="2"/>
              <w:rPr>
                <w:rFonts w:ascii="Arial" w:hAnsi="Arial" w:cs="Arial"/>
                <w:szCs w:val="24"/>
                <w:lang w:val="uk-UA"/>
              </w:rPr>
            </w:pPr>
          </w:p>
        </w:tc>
      </w:tr>
      <w:tr w:rsidR="0013330C" w:rsidRPr="00201A33" w14:paraId="42CA11C9" w14:textId="77777777" w:rsidTr="00C546E9">
        <w:tblPrEx>
          <w:tblLook w:val="04A0" w:firstRow="1" w:lastRow="0" w:firstColumn="1" w:lastColumn="0" w:noHBand="0" w:noVBand="1"/>
        </w:tblPrEx>
        <w:tc>
          <w:tcPr>
            <w:tcW w:w="648" w:type="dxa"/>
          </w:tcPr>
          <w:p w14:paraId="7B54B6D2" w14:textId="77777777" w:rsidR="0013330C" w:rsidRPr="00201A33" w:rsidRDefault="0013330C" w:rsidP="000F24C9">
            <w:pPr>
              <w:ind w:left="0" w:hanging="2"/>
              <w:rPr>
                <w:rFonts w:ascii="Arial" w:hAnsi="Arial" w:cs="Arial"/>
                <w:szCs w:val="24"/>
                <w:lang w:val="uk-UA"/>
              </w:rPr>
            </w:pPr>
            <w:r w:rsidRPr="00201A33">
              <w:rPr>
                <w:rFonts w:ascii="Arial" w:eastAsia="Arial" w:hAnsi="Arial" w:cs="Arial"/>
                <w:szCs w:val="24"/>
                <w:lang w:val="uk-UA"/>
              </w:rPr>
              <w:t>4.</w:t>
            </w:r>
          </w:p>
        </w:tc>
        <w:tc>
          <w:tcPr>
            <w:tcW w:w="5126" w:type="dxa"/>
          </w:tcPr>
          <w:p w14:paraId="7BF685EE" w14:textId="77777777" w:rsidR="0013330C" w:rsidRPr="00201A33" w:rsidRDefault="0013330C" w:rsidP="000F24C9">
            <w:pPr>
              <w:ind w:left="0" w:hanging="2"/>
              <w:rPr>
                <w:rFonts w:ascii="Arial" w:hAnsi="Arial" w:cs="Arial"/>
                <w:szCs w:val="24"/>
                <w:lang w:val="uk-UA"/>
              </w:rPr>
            </w:pPr>
            <w:r w:rsidRPr="00201A33">
              <w:rPr>
                <w:rFonts w:ascii="Arial" w:eastAsia="Arial" w:hAnsi="Arial" w:cs="Arial"/>
                <w:szCs w:val="24"/>
                <w:lang w:val="uk-UA"/>
              </w:rPr>
              <w:t>Керівник компанії: посада, ПІБ</w:t>
            </w:r>
          </w:p>
        </w:tc>
        <w:tc>
          <w:tcPr>
            <w:tcW w:w="3766" w:type="dxa"/>
          </w:tcPr>
          <w:p w14:paraId="3B7CEE2D" w14:textId="77777777" w:rsidR="0013330C" w:rsidRPr="00201A33" w:rsidRDefault="0013330C" w:rsidP="000F24C9">
            <w:pPr>
              <w:ind w:left="0" w:hanging="2"/>
              <w:rPr>
                <w:rFonts w:ascii="Arial" w:hAnsi="Arial" w:cs="Arial"/>
                <w:szCs w:val="24"/>
                <w:lang w:val="uk-UA"/>
              </w:rPr>
            </w:pPr>
          </w:p>
        </w:tc>
      </w:tr>
      <w:tr w:rsidR="0013330C" w:rsidRPr="00201A33" w14:paraId="0F27959A" w14:textId="77777777" w:rsidTr="00C546E9">
        <w:tblPrEx>
          <w:tblLook w:val="04A0" w:firstRow="1" w:lastRow="0" w:firstColumn="1" w:lastColumn="0" w:noHBand="0" w:noVBand="1"/>
        </w:tblPrEx>
        <w:tc>
          <w:tcPr>
            <w:tcW w:w="648" w:type="dxa"/>
          </w:tcPr>
          <w:p w14:paraId="5D1912E6" w14:textId="77777777" w:rsidR="0013330C" w:rsidRPr="00201A33" w:rsidRDefault="0013330C" w:rsidP="000F24C9">
            <w:pPr>
              <w:ind w:left="0" w:hanging="2"/>
              <w:rPr>
                <w:rFonts w:ascii="Arial" w:hAnsi="Arial" w:cs="Arial"/>
                <w:szCs w:val="24"/>
                <w:lang w:val="uk-UA"/>
              </w:rPr>
            </w:pPr>
            <w:r w:rsidRPr="00201A33">
              <w:rPr>
                <w:rFonts w:ascii="Arial" w:eastAsia="Arial" w:hAnsi="Arial" w:cs="Arial"/>
                <w:szCs w:val="24"/>
                <w:lang w:val="uk-UA"/>
              </w:rPr>
              <w:t>5.</w:t>
            </w:r>
          </w:p>
        </w:tc>
        <w:tc>
          <w:tcPr>
            <w:tcW w:w="5126" w:type="dxa"/>
          </w:tcPr>
          <w:p w14:paraId="25F6FB51" w14:textId="77777777" w:rsidR="0013330C" w:rsidRPr="00201A33" w:rsidRDefault="0013330C" w:rsidP="000F24C9">
            <w:pPr>
              <w:ind w:left="0" w:hanging="2"/>
              <w:rPr>
                <w:rFonts w:ascii="Arial" w:hAnsi="Arial" w:cs="Arial"/>
                <w:szCs w:val="24"/>
                <w:lang w:val="uk-UA"/>
              </w:rPr>
            </w:pPr>
            <w:r w:rsidRPr="00201A33">
              <w:rPr>
                <w:rFonts w:ascii="Arial" w:eastAsia="Arial" w:hAnsi="Arial" w:cs="Arial"/>
                <w:szCs w:val="24"/>
                <w:lang w:val="uk-UA"/>
              </w:rPr>
              <w:t>Контактний номер телефону керівника компанії</w:t>
            </w:r>
          </w:p>
        </w:tc>
        <w:tc>
          <w:tcPr>
            <w:tcW w:w="3766" w:type="dxa"/>
          </w:tcPr>
          <w:p w14:paraId="0F140C46" w14:textId="77777777" w:rsidR="0013330C" w:rsidRPr="00201A33" w:rsidRDefault="0013330C" w:rsidP="000F24C9">
            <w:pPr>
              <w:ind w:left="0" w:hanging="2"/>
              <w:rPr>
                <w:rFonts w:ascii="Arial" w:hAnsi="Arial" w:cs="Arial"/>
                <w:szCs w:val="24"/>
                <w:lang w:val="uk-UA"/>
              </w:rPr>
            </w:pPr>
          </w:p>
        </w:tc>
      </w:tr>
      <w:tr w:rsidR="0013330C" w:rsidRPr="00201A33" w14:paraId="3B3426C7" w14:textId="77777777" w:rsidTr="00C546E9">
        <w:tblPrEx>
          <w:tblLook w:val="04A0" w:firstRow="1" w:lastRow="0" w:firstColumn="1" w:lastColumn="0" w:noHBand="0" w:noVBand="1"/>
        </w:tblPrEx>
        <w:tc>
          <w:tcPr>
            <w:tcW w:w="648" w:type="dxa"/>
          </w:tcPr>
          <w:p w14:paraId="7CA2E2F3" w14:textId="77777777" w:rsidR="0013330C" w:rsidRPr="00201A33" w:rsidRDefault="0013330C" w:rsidP="000F24C9">
            <w:pPr>
              <w:ind w:left="0" w:hanging="2"/>
              <w:rPr>
                <w:rFonts w:ascii="Arial" w:hAnsi="Arial" w:cs="Arial"/>
                <w:szCs w:val="24"/>
                <w:lang w:val="uk-UA"/>
              </w:rPr>
            </w:pPr>
            <w:r w:rsidRPr="00201A33">
              <w:rPr>
                <w:rFonts w:ascii="Arial" w:eastAsia="Arial" w:hAnsi="Arial" w:cs="Arial"/>
                <w:szCs w:val="24"/>
                <w:lang w:val="uk-UA"/>
              </w:rPr>
              <w:t>6.</w:t>
            </w:r>
          </w:p>
        </w:tc>
        <w:tc>
          <w:tcPr>
            <w:tcW w:w="5126" w:type="dxa"/>
          </w:tcPr>
          <w:p w14:paraId="0FE9725A" w14:textId="77777777" w:rsidR="0013330C" w:rsidRPr="00201A33" w:rsidRDefault="0013330C" w:rsidP="000F24C9">
            <w:pPr>
              <w:ind w:left="0" w:hanging="2"/>
              <w:rPr>
                <w:rFonts w:ascii="Arial" w:hAnsi="Arial" w:cs="Arial"/>
                <w:szCs w:val="24"/>
                <w:lang w:val="uk-UA"/>
              </w:rPr>
            </w:pPr>
            <w:r w:rsidRPr="00201A33">
              <w:rPr>
                <w:rFonts w:ascii="Arial" w:eastAsia="Arial" w:hAnsi="Arial" w:cs="Arial"/>
                <w:szCs w:val="24"/>
                <w:lang w:val="uk-UA"/>
              </w:rPr>
              <w:t>Контактна особа з питань подання Заявки</w:t>
            </w:r>
          </w:p>
        </w:tc>
        <w:tc>
          <w:tcPr>
            <w:tcW w:w="3766" w:type="dxa"/>
          </w:tcPr>
          <w:p w14:paraId="09D493BB" w14:textId="77777777" w:rsidR="0013330C" w:rsidRPr="00201A33" w:rsidRDefault="0013330C" w:rsidP="000F24C9">
            <w:pPr>
              <w:ind w:left="0" w:hanging="2"/>
              <w:rPr>
                <w:rFonts w:ascii="Arial" w:hAnsi="Arial" w:cs="Arial"/>
                <w:szCs w:val="24"/>
                <w:lang w:val="uk-UA"/>
              </w:rPr>
            </w:pPr>
          </w:p>
        </w:tc>
      </w:tr>
      <w:tr w:rsidR="0013330C" w:rsidRPr="00201A33" w14:paraId="3BF485C9" w14:textId="77777777" w:rsidTr="00C546E9">
        <w:tblPrEx>
          <w:tblLook w:val="04A0" w:firstRow="1" w:lastRow="0" w:firstColumn="1" w:lastColumn="0" w:noHBand="0" w:noVBand="1"/>
        </w:tblPrEx>
        <w:tc>
          <w:tcPr>
            <w:tcW w:w="648" w:type="dxa"/>
          </w:tcPr>
          <w:p w14:paraId="5AC082D3" w14:textId="77777777" w:rsidR="0013330C" w:rsidRPr="00201A33" w:rsidRDefault="0013330C" w:rsidP="000F24C9">
            <w:pPr>
              <w:ind w:left="0" w:hanging="2"/>
              <w:rPr>
                <w:rFonts w:ascii="Arial" w:hAnsi="Arial" w:cs="Arial"/>
                <w:szCs w:val="24"/>
                <w:lang w:val="uk-UA"/>
              </w:rPr>
            </w:pPr>
            <w:r w:rsidRPr="00201A33">
              <w:rPr>
                <w:rFonts w:ascii="Arial" w:eastAsia="Arial" w:hAnsi="Arial" w:cs="Arial"/>
                <w:szCs w:val="24"/>
                <w:lang w:val="uk-UA"/>
              </w:rPr>
              <w:t>7.</w:t>
            </w:r>
          </w:p>
        </w:tc>
        <w:tc>
          <w:tcPr>
            <w:tcW w:w="5126" w:type="dxa"/>
          </w:tcPr>
          <w:p w14:paraId="2667AD06" w14:textId="77777777" w:rsidR="0013330C" w:rsidRPr="00201A33" w:rsidRDefault="0013330C" w:rsidP="000F24C9">
            <w:pPr>
              <w:ind w:left="0" w:hanging="2"/>
              <w:rPr>
                <w:rFonts w:ascii="Arial" w:hAnsi="Arial" w:cs="Arial"/>
                <w:szCs w:val="24"/>
                <w:lang w:val="uk-UA"/>
              </w:rPr>
            </w:pPr>
            <w:r w:rsidRPr="00201A33">
              <w:rPr>
                <w:rFonts w:ascii="Arial" w:eastAsia="Arial" w:hAnsi="Arial" w:cs="Arial"/>
                <w:szCs w:val="24"/>
                <w:lang w:val="uk-UA"/>
              </w:rPr>
              <w:t>Номер мобільного телефону контактної особи</w:t>
            </w:r>
          </w:p>
        </w:tc>
        <w:tc>
          <w:tcPr>
            <w:tcW w:w="3766" w:type="dxa"/>
          </w:tcPr>
          <w:p w14:paraId="726586E2" w14:textId="77777777" w:rsidR="0013330C" w:rsidRPr="00201A33" w:rsidRDefault="0013330C" w:rsidP="000F24C9">
            <w:pPr>
              <w:ind w:left="0" w:hanging="2"/>
              <w:rPr>
                <w:rFonts w:ascii="Arial" w:hAnsi="Arial" w:cs="Arial"/>
                <w:szCs w:val="24"/>
                <w:lang w:val="uk-UA"/>
              </w:rPr>
            </w:pPr>
          </w:p>
        </w:tc>
      </w:tr>
      <w:tr w:rsidR="0013330C" w:rsidRPr="00201A33" w14:paraId="37850B47" w14:textId="77777777" w:rsidTr="00C546E9">
        <w:tblPrEx>
          <w:tblLook w:val="04A0" w:firstRow="1" w:lastRow="0" w:firstColumn="1" w:lastColumn="0" w:noHBand="0" w:noVBand="1"/>
        </w:tblPrEx>
        <w:tc>
          <w:tcPr>
            <w:tcW w:w="648" w:type="dxa"/>
          </w:tcPr>
          <w:p w14:paraId="2EBD4943" w14:textId="77777777" w:rsidR="0013330C" w:rsidRPr="00201A33" w:rsidRDefault="0013330C" w:rsidP="000F24C9">
            <w:pPr>
              <w:ind w:left="0" w:hanging="2"/>
              <w:rPr>
                <w:rFonts w:ascii="Arial" w:hAnsi="Arial" w:cs="Arial"/>
                <w:szCs w:val="24"/>
                <w:lang w:val="uk-UA"/>
              </w:rPr>
            </w:pPr>
            <w:r w:rsidRPr="00201A33">
              <w:rPr>
                <w:rFonts w:ascii="Arial" w:eastAsia="Arial" w:hAnsi="Arial" w:cs="Arial"/>
                <w:szCs w:val="24"/>
                <w:lang w:val="uk-UA"/>
              </w:rPr>
              <w:t>8.</w:t>
            </w:r>
          </w:p>
        </w:tc>
        <w:tc>
          <w:tcPr>
            <w:tcW w:w="5126" w:type="dxa"/>
          </w:tcPr>
          <w:p w14:paraId="2EB04FA1" w14:textId="77777777" w:rsidR="0013330C" w:rsidRPr="00201A33" w:rsidRDefault="0013330C" w:rsidP="000F24C9">
            <w:pPr>
              <w:ind w:left="0" w:hanging="2"/>
              <w:rPr>
                <w:rFonts w:ascii="Arial" w:hAnsi="Arial" w:cs="Arial"/>
                <w:szCs w:val="24"/>
                <w:lang w:val="uk-UA"/>
              </w:rPr>
            </w:pPr>
            <w:r w:rsidRPr="00201A33">
              <w:rPr>
                <w:rFonts w:ascii="Arial" w:eastAsia="Arial" w:hAnsi="Arial" w:cs="Arial"/>
                <w:szCs w:val="24"/>
                <w:lang w:val="uk-UA"/>
              </w:rPr>
              <w:t>E-</w:t>
            </w:r>
            <w:proofErr w:type="spellStart"/>
            <w:r w:rsidRPr="00201A33">
              <w:rPr>
                <w:rFonts w:ascii="Arial" w:eastAsia="Arial" w:hAnsi="Arial" w:cs="Arial"/>
                <w:szCs w:val="24"/>
                <w:lang w:val="uk-UA"/>
              </w:rPr>
              <w:t>mail</w:t>
            </w:r>
            <w:proofErr w:type="spellEnd"/>
            <w:r w:rsidRPr="00201A33">
              <w:rPr>
                <w:rFonts w:ascii="Arial" w:eastAsia="Arial" w:hAnsi="Arial" w:cs="Arial"/>
                <w:szCs w:val="24"/>
                <w:lang w:val="uk-UA"/>
              </w:rPr>
              <w:t xml:space="preserve"> контактної особи </w:t>
            </w:r>
          </w:p>
        </w:tc>
        <w:tc>
          <w:tcPr>
            <w:tcW w:w="3766" w:type="dxa"/>
          </w:tcPr>
          <w:p w14:paraId="3CEBA77C" w14:textId="77777777" w:rsidR="0013330C" w:rsidRPr="00201A33" w:rsidRDefault="0013330C" w:rsidP="000F24C9">
            <w:pPr>
              <w:ind w:left="0" w:hanging="2"/>
              <w:rPr>
                <w:rFonts w:ascii="Arial" w:hAnsi="Arial" w:cs="Arial"/>
                <w:szCs w:val="24"/>
                <w:lang w:val="uk-UA"/>
              </w:rPr>
            </w:pPr>
          </w:p>
        </w:tc>
      </w:tr>
    </w:tbl>
    <w:p w14:paraId="060E645C" w14:textId="34F0FBEE" w:rsidR="0013330C" w:rsidRPr="00201A33" w:rsidRDefault="0013330C" w:rsidP="000F24C9">
      <w:pPr>
        <w:ind w:left="0" w:hanging="2"/>
        <w:jc w:val="both"/>
        <w:rPr>
          <w:rFonts w:ascii="Calibri" w:hAnsi="Calibri" w:cs="Calibri"/>
          <w:szCs w:val="24"/>
          <w:lang w:val="uk-UA"/>
        </w:rPr>
      </w:pPr>
    </w:p>
    <w:p w14:paraId="1BFD9A47" w14:textId="224C28A3" w:rsidR="0013330C" w:rsidRPr="00201A33" w:rsidRDefault="0013330C" w:rsidP="000F24C9">
      <w:pPr>
        <w:ind w:left="0" w:hanging="2"/>
        <w:jc w:val="both"/>
        <w:rPr>
          <w:rFonts w:ascii="Calibri" w:hAnsi="Calibri" w:cs="Calibri"/>
          <w:szCs w:val="24"/>
          <w:lang w:val="uk-UA"/>
        </w:rPr>
      </w:pPr>
    </w:p>
    <w:p w14:paraId="5EBFBAE6" w14:textId="77777777" w:rsidR="0013330C" w:rsidRPr="00201A33" w:rsidRDefault="0013330C" w:rsidP="000F24C9">
      <w:pPr>
        <w:ind w:left="0" w:hanging="2"/>
        <w:jc w:val="both"/>
        <w:rPr>
          <w:rFonts w:ascii="Calibri" w:hAnsi="Calibri" w:cs="Calibri"/>
          <w:szCs w:val="24"/>
          <w:lang w:val="uk-UA"/>
        </w:rPr>
      </w:pPr>
    </w:p>
    <w:p w14:paraId="7AE96975" w14:textId="77777777" w:rsidR="0013330C" w:rsidRPr="00201A33" w:rsidRDefault="0013330C" w:rsidP="000F24C9">
      <w:pPr>
        <w:ind w:left="0" w:hanging="2"/>
        <w:rPr>
          <w:rFonts w:ascii="Arial" w:eastAsia="Arial" w:hAnsi="Arial" w:cs="Arial"/>
          <w:sz w:val="22"/>
          <w:szCs w:val="22"/>
          <w:lang w:val="uk-UA"/>
        </w:rPr>
      </w:pPr>
      <w:r w:rsidRPr="00201A33">
        <w:rPr>
          <w:rFonts w:ascii="Arial" w:eastAsia="Arial" w:hAnsi="Arial" w:cs="Arial"/>
          <w:sz w:val="22"/>
          <w:szCs w:val="22"/>
          <w:lang w:val="uk-UA"/>
        </w:rPr>
        <w:t>Підписано мною, ______________________________________________________,</w:t>
      </w:r>
    </w:p>
    <w:p w14:paraId="677FA3F7" w14:textId="77777777" w:rsidR="0013330C" w:rsidRPr="00201A33" w:rsidRDefault="0013330C" w:rsidP="000F24C9">
      <w:pPr>
        <w:ind w:left="0" w:hanging="2"/>
        <w:rPr>
          <w:rFonts w:ascii="Arial" w:eastAsia="Arial" w:hAnsi="Arial" w:cs="Arial"/>
          <w:sz w:val="22"/>
          <w:szCs w:val="22"/>
          <w:lang w:val="uk-UA"/>
        </w:rPr>
      </w:pPr>
    </w:p>
    <w:p w14:paraId="26C21B51" w14:textId="77777777" w:rsidR="0013330C" w:rsidRPr="00201A33" w:rsidRDefault="0013330C" w:rsidP="000F24C9">
      <w:pPr>
        <w:ind w:left="0" w:hanging="2"/>
        <w:rPr>
          <w:rFonts w:ascii="Arial" w:eastAsia="Arial" w:hAnsi="Arial" w:cs="Arial"/>
          <w:sz w:val="22"/>
          <w:szCs w:val="22"/>
          <w:lang w:val="uk-UA"/>
        </w:rPr>
      </w:pPr>
      <w:r w:rsidRPr="00201A33">
        <w:rPr>
          <w:rFonts w:ascii="Arial" w:eastAsia="Arial" w:hAnsi="Arial" w:cs="Arial"/>
          <w:sz w:val="22"/>
          <w:szCs w:val="22"/>
          <w:lang w:val="uk-UA"/>
        </w:rPr>
        <w:t>що обіймає посаду_________________________________________________________(керівник підприємства)</w:t>
      </w:r>
    </w:p>
    <w:p w14:paraId="7F9EAB11" w14:textId="77777777" w:rsidR="0013330C" w:rsidRPr="00201A33" w:rsidRDefault="0013330C" w:rsidP="000F24C9">
      <w:pPr>
        <w:ind w:left="0" w:hanging="2"/>
        <w:rPr>
          <w:rFonts w:ascii="Arial" w:eastAsia="Arial" w:hAnsi="Arial" w:cs="Arial"/>
          <w:sz w:val="22"/>
          <w:szCs w:val="22"/>
          <w:lang w:val="uk-UA"/>
        </w:rPr>
      </w:pPr>
    </w:p>
    <w:p w14:paraId="0515B7AC" w14:textId="77777777" w:rsidR="0013330C" w:rsidRPr="00201A33" w:rsidRDefault="0013330C" w:rsidP="000F24C9">
      <w:pPr>
        <w:ind w:left="0" w:hanging="2"/>
        <w:rPr>
          <w:rFonts w:ascii="Arial" w:eastAsia="Arial" w:hAnsi="Arial" w:cs="Arial"/>
          <w:sz w:val="22"/>
          <w:szCs w:val="22"/>
          <w:lang w:val="uk-UA"/>
        </w:rPr>
      </w:pPr>
    </w:p>
    <w:p w14:paraId="2D33E4C7" w14:textId="77777777" w:rsidR="0013330C" w:rsidRPr="00201A33" w:rsidRDefault="0013330C" w:rsidP="000F24C9">
      <w:pPr>
        <w:ind w:left="0" w:hanging="2"/>
        <w:rPr>
          <w:rFonts w:ascii="Arial" w:eastAsia="Arial" w:hAnsi="Arial" w:cs="Arial"/>
          <w:sz w:val="22"/>
          <w:szCs w:val="22"/>
          <w:lang w:val="uk-UA"/>
        </w:rPr>
      </w:pPr>
      <w:r w:rsidRPr="00201A33">
        <w:rPr>
          <w:rFonts w:ascii="Arial" w:eastAsia="Arial" w:hAnsi="Arial" w:cs="Arial"/>
          <w:sz w:val="22"/>
          <w:szCs w:val="22"/>
          <w:lang w:val="uk-UA"/>
        </w:rPr>
        <w:t xml:space="preserve">від імені компанії ____________________________________________________________ </w:t>
      </w:r>
    </w:p>
    <w:p w14:paraId="3ADC6EF9" w14:textId="77777777" w:rsidR="0013330C" w:rsidRPr="00201A33" w:rsidRDefault="0013330C" w:rsidP="000F24C9">
      <w:pPr>
        <w:ind w:left="0" w:hanging="2"/>
        <w:rPr>
          <w:rFonts w:ascii="Arial" w:eastAsia="Arial" w:hAnsi="Arial" w:cs="Arial"/>
          <w:sz w:val="22"/>
          <w:szCs w:val="22"/>
          <w:lang w:val="uk-UA"/>
        </w:rPr>
      </w:pPr>
    </w:p>
    <w:p w14:paraId="359A27A4" w14:textId="132B3151" w:rsidR="0013330C" w:rsidRPr="00201A33" w:rsidRDefault="0013330C" w:rsidP="000F24C9">
      <w:pPr>
        <w:ind w:left="0" w:hanging="2"/>
        <w:rPr>
          <w:rFonts w:ascii="Arial" w:eastAsia="Arial" w:hAnsi="Arial" w:cs="Arial"/>
          <w:sz w:val="22"/>
          <w:szCs w:val="22"/>
          <w:lang w:val="uk-UA"/>
        </w:rPr>
      </w:pPr>
      <w:r w:rsidRPr="00201A33">
        <w:rPr>
          <w:rFonts w:ascii="Arial" w:eastAsia="Arial" w:hAnsi="Arial" w:cs="Arial"/>
          <w:sz w:val="22"/>
          <w:szCs w:val="22"/>
          <w:lang w:val="uk-UA"/>
        </w:rPr>
        <w:t>_______ (число) _________________ (місяць) 20</w:t>
      </w:r>
      <w:r w:rsidR="00240EFD">
        <w:rPr>
          <w:rFonts w:ascii="Arial" w:eastAsia="Arial" w:hAnsi="Arial" w:cs="Arial"/>
          <w:sz w:val="22"/>
          <w:szCs w:val="22"/>
          <w:lang w:val="uk-UA"/>
        </w:rPr>
        <w:t>25</w:t>
      </w:r>
      <w:r w:rsidRPr="00201A33">
        <w:rPr>
          <w:rFonts w:ascii="Arial" w:eastAsia="Arial" w:hAnsi="Arial" w:cs="Arial"/>
          <w:sz w:val="22"/>
          <w:szCs w:val="22"/>
          <w:lang w:val="uk-UA"/>
        </w:rPr>
        <w:t xml:space="preserve"> рік.</w:t>
      </w:r>
    </w:p>
    <w:p w14:paraId="75EF889B" w14:textId="77777777" w:rsidR="0013330C" w:rsidRPr="00201A33" w:rsidRDefault="0013330C" w:rsidP="000F24C9">
      <w:pPr>
        <w:ind w:left="0" w:hanging="2"/>
        <w:rPr>
          <w:rFonts w:ascii="Arial" w:eastAsia="Arial" w:hAnsi="Arial" w:cs="Arial"/>
          <w:sz w:val="22"/>
          <w:szCs w:val="22"/>
          <w:lang w:val="uk-UA"/>
        </w:rPr>
      </w:pPr>
    </w:p>
    <w:p w14:paraId="01588DD6" w14:textId="77777777" w:rsidR="0013330C" w:rsidRPr="00201A33" w:rsidRDefault="0013330C" w:rsidP="000F24C9">
      <w:pPr>
        <w:ind w:left="0" w:hanging="2"/>
        <w:jc w:val="both"/>
        <w:rPr>
          <w:rFonts w:ascii="Arial" w:eastAsia="Arial" w:hAnsi="Arial" w:cs="Arial"/>
          <w:sz w:val="22"/>
          <w:szCs w:val="22"/>
          <w:lang w:val="uk-UA"/>
        </w:rPr>
      </w:pPr>
      <w:r w:rsidRPr="00201A33">
        <w:rPr>
          <w:rFonts w:ascii="Arial" w:eastAsia="Arial" w:hAnsi="Arial" w:cs="Arial"/>
          <w:sz w:val="22"/>
          <w:szCs w:val="22"/>
          <w:lang w:val="uk-UA"/>
        </w:rPr>
        <w:t>________________________ (підпис)</w:t>
      </w:r>
    </w:p>
    <w:p w14:paraId="5B8CD6FC" w14:textId="204DB6D7" w:rsidR="0013330C" w:rsidRPr="00201A33" w:rsidRDefault="0013330C" w:rsidP="000F24C9">
      <w:pPr>
        <w:ind w:leftChars="0" w:left="0" w:firstLineChars="0" w:firstLine="0"/>
        <w:jc w:val="both"/>
        <w:rPr>
          <w:rFonts w:ascii="Calibri" w:hAnsi="Calibri" w:cs="Calibri"/>
          <w:szCs w:val="24"/>
          <w:lang w:val="uk-UA"/>
        </w:rPr>
      </w:pPr>
    </w:p>
    <w:p w14:paraId="5B1B7DC8" w14:textId="77777777" w:rsidR="00101A6D" w:rsidRPr="00201A33" w:rsidRDefault="00101A6D" w:rsidP="000F24C9">
      <w:pPr>
        <w:ind w:leftChars="0" w:left="0" w:firstLineChars="0" w:firstLine="0"/>
        <w:jc w:val="both"/>
        <w:rPr>
          <w:rFonts w:ascii="Calibri" w:hAnsi="Calibri" w:cs="Calibri"/>
          <w:szCs w:val="24"/>
          <w:lang w:val="uk-UA"/>
        </w:rPr>
      </w:pPr>
    </w:p>
    <w:p w14:paraId="0620C264" w14:textId="4C8656BF" w:rsidR="004727B3" w:rsidRPr="00201A33" w:rsidRDefault="004727B3">
      <w:pPr>
        <w:widowControl/>
        <w:suppressAutoHyphens w:val="0"/>
        <w:spacing w:line="240" w:lineRule="auto"/>
        <w:ind w:leftChars="0" w:left="0" w:firstLineChars="0" w:firstLine="0"/>
        <w:textDirection w:val="lrTb"/>
        <w:textAlignment w:val="auto"/>
        <w:outlineLvl w:val="9"/>
        <w:rPr>
          <w:rFonts w:ascii="Arial" w:hAnsi="Arial" w:cs="Arial"/>
          <w:b/>
          <w:sz w:val="22"/>
          <w:szCs w:val="22"/>
          <w:lang w:val="uk-UA"/>
        </w:rPr>
      </w:pPr>
    </w:p>
    <w:p w14:paraId="61E0DBAB" w14:textId="742B9687" w:rsidR="0013330C" w:rsidRPr="00201A33" w:rsidRDefault="0013330C" w:rsidP="00840E1C">
      <w:pPr>
        <w:ind w:leftChars="0" w:left="0" w:firstLineChars="0" w:firstLine="0"/>
        <w:jc w:val="center"/>
        <w:rPr>
          <w:rFonts w:ascii="Arial" w:eastAsia="Arial" w:hAnsi="Arial" w:cs="Arial"/>
          <w:b/>
          <w:bCs/>
          <w:iCs/>
          <w:sz w:val="22"/>
          <w:szCs w:val="22"/>
          <w:lang w:val="uk-UA" w:eastAsia="x-none"/>
        </w:rPr>
      </w:pPr>
      <w:r w:rsidRPr="00201A33">
        <w:rPr>
          <w:rFonts w:ascii="Arial" w:hAnsi="Arial" w:cs="Arial"/>
          <w:b/>
          <w:sz w:val="22"/>
          <w:szCs w:val="22"/>
          <w:lang w:val="uk-UA"/>
        </w:rPr>
        <w:t xml:space="preserve">Додаток № 2 до </w:t>
      </w:r>
      <w:r w:rsidRPr="00201A33">
        <w:rPr>
          <w:rFonts w:ascii="Arial" w:eastAsia="Arial" w:hAnsi="Arial" w:cs="Arial"/>
          <w:b/>
          <w:bCs/>
          <w:iCs/>
          <w:sz w:val="22"/>
          <w:szCs w:val="22"/>
          <w:lang w:val="uk-UA" w:eastAsia="x-none"/>
        </w:rPr>
        <w:t xml:space="preserve">Специфікації </w:t>
      </w:r>
      <w:r w:rsidR="00FB6CF9" w:rsidRPr="00FB6CF9">
        <w:rPr>
          <w:rFonts w:ascii="Arial" w:eastAsia="Arial" w:hAnsi="Arial" w:cs="Arial"/>
          <w:b/>
          <w:bCs/>
          <w:iCs/>
          <w:sz w:val="22"/>
          <w:szCs w:val="22"/>
          <w:lang w:val="uk-UA" w:eastAsia="x-none"/>
        </w:rPr>
        <w:t>на закупівлю товарів для незрячих</w:t>
      </w:r>
    </w:p>
    <w:p w14:paraId="0A582523" w14:textId="77777777" w:rsidR="0013330C" w:rsidRPr="00201A33" w:rsidRDefault="0013330C" w:rsidP="000F24C9">
      <w:pPr>
        <w:tabs>
          <w:tab w:val="right" w:pos="8640"/>
        </w:tabs>
        <w:ind w:left="0" w:hanging="2"/>
        <w:jc w:val="center"/>
        <w:rPr>
          <w:rFonts w:ascii="Arial" w:hAnsi="Arial" w:cs="Arial"/>
          <w:b/>
          <w:sz w:val="22"/>
          <w:szCs w:val="22"/>
          <w:lang w:val="uk-UA"/>
        </w:rPr>
      </w:pPr>
    </w:p>
    <w:p w14:paraId="72956669" w14:textId="77777777" w:rsidR="0013330C" w:rsidRPr="00201A33" w:rsidRDefault="0013330C" w:rsidP="000F24C9">
      <w:pPr>
        <w:tabs>
          <w:tab w:val="right" w:pos="8640"/>
        </w:tabs>
        <w:ind w:left="0" w:hanging="2"/>
        <w:jc w:val="center"/>
        <w:rPr>
          <w:rFonts w:ascii="Arial" w:hAnsi="Arial" w:cs="Arial"/>
          <w:b/>
          <w:sz w:val="22"/>
          <w:szCs w:val="22"/>
          <w:lang w:val="uk-UA"/>
        </w:rPr>
      </w:pPr>
      <w:r w:rsidRPr="00201A33">
        <w:rPr>
          <w:rFonts w:ascii="Arial" w:hAnsi="Arial" w:cs="Arial"/>
          <w:b/>
          <w:sz w:val="22"/>
          <w:szCs w:val="22"/>
          <w:lang w:val="uk-UA"/>
        </w:rPr>
        <w:t>Цінова пропозиція.</w:t>
      </w:r>
    </w:p>
    <w:p w14:paraId="6886BAE9" w14:textId="77777777" w:rsidR="0013330C" w:rsidRPr="00840E1C" w:rsidRDefault="0013330C" w:rsidP="000F24C9">
      <w:pPr>
        <w:widowControl/>
        <w:ind w:left="0" w:hanging="2"/>
        <w:jc w:val="both"/>
        <w:rPr>
          <w:rFonts w:ascii="Arial" w:hAnsi="Arial" w:cs="Arial"/>
          <w:b/>
          <w:sz w:val="20"/>
          <w:lang w:val="uk-UA"/>
        </w:rPr>
      </w:pPr>
    </w:p>
    <w:p w14:paraId="13BD64B9" w14:textId="77777777" w:rsidR="0013330C" w:rsidRPr="00840E1C" w:rsidRDefault="0013330C" w:rsidP="000F24C9">
      <w:pPr>
        <w:pStyle w:val="a3"/>
        <w:ind w:left="0" w:right="0" w:hanging="2"/>
        <w:jc w:val="both"/>
        <w:rPr>
          <w:rFonts w:ascii="Arial" w:hAnsi="Arial" w:cs="Arial"/>
          <w:b w:val="0"/>
          <w:sz w:val="20"/>
          <w:szCs w:val="20"/>
        </w:rPr>
      </w:pPr>
      <w:r w:rsidRPr="00840E1C">
        <w:rPr>
          <w:rFonts w:ascii="Arial" w:hAnsi="Arial" w:cs="Arial"/>
          <w:b w:val="0"/>
          <w:sz w:val="20"/>
          <w:szCs w:val="20"/>
        </w:rPr>
        <w:t>Пропозиція надається на умовах:</w:t>
      </w:r>
    </w:p>
    <w:p w14:paraId="63CDCC25" w14:textId="77777777" w:rsidR="0013330C" w:rsidRPr="00840E1C" w:rsidRDefault="0013330C" w:rsidP="000F24C9">
      <w:pPr>
        <w:pStyle w:val="a3"/>
        <w:ind w:left="0" w:right="0" w:hanging="2"/>
        <w:jc w:val="both"/>
        <w:rPr>
          <w:rFonts w:ascii="Arial" w:hAnsi="Arial" w:cs="Arial"/>
          <w:b w:val="0"/>
          <w:sz w:val="20"/>
          <w:szCs w:val="20"/>
        </w:rPr>
      </w:pPr>
    </w:p>
    <w:p w14:paraId="691D9775" w14:textId="77777777" w:rsidR="0013330C" w:rsidRPr="00840E1C" w:rsidRDefault="0013330C" w:rsidP="000F24C9">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0"/>
          <w:lang w:val="uk-UA"/>
        </w:rPr>
      </w:pPr>
      <w:r w:rsidRPr="00840E1C">
        <w:rPr>
          <w:rFonts w:ascii="Arial" w:hAnsi="Arial" w:cs="Arial"/>
          <w:sz w:val="20"/>
          <w:lang w:val="uk-UA"/>
        </w:rPr>
        <w:t xml:space="preserve">Ціна надається: </w:t>
      </w:r>
    </w:p>
    <w:p w14:paraId="2F48528D" w14:textId="77777777" w:rsidR="0013330C" w:rsidRPr="00840E1C" w:rsidRDefault="0013330C" w:rsidP="000F24C9">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sz w:val="20"/>
          <w:lang w:val="uk-UA"/>
        </w:rPr>
      </w:pPr>
      <w:r w:rsidRPr="00840E1C">
        <w:rPr>
          <w:rFonts w:ascii="Arial" w:hAnsi="Arial" w:cs="Arial"/>
          <w:sz w:val="20"/>
          <w:lang w:val="uk-UA"/>
        </w:rPr>
        <w:t>У гривнях України;</w:t>
      </w:r>
    </w:p>
    <w:p w14:paraId="0493A60C" w14:textId="77777777" w:rsidR="0013330C" w:rsidRPr="00840E1C" w:rsidRDefault="0013330C" w:rsidP="000F24C9">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sz w:val="20"/>
          <w:lang w:val="uk-UA"/>
        </w:rPr>
      </w:pPr>
      <w:r w:rsidRPr="00840E1C">
        <w:rPr>
          <w:rFonts w:ascii="Arial" w:hAnsi="Arial" w:cs="Arial"/>
          <w:sz w:val="20"/>
          <w:lang w:val="uk-UA"/>
        </w:rPr>
        <w:t xml:space="preserve">з урахуванням всіх належних податків, зборів і витрат згідно зазначених умов поставки згідно законодавства України, </w:t>
      </w:r>
    </w:p>
    <w:p w14:paraId="2F55BE07" w14:textId="763CBA5A" w:rsidR="0013330C" w:rsidRPr="00840E1C" w:rsidRDefault="00FB6CF9" w:rsidP="000F24C9">
      <w:pPr>
        <w:widowControl/>
        <w:numPr>
          <w:ilvl w:val="0"/>
          <w:numId w:val="8"/>
        </w:numPr>
        <w:suppressAutoHyphens w:val="0"/>
        <w:spacing w:line="240" w:lineRule="auto"/>
        <w:ind w:leftChars="0" w:left="0" w:firstLineChars="0" w:hanging="2"/>
        <w:jc w:val="both"/>
        <w:textDirection w:val="lrTb"/>
        <w:textAlignment w:val="auto"/>
        <w:outlineLvl w:val="9"/>
        <w:rPr>
          <w:rFonts w:ascii="Arial" w:hAnsi="Arial" w:cs="Arial"/>
          <w:color w:val="FF0000"/>
          <w:sz w:val="20"/>
          <w:lang w:val="uk-UA"/>
        </w:rPr>
      </w:pPr>
      <w:r w:rsidRPr="00840E1C">
        <w:rPr>
          <w:rFonts w:ascii="Arial" w:hAnsi="Arial" w:cs="Arial"/>
          <w:color w:val="FF0000"/>
          <w:sz w:val="20"/>
          <w:lang w:val="uk-UA"/>
        </w:rPr>
        <w:t>з ПДВ або без ПДВ (обов’язково визначити у пропозиції)</w:t>
      </w:r>
    </w:p>
    <w:p w14:paraId="0767D7B5" w14:textId="77AF94C9" w:rsidR="0013330C" w:rsidRPr="00840E1C" w:rsidRDefault="0013330C" w:rsidP="000F24C9">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0"/>
          <w:lang w:val="uk-UA"/>
        </w:rPr>
      </w:pPr>
      <w:r w:rsidRPr="00840E1C">
        <w:rPr>
          <w:rFonts w:ascii="Arial" w:hAnsi="Arial" w:cs="Arial"/>
          <w:sz w:val="20"/>
          <w:lang w:val="uk-UA"/>
        </w:rPr>
        <w:t xml:space="preserve">Договір на поставку буде укладено і платежі будуть виконані у гривнях України </w:t>
      </w:r>
      <w:r w:rsidR="00FB6CF9" w:rsidRPr="00840E1C">
        <w:rPr>
          <w:rFonts w:ascii="Arial" w:hAnsi="Arial" w:cs="Arial"/>
          <w:color w:val="FF0000"/>
          <w:sz w:val="20"/>
          <w:lang w:val="uk-UA"/>
        </w:rPr>
        <w:t>з ПДВ або без ПДВ</w:t>
      </w:r>
      <w:r w:rsidRPr="00840E1C">
        <w:rPr>
          <w:rFonts w:ascii="Arial" w:hAnsi="Arial" w:cs="Arial"/>
          <w:sz w:val="20"/>
          <w:lang w:val="uk-UA"/>
        </w:rPr>
        <w:t>.</w:t>
      </w:r>
    </w:p>
    <w:p w14:paraId="35CAE0F8" w14:textId="12ABE2C7" w:rsidR="0013330C" w:rsidRPr="00840E1C" w:rsidRDefault="0013330C" w:rsidP="000F24C9">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0"/>
          <w:lang w:val="uk-UA"/>
        </w:rPr>
      </w:pPr>
      <w:r w:rsidRPr="00840E1C">
        <w:rPr>
          <w:rFonts w:ascii="Arial" w:hAnsi="Arial" w:cs="Arial"/>
          <w:sz w:val="20"/>
          <w:lang w:val="uk-UA"/>
        </w:rPr>
        <w:t>Умов</w:t>
      </w:r>
      <w:r w:rsidR="00FB6CF9" w:rsidRPr="00840E1C">
        <w:rPr>
          <w:rFonts w:ascii="Arial" w:hAnsi="Arial" w:cs="Arial"/>
          <w:sz w:val="20"/>
          <w:lang w:val="uk-UA"/>
        </w:rPr>
        <w:t>и та терміни поставки: див. п. 5</w:t>
      </w:r>
      <w:r w:rsidRPr="00840E1C">
        <w:rPr>
          <w:rFonts w:ascii="Arial" w:hAnsi="Arial" w:cs="Arial"/>
          <w:sz w:val="20"/>
          <w:lang w:val="uk-UA"/>
        </w:rPr>
        <w:t xml:space="preserve"> специфікації.</w:t>
      </w:r>
      <w:r w:rsidR="003B742C" w:rsidRPr="00840E1C">
        <w:rPr>
          <w:rFonts w:ascii="Arial" w:hAnsi="Arial" w:cs="Arial"/>
          <w:sz w:val="20"/>
          <w:lang w:val="uk-UA"/>
        </w:rPr>
        <w:t xml:space="preserve"> </w:t>
      </w:r>
      <w:r w:rsidR="003B742C" w:rsidRPr="00840E1C">
        <w:rPr>
          <w:rFonts w:ascii="Arial" w:hAnsi="Arial" w:cs="Arial"/>
          <w:color w:val="FF0000"/>
          <w:sz w:val="20"/>
          <w:lang w:val="uk-UA"/>
        </w:rPr>
        <w:t>(Вартість товару повинна включати в себе вартість доставки</w:t>
      </w:r>
      <w:r w:rsidR="00FB6CF9" w:rsidRPr="00840E1C">
        <w:rPr>
          <w:rFonts w:ascii="Arial" w:hAnsi="Arial" w:cs="Arial"/>
          <w:color w:val="FF0000"/>
          <w:sz w:val="20"/>
          <w:lang w:val="uk-UA"/>
        </w:rPr>
        <w:t>!</w:t>
      </w:r>
      <w:r w:rsidR="003B742C" w:rsidRPr="00840E1C">
        <w:rPr>
          <w:rFonts w:ascii="Arial" w:hAnsi="Arial" w:cs="Arial"/>
          <w:color w:val="FF0000"/>
          <w:sz w:val="20"/>
          <w:lang w:val="uk-UA"/>
        </w:rPr>
        <w:t>)</w:t>
      </w:r>
    </w:p>
    <w:p w14:paraId="432555FF" w14:textId="5B05C2AE" w:rsidR="0013330C" w:rsidRPr="00840E1C" w:rsidRDefault="00FB6CF9" w:rsidP="000F24C9">
      <w:pPr>
        <w:widowControl/>
        <w:numPr>
          <w:ilvl w:val="0"/>
          <w:numId w:val="7"/>
        </w:numPr>
        <w:suppressAutoHyphens w:val="0"/>
        <w:spacing w:line="240" w:lineRule="auto"/>
        <w:ind w:leftChars="0" w:left="0" w:firstLineChars="0" w:hanging="2"/>
        <w:jc w:val="both"/>
        <w:textDirection w:val="lrTb"/>
        <w:textAlignment w:val="auto"/>
        <w:outlineLvl w:val="9"/>
        <w:rPr>
          <w:rFonts w:ascii="Arial" w:hAnsi="Arial" w:cs="Arial"/>
          <w:sz w:val="20"/>
          <w:lang w:val="uk-UA"/>
        </w:rPr>
      </w:pPr>
      <w:r w:rsidRPr="00840E1C">
        <w:rPr>
          <w:rFonts w:ascii="Arial" w:hAnsi="Arial" w:cs="Arial"/>
          <w:sz w:val="20"/>
          <w:lang w:val="uk-UA"/>
        </w:rPr>
        <w:t>Умови оплати: див. п. 6</w:t>
      </w:r>
      <w:r w:rsidR="0013330C" w:rsidRPr="00840E1C">
        <w:rPr>
          <w:rFonts w:ascii="Arial" w:hAnsi="Arial" w:cs="Arial"/>
          <w:sz w:val="20"/>
          <w:lang w:val="uk-UA"/>
        </w:rPr>
        <w:t xml:space="preserve"> специфікації.</w:t>
      </w:r>
    </w:p>
    <w:p w14:paraId="19912FFE" w14:textId="2912C67B" w:rsidR="0013330C" w:rsidRPr="00840E1C" w:rsidRDefault="0013330C" w:rsidP="000F24C9">
      <w:pPr>
        <w:widowControl/>
        <w:suppressAutoHyphens w:val="0"/>
        <w:spacing w:line="240" w:lineRule="auto"/>
        <w:ind w:leftChars="0" w:left="0" w:firstLineChars="0" w:firstLine="0"/>
        <w:jc w:val="both"/>
        <w:textDirection w:val="lrTb"/>
        <w:textAlignment w:val="auto"/>
        <w:outlineLvl w:val="9"/>
        <w:rPr>
          <w:rFonts w:ascii="Arial" w:hAnsi="Arial" w:cs="Arial"/>
          <w:sz w:val="20"/>
          <w:lang w:val="uk-UA"/>
        </w:rPr>
      </w:pPr>
    </w:p>
    <w:p w14:paraId="441F86DD" w14:textId="31D7AA6D" w:rsidR="0013330C" w:rsidRPr="00840E1C" w:rsidRDefault="0013330C" w:rsidP="000F24C9">
      <w:pPr>
        <w:ind w:leftChars="0" w:left="0" w:firstLineChars="0" w:firstLine="0"/>
        <w:jc w:val="both"/>
        <w:rPr>
          <w:rFonts w:ascii="Arial" w:eastAsia="Arial" w:hAnsi="Arial" w:cs="Arial"/>
          <w:sz w:val="20"/>
          <w:lang w:val="uk-UA"/>
        </w:rPr>
      </w:pPr>
      <w:r w:rsidRPr="00840E1C">
        <w:rPr>
          <w:rFonts w:ascii="Arial" w:eastAsia="Arial" w:hAnsi="Arial" w:cs="Arial"/>
          <w:sz w:val="20"/>
          <w:lang w:val="uk-UA"/>
        </w:rPr>
        <w:t xml:space="preserve">Будь ласка, заповніть наведену нижче таблицю. </w:t>
      </w:r>
    </w:p>
    <w:p w14:paraId="39B1D7D0" w14:textId="77777777" w:rsidR="00273141" w:rsidRPr="00201A33" w:rsidRDefault="00273141" w:rsidP="000F24C9">
      <w:pPr>
        <w:ind w:leftChars="0" w:left="0" w:firstLineChars="0" w:firstLine="0"/>
        <w:jc w:val="both"/>
        <w:rPr>
          <w:rFonts w:ascii="Arial" w:eastAsia="Arial" w:hAnsi="Arial" w:cs="Arial"/>
          <w:sz w:val="22"/>
          <w:szCs w:val="22"/>
          <w:lang w:val="uk-UA"/>
        </w:rPr>
      </w:pPr>
    </w:p>
    <w:tbl>
      <w:tblPr>
        <w:tblStyle w:val="11"/>
        <w:tblW w:w="12575" w:type="dxa"/>
        <w:tblInd w:w="-1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640"/>
        <w:gridCol w:w="6265"/>
        <w:gridCol w:w="1418"/>
        <w:gridCol w:w="850"/>
        <w:gridCol w:w="1701"/>
        <w:gridCol w:w="1701"/>
      </w:tblGrid>
      <w:tr w:rsidR="00A20309" w:rsidRPr="00A74A25" w14:paraId="0AAA19F8" w14:textId="77777777" w:rsidTr="00C20849">
        <w:trPr>
          <w:trHeight w:val="932"/>
        </w:trPr>
        <w:tc>
          <w:tcPr>
            <w:tcW w:w="640" w:type="dxa"/>
            <w:tcMar>
              <w:top w:w="0" w:type="dxa"/>
              <w:left w:w="108" w:type="dxa"/>
              <w:bottom w:w="0" w:type="dxa"/>
              <w:right w:w="108" w:type="dxa"/>
            </w:tcMar>
          </w:tcPr>
          <w:p w14:paraId="39ECB9A5" w14:textId="33ECC6F0" w:rsidR="00A20309" w:rsidRPr="00A74A25" w:rsidRDefault="00C20849" w:rsidP="000F24C9">
            <w:pPr>
              <w:pBdr>
                <w:top w:val="nil"/>
                <w:left w:val="nil"/>
                <w:bottom w:val="nil"/>
                <w:right w:val="nil"/>
                <w:between w:val="nil"/>
              </w:pBdr>
              <w:spacing w:line="240" w:lineRule="auto"/>
              <w:ind w:left="0" w:hanging="2"/>
              <w:jc w:val="center"/>
              <w:rPr>
                <w:rFonts w:ascii="Arial" w:eastAsia="Arial" w:hAnsi="Arial" w:cs="Arial"/>
                <w:color w:val="000000"/>
                <w:sz w:val="20"/>
                <w:lang w:val="uk-UA"/>
              </w:rPr>
            </w:pPr>
            <w:r>
              <w:rPr>
                <w:rFonts w:ascii="Arial" w:eastAsia="Arial" w:hAnsi="Arial" w:cs="Arial"/>
                <w:color w:val="000000"/>
                <w:sz w:val="20"/>
                <w:lang w:val="uk-UA"/>
              </w:rPr>
              <w:t xml:space="preserve">Лот № </w:t>
            </w:r>
          </w:p>
        </w:tc>
        <w:tc>
          <w:tcPr>
            <w:tcW w:w="6265" w:type="dxa"/>
            <w:tcMar>
              <w:top w:w="0" w:type="dxa"/>
              <w:left w:w="108" w:type="dxa"/>
              <w:bottom w:w="0" w:type="dxa"/>
              <w:right w:w="108" w:type="dxa"/>
            </w:tcMar>
          </w:tcPr>
          <w:p w14:paraId="499AD392" w14:textId="77777777" w:rsidR="00A20309" w:rsidRPr="00840E1C" w:rsidRDefault="00A20309" w:rsidP="000F24C9">
            <w:pPr>
              <w:pBdr>
                <w:top w:val="nil"/>
                <w:left w:val="nil"/>
                <w:bottom w:val="nil"/>
                <w:right w:val="nil"/>
                <w:between w:val="nil"/>
              </w:pBdr>
              <w:spacing w:line="240" w:lineRule="auto"/>
              <w:ind w:left="0" w:hanging="2"/>
              <w:jc w:val="center"/>
              <w:rPr>
                <w:rFonts w:ascii="Arial" w:eastAsia="Arial" w:hAnsi="Arial" w:cs="Arial"/>
                <w:color w:val="000000"/>
                <w:sz w:val="20"/>
                <w:lang w:val="uk-UA"/>
              </w:rPr>
            </w:pPr>
            <w:r w:rsidRPr="00840E1C">
              <w:rPr>
                <w:rFonts w:ascii="Arial" w:eastAsia="Arial" w:hAnsi="Arial" w:cs="Arial"/>
                <w:color w:val="000000"/>
                <w:sz w:val="20"/>
                <w:lang w:val="uk-UA"/>
              </w:rPr>
              <w:t>Назва послуги</w:t>
            </w:r>
          </w:p>
          <w:p w14:paraId="53B35FB4" w14:textId="77777777" w:rsidR="00A20309" w:rsidRPr="00840E1C" w:rsidRDefault="00A20309" w:rsidP="000F24C9">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c>
          <w:tcPr>
            <w:tcW w:w="1418" w:type="dxa"/>
            <w:tcMar>
              <w:top w:w="0" w:type="dxa"/>
              <w:left w:w="108" w:type="dxa"/>
              <w:bottom w:w="0" w:type="dxa"/>
              <w:right w:w="108" w:type="dxa"/>
            </w:tcMar>
          </w:tcPr>
          <w:p w14:paraId="236B6A2A" w14:textId="75A1E74B" w:rsidR="00A20309" w:rsidRPr="00840E1C" w:rsidRDefault="00840E1C" w:rsidP="000F24C9">
            <w:pPr>
              <w:pBdr>
                <w:top w:val="nil"/>
                <w:left w:val="nil"/>
                <w:bottom w:val="nil"/>
                <w:right w:val="nil"/>
                <w:between w:val="nil"/>
              </w:pBdr>
              <w:spacing w:line="240" w:lineRule="auto"/>
              <w:ind w:left="0" w:hanging="2"/>
              <w:jc w:val="center"/>
              <w:rPr>
                <w:rFonts w:ascii="Arial" w:eastAsia="Arial" w:hAnsi="Arial" w:cs="Arial"/>
                <w:color w:val="000000"/>
                <w:sz w:val="20"/>
                <w:lang w:val="uk-UA"/>
              </w:rPr>
            </w:pPr>
            <w:r>
              <w:rPr>
                <w:rFonts w:ascii="Arial" w:eastAsia="Arial" w:hAnsi="Arial" w:cs="Arial"/>
                <w:color w:val="000000"/>
                <w:sz w:val="20"/>
                <w:lang w:val="uk-UA"/>
              </w:rPr>
              <w:t>Кількість</w:t>
            </w:r>
          </w:p>
        </w:tc>
        <w:tc>
          <w:tcPr>
            <w:tcW w:w="850" w:type="dxa"/>
            <w:tcMar>
              <w:top w:w="0" w:type="dxa"/>
              <w:left w:w="108" w:type="dxa"/>
              <w:bottom w:w="0" w:type="dxa"/>
              <w:right w:w="108" w:type="dxa"/>
            </w:tcMar>
          </w:tcPr>
          <w:p w14:paraId="6AD484B4" w14:textId="47B2DB3B" w:rsidR="00A20309" w:rsidRPr="00840E1C" w:rsidRDefault="00A20309" w:rsidP="000F24C9">
            <w:pPr>
              <w:pBdr>
                <w:top w:val="nil"/>
                <w:left w:val="nil"/>
                <w:bottom w:val="nil"/>
                <w:right w:val="nil"/>
                <w:between w:val="nil"/>
              </w:pBdr>
              <w:spacing w:line="240" w:lineRule="auto"/>
              <w:ind w:left="0" w:hanging="2"/>
              <w:jc w:val="center"/>
              <w:rPr>
                <w:rFonts w:ascii="Arial" w:eastAsia="Arial" w:hAnsi="Arial" w:cs="Arial"/>
                <w:color w:val="000000"/>
                <w:sz w:val="20"/>
                <w:lang w:val="uk-UA"/>
              </w:rPr>
            </w:pPr>
            <w:r w:rsidRPr="00840E1C">
              <w:rPr>
                <w:rFonts w:ascii="Arial" w:eastAsia="Arial" w:hAnsi="Arial" w:cs="Arial"/>
                <w:color w:val="000000"/>
                <w:sz w:val="20"/>
                <w:lang w:val="uk-UA"/>
              </w:rPr>
              <w:t>Од.</w:t>
            </w:r>
            <w:r w:rsidR="0019615A" w:rsidRPr="00840E1C">
              <w:rPr>
                <w:rFonts w:ascii="Arial" w:eastAsia="Arial" w:hAnsi="Arial" w:cs="Arial"/>
                <w:color w:val="000000"/>
                <w:sz w:val="20"/>
                <w:lang w:val="uk-UA"/>
              </w:rPr>
              <w:t xml:space="preserve"> </w:t>
            </w:r>
            <w:r w:rsidRPr="00840E1C">
              <w:rPr>
                <w:rFonts w:ascii="Arial" w:eastAsia="Arial" w:hAnsi="Arial" w:cs="Arial"/>
                <w:color w:val="000000"/>
                <w:sz w:val="20"/>
                <w:lang w:val="uk-UA"/>
              </w:rPr>
              <w:t>виміру</w:t>
            </w:r>
          </w:p>
        </w:tc>
        <w:tc>
          <w:tcPr>
            <w:tcW w:w="1701" w:type="dxa"/>
          </w:tcPr>
          <w:p w14:paraId="2505F904" w14:textId="77777777" w:rsidR="00A20309" w:rsidRDefault="00A20309" w:rsidP="000F24C9">
            <w:pPr>
              <w:pBdr>
                <w:top w:val="nil"/>
                <w:left w:val="nil"/>
                <w:bottom w:val="nil"/>
                <w:right w:val="nil"/>
                <w:between w:val="nil"/>
              </w:pBdr>
              <w:spacing w:line="240" w:lineRule="auto"/>
              <w:ind w:left="0" w:hanging="2"/>
              <w:jc w:val="center"/>
              <w:rPr>
                <w:rFonts w:ascii="Arial" w:eastAsia="Arial" w:hAnsi="Arial" w:cs="Arial"/>
                <w:color w:val="FF0000"/>
                <w:sz w:val="20"/>
                <w:lang w:val="uk-UA"/>
              </w:rPr>
            </w:pPr>
            <w:r w:rsidRPr="00840E1C">
              <w:rPr>
                <w:rFonts w:ascii="Arial" w:eastAsia="Arial" w:hAnsi="Arial" w:cs="Arial"/>
                <w:color w:val="000000"/>
                <w:sz w:val="20"/>
                <w:lang w:val="uk-UA"/>
              </w:rPr>
              <w:t>Вартість за одну одиницю, грн</w:t>
            </w:r>
            <w:r w:rsidRPr="00C20849">
              <w:rPr>
                <w:rFonts w:ascii="Arial" w:eastAsia="Arial" w:hAnsi="Arial" w:cs="Arial"/>
                <w:color w:val="FF0000"/>
                <w:sz w:val="20"/>
                <w:lang w:val="uk-UA"/>
              </w:rPr>
              <w:t>.</w:t>
            </w:r>
            <w:r w:rsidR="00C20849" w:rsidRPr="00C20849">
              <w:rPr>
                <w:rFonts w:ascii="Arial" w:eastAsia="Arial" w:hAnsi="Arial" w:cs="Arial"/>
                <w:color w:val="FF0000"/>
                <w:sz w:val="20"/>
                <w:lang w:val="uk-UA"/>
              </w:rPr>
              <w:t xml:space="preserve"> з ПДВ</w:t>
            </w:r>
            <w:r w:rsidRPr="00C20849">
              <w:rPr>
                <w:rFonts w:ascii="Arial" w:eastAsia="Arial" w:hAnsi="Arial" w:cs="Arial"/>
                <w:color w:val="FF0000"/>
                <w:sz w:val="20"/>
                <w:lang w:val="uk-UA"/>
              </w:rPr>
              <w:t xml:space="preserve"> </w:t>
            </w:r>
            <w:r w:rsidR="00C20849" w:rsidRPr="00C20849">
              <w:rPr>
                <w:rFonts w:ascii="Arial" w:eastAsia="Arial" w:hAnsi="Arial" w:cs="Arial"/>
                <w:color w:val="FF0000"/>
                <w:sz w:val="20"/>
                <w:lang w:val="uk-UA"/>
              </w:rPr>
              <w:t xml:space="preserve">або </w:t>
            </w:r>
            <w:r w:rsidRPr="00C20849">
              <w:rPr>
                <w:rFonts w:ascii="Arial" w:eastAsia="Arial" w:hAnsi="Arial" w:cs="Arial"/>
                <w:color w:val="FF0000"/>
                <w:sz w:val="20"/>
                <w:lang w:val="uk-UA"/>
              </w:rPr>
              <w:t>без ПДВ</w:t>
            </w:r>
          </w:p>
          <w:p w14:paraId="75F3D71D" w14:textId="0C9A5B85" w:rsidR="001C36D5" w:rsidRPr="001C36D5" w:rsidRDefault="001C36D5" w:rsidP="000F24C9">
            <w:pPr>
              <w:pBdr>
                <w:top w:val="nil"/>
                <w:left w:val="nil"/>
                <w:bottom w:val="nil"/>
                <w:right w:val="nil"/>
                <w:between w:val="nil"/>
              </w:pBdr>
              <w:spacing w:line="240" w:lineRule="auto"/>
              <w:ind w:left="0" w:hanging="2"/>
              <w:jc w:val="center"/>
              <w:rPr>
                <w:rFonts w:ascii="Arial" w:eastAsia="Arial" w:hAnsi="Arial" w:cs="Arial"/>
                <w:color w:val="000000"/>
                <w:sz w:val="16"/>
                <w:szCs w:val="16"/>
                <w:lang w:val="uk-UA"/>
              </w:rPr>
            </w:pPr>
            <w:r w:rsidRPr="001C36D5">
              <w:rPr>
                <w:rFonts w:ascii="Arial" w:eastAsia="Arial" w:hAnsi="Arial" w:cs="Arial"/>
                <w:color w:val="FF0000"/>
                <w:sz w:val="16"/>
                <w:szCs w:val="16"/>
                <w:lang w:val="uk-UA"/>
              </w:rPr>
              <w:t>(зайве прибрати)</w:t>
            </w:r>
          </w:p>
        </w:tc>
        <w:tc>
          <w:tcPr>
            <w:tcW w:w="1701" w:type="dxa"/>
          </w:tcPr>
          <w:p w14:paraId="585E1E82" w14:textId="77777777" w:rsidR="00A20309" w:rsidRDefault="00A20309" w:rsidP="000F24C9">
            <w:pPr>
              <w:pBdr>
                <w:top w:val="nil"/>
                <w:left w:val="nil"/>
                <w:bottom w:val="nil"/>
                <w:right w:val="nil"/>
                <w:between w:val="nil"/>
              </w:pBdr>
              <w:spacing w:line="240" w:lineRule="auto"/>
              <w:ind w:left="0" w:hanging="2"/>
              <w:jc w:val="center"/>
              <w:rPr>
                <w:rFonts w:ascii="Arial" w:eastAsia="Arial" w:hAnsi="Arial" w:cs="Arial"/>
                <w:color w:val="FF0000"/>
                <w:sz w:val="20"/>
                <w:lang w:val="uk-UA"/>
              </w:rPr>
            </w:pPr>
            <w:r w:rsidRPr="00840E1C">
              <w:rPr>
                <w:rFonts w:ascii="Arial" w:eastAsia="Arial" w:hAnsi="Arial" w:cs="Arial"/>
                <w:color w:val="000000"/>
                <w:sz w:val="20"/>
                <w:lang w:val="uk-UA"/>
              </w:rPr>
              <w:t xml:space="preserve">Всього за обсяг, грн. </w:t>
            </w:r>
            <w:r w:rsidR="00C20849" w:rsidRPr="00C20849">
              <w:rPr>
                <w:rFonts w:ascii="Arial" w:eastAsia="Arial" w:hAnsi="Arial" w:cs="Arial"/>
                <w:color w:val="FF0000"/>
                <w:sz w:val="20"/>
                <w:lang w:val="uk-UA"/>
              </w:rPr>
              <w:t>з ПДВ або без ПДВ</w:t>
            </w:r>
            <w:r w:rsidR="001C36D5">
              <w:rPr>
                <w:rFonts w:ascii="Arial" w:eastAsia="Arial" w:hAnsi="Arial" w:cs="Arial"/>
                <w:color w:val="FF0000"/>
                <w:sz w:val="20"/>
                <w:lang w:val="uk-UA"/>
              </w:rPr>
              <w:t xml:space="preserve"> </w:t>
            </w:r>
          </w:p>
          <w:p w14:paraId="269058C4" w14:textId="610C00A5" w:rsidR="001C36D5" w:rsidRPr="00840E1C" w:rsidRDefault="001C36D5" w:rsidP="000F24C9">
            <w:pPr>
              <w:pBdr>
                <w:top w:val="nil"/>
                <w:left w:val="nil"/>
                <w:bottom w:val="nil"/>
                <w:right w:val="nil"/>
                <w:between w:val="nil"/>
              </w:pBdr>
              <w:spacing w:line="240" w:lineRule="auto"/>
              <w:ind w:left="0" w:hanging="2"/>
              <w:jc w:val="center"/>
              <w:rPr>
                <w:rFonts w:ascii="Arial" w:eastAsia="Arial" w:hAnsi="Arial" w:cs="Arial"/>
                <w:color w:val="000000"/>
                <w:sz w:val="20"/>
                <w:lang w:val="uk-UA"/>
              </w:rPr>
            </w:pPr>
            <w:r w:rsidRPr="001C36D5">
              <w:rPr>
                <w:rFonts w:ascii="Arial" w:eastAsia="Arial" w:hAnsi="Arial" w:cs="Arial"/>
                <w:color w:val="FF0000"/>
                <w:sz w:val="16"/>
                <w:szCs w:val="16"/>
                <w:lang w:val="uk-UA"/>
              </w:rPr>
              <w:t>(зайве прибрати)</w:t>
            </w:r>
          </w:p>
        </w:tc>
      </w:tr>
      <w:tr w:rsidR="00840E1C" w:rsidRPr="00A74A25" w14:paraId="26F2F5E3" w14:textId="77777777" w:rsidTr="00C20849">
        <w:trPr>
          <w:trHeight w:val="237"/>
        </w:trPr>
        <w:tc>
          <w:tcPr>
            <w:tcW w:w="640" w:type="dxa"/>
            <w:tcMar>
              <w:top w:w="0" w:type="dxa"/>
              <w:left w:w="108" w:type="dxa"/>
              <w:bottom w:w="0" w:type="dxa"/>
              <w:right w:w="108" w:type="dxa"/>
            </w:tcMar>
            <w:vAlign w:val="center"/>
          </w:tcPr>
          <w:p w14:paraId="3AB2EC80" w14:textId="77777777" w:rsidR="00840E1C" w:rsidRPr="00A74A25" w:rsidRDefault="00840E1C" w:rsidP="00840E1C">
            <w:pPr>
              <w:widowControl/>
              <w:pBdr>
                <w:top w:val="nil"/>
                <w:left w:val="nil"/>
                <w:bottom w:val="nil"/>
                <w:right w:val="nil"/>
                <w:between w:val="nil"/>
              </w:pBdr>
              <w:spacing w:line="240" w:lineRule="auto"/>
              <w:ind w:left="0" w:hanging="2"/>
              <w:jc w:val="center"/>
              <w:rPr>
                <w:rFonts w:ascii="Arial" w:eastAsia="Calibri" w:hAnsi="Arial" w:cs="Arial"/>
                <w:color w:val="000000"/>
                <w:sz w:val="20"/>
                <w:lang w:val="uk-UA"/>
              </w:rPr>
            </w:pPr>
            <w:r w:rsidRPr="00A74A25">
              <w:rPr>
                <w:rFonts w:ascii="Arial" w:eastAsia="Calibri" w:hAnsi="Arial" w:cs="Arial"/>
                <w:color w:val="000000"/>
                <w:sz w:val="20"/>
                <w:lang w:val="uk-UA"/>
              </w:rPr>
              <w:t>1</w:t>
            </w:r>
          </w:p>
        </w:tc>
        <w:tc>
          <w:tcPr>
            <w:tcW w:w="6265" w:type="dxa"/>
            <w:shd w:val="clear" w:color="auto" w:fill="FFFFFF"/>
            <w:tcMar>
              <w:top w:w="0" w:type="dxa"/>
              <w:left w:w="40" w:type="dxa"/>
              <w:bottom w:w="0" w:type="dxa"/>
              <w:right w:w="40" w:type="dxa"/>
            </w:tcMar>
          </w:tcPr>
          <w:p w14:paraId="7D27C72F" w14:textId="0D2A1BC8" w:rsidR="00840E1C" w:rsidRPr="00840E1C" w:rsidRDefault="00840E1C" w:rsidP="00840E1C">
            <w:pPr>
              <w:spacing w:line="276" w:lineRule="auto"/>
              <w:ind w:left="0" w:hanging="2"/>
              <w:rPr>
                <w:rFonts w:ascii="Arial" w:eastAsia="Calibri" w:hAnsi="Arial" w:cs="Arial"/>
                <w:i/>
                <w:color w:val="FF0000"/>
                <w:sz w:val="20"/>
                <w:lang w:val="uk-UA"/>
              </w:rPr>
            </w:pPr>
            <w:proofErr w:type="spellStart"/>
            <w:r w:rsidRPr="00840E1C">
              <w:rPr>
                <w:rFonts w:ascii="Arial" w:hAnsi="Arial" w:cs="Arial"/>
                <w:sz w:val="20"/>
                <w:lang w:val="uk-UA"/>
              </w:rPr>
              <w:t>Звуковібраційний</w:t>
            </w:r>
            <w:proofErr w:type="spellEnd"/>
            <w:r w:rsidRPr="00840E1C">
              <w:rPr>
                <w:rFonts w:ascii="Arial" w:hAnsi="Arial" w:cs="Arial"/>
                <w:sz w:val="20"/>
                <w:lang w:val="uk-UA"/>
              </w:rPr>
              <w:t xml:space="preserve"> датчик рівня рідини </w:t>
            </w:r>
            <w:r w:rsidRPr="00840E1C">
              <w:rPr>
                <w:rFonts w:ascii="Arial" w:hAnsi="Arial" w:cs="Arial"/>
                <w:b/>
                <w:color w:val="FF0000"/>
                <w:sz w:val="16"/>
                <w:szCs w:val="16"/>
                <w:lang w:val="uk-UA"/>
              </w:rPr>
              <w:t>(Обов’язково додати фото (візуалізацію), опис та технічні п</w:t>
            </w:r>
            <w:r>
              <w:rPr>
                <w:rFonts w:ascii="Arial" w:hAnsi="Arial" w:cs="Arial"/>
                <w:b/>
                <w:color w:val="FF0000"/>
                <w:sz w:val="16"/>
                <w:szCs w:val="16"/>
                <w:lang w:val="uk-UA"/>
              </w:rPr>
              <w:t>а</w:t>
            </w:r>
            <w:r w:rsidRPr="00840E1C">
              <w:rPr>
                <w:rFonts w:ascii="Arial" w:hAnsi="Arial" w:cs="Arial"/>
                <w:b/>
                <w:color w:val="FF0000"/>
                <w:sz w:val="16"/>
                <w:szCs w:val="16"/>
                <w:lang w:val="uk-UA"/>
              </w:rPr>
              <w:t>раметри)</w:t>
            </w:r>
            <w:r w:rsidRPr="00840E1C">
              <w:rPr>
                <w:rFonts w:ascii="Arial" w:hAnsi="Arial" w:cs="Arial"/>
                <w:color w:val="FF0000"/>
                <w:sz w:val="20"/>
                <w:lang w:val="uk-UA"/>
              </w:rPr>
              <w:t xml:space="preserve"> </w:t>
            </w:r>
          </w:p>
        </w:tc>
        <w:tc>
          <w:tcPr>
            <w:tcW w:w="1418" w:type="dxa"/>
            <w:shd w:val="clear" w:color="auto" w:fill="auto"/>
            <w:tcMar>
              <w:top w:w="0" w:type="dxa"/>
              <w:left w:w="40" w:type="dxa"/>
              <w:bottom w:w="0" w:type="dxa"/>
              <w:right w:w="40" w:type="dxa"/>
            </w:tcMar>
          </w:tcPr>
          <w:p w14:paraId="7A114A5C" w14:textId="6366FFA6" w:rsidR="00840E1C" w:rsidRPr="00840E1C" w:rsidRDefault="00840E1C" w:rsidP="00840E1C">
            <w:pPr>
              <w:spacing w:line="276" w:lineRule="auto"/>
              <w:ind w:left="0" w:hanging="2"/>
              <w:jc w:val="center"/>
              <w:rPr>
                <w:rFonts w:ascii="Arial" w:eastAsia="Calibri" w:hAnsi="Arial" w:cs="Arial"/>
                <w:sz w:val="20"/>
                <w:lang w:val="uk-UA"/>
              </w:rPr>
            </w:pPr>
            <w:r w:rsidRPr="00840E1C">
              <w:rPr>
                <w:rFonts w:ascii="Arial" w:eastAsia="Calibri" w:hAnsi="Arial" w:cs="Arial"/>
                <w:color w:val="000000"/>
                <w:sz w:val="20"/>
                <w:lang w:val="uk-UA"/>
              </w:rPr>
              <w:t>8</w:t>
            </w:r>
          </w:p>
        </w:tc>
        <w:tc>
          <w:tcPr>
            <w:tcW w:w="850" w:type="dxa"/>
            <w:tcMar>
              <w:top w:w="0" w:type="dxa"/>
              <w:left w:w="108" w:type="dxa"/>
              <w:bottom w:w="0" w:type="dxa"/>
              <w:right w:w="108" w:type="dxa"/>
            </w:tcMar>
          </w:tcPr>
          <w:p w14:paraId="045EA808" w14:textId="2E8AE4E7"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r w:rsidRPr="00840E1C">
              <w:rPr>
                <w:rFonts w:ascii="Arial" w:eastAsia="Arial" w:hAnsi="Arial" w:cs="Arial"/>
                <w:color w:val="000000"/>
                <w:sz w:val="20"/>
                <w:lang w:val="uk-UA"/>
              </w:rPr>
              <w:t>шт.</w:t>
            </w:r>
          </w:p>
        </w:tc>
        <w:tc>
          <w:tcPr>
            <w:tcW w:w="1701" w:type="dxa"/>
          </w:tcPr>
          <w:p w14:paraId="3E60F114" w14:textId="77777777"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c>
          <w:tcPr>
            <w:tcW w:w="1701" w:type="dxa"/>
          </w:tcPr>
          <w:p w14:paraId="280D729F" w14:textId="77777777"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r>
      <w:tr w:rsidR="00840E1C" w:rsidRPr="00A74A25" w14:paraId="159BABA5" w14:textId="77777777" w:rsidTr="00C20849">
        <w:trPr>
          <w:trHeight w:val="237"/>
        </w:trPr>
        <w:tc>
          <w:tcPr>
            <w:tcW w:w="640" w:type="dxa"/>
            <w:tcMar>
              <w:top w:w="0" w:type="dxa"/>
              <w:left w:w="108" w:type="dxa"/>
              <w:bottom w:w="0" w:type="dxa"/>
              <w:right w:w="108" w:type="dxa"/>
            </w:tcMar>
            <w:vAlign w:val="center"/>
          </w:tcPr>
          <w:p w14:paraId="51CFBAD0" w14:textId="77777777" w:rsidR="00840E1C" w:rsidRPr="00A74A25" w:rsidRDefault="00840E1C" w:rsidP="00840E1C">
            <w:pPr>
              <w:widowControl/>
              <w:pBdr>
                <w:top w:val="nil"/>
                <w:left w:val="nil"/>
                <w:bottom w:val="nil"/>
                <w:right w:val="nil"/>
                <w:between w:val="nil"/>
              </w:pBdr>
              <w:spacing w:line="240" w:lineRule="auto"/>
              <w:ind w:left="0" w:hanging="2"/>
              <w:jc w:val="center"/>
              <w:rPr>
                <w:rFonts w:ascii="Arial" w:eastAsia="Calibri" w:hAnsi="Arial" w:cs="Arial"/>
                <w:color w:val="000000"/>
                <w:sz w:val="20"/>
                <w:lang w:val="uk-UA"/>
              </w:rPr>
            </w:pPr>
            <w:r w:rsidRPr="00A74A25">
              <w:rPr>
                <w:rFonts w:ascii="Arial" w:eastAsia="Calibri" w:hAnsi="Arial" w:cs="Arial"/>
                <w:color w:val="000000"/>
                <w:sz w:val="20"/>
                <w:lang w:val="uk-UA"/>
              </w:rPr>
              <w:t>2</w:t>
            </w:r>
          </w:p>
        </w:tc>
        <w:tc>
          <w:tcPr>
            <w:tcW w:w="6265" w:type="dxa"/>
            <w:tcMar>
              <w:top w:w="0" w:type="dxa"/>
              <w:left w:w="40" w:type="dxa"/>
              <w:bottom w:w="0" w:type="dxa"/>
              <w:right w:w="40" w:type="dxa"/>
            </w:tcMar>
          </w:tcPr>
          <w:p w14:paraId="676194BD" w14:textId="77777777" w:rsidR="00840E1C" w:rsidRDefault="00840E1C" w:rsidP="00840E1C">
            <w:pPr>
              <w:spacing w:line="276" w:lineRule="auto"/>
              <w:ind w:left="0" w:hanging="2"/>
              <w:rPr>
                <w:rFonts w:ascii="Arial" w:hAnsi="Arial" w:cs="Arial"/>
                <w:sz w:val="20"/>
                <w:lang w:val="ru-RU"/>
              </w:rPr>
            </w:pPr>
            <w:r w:rsidRPr="00840E1C">
              <w:rPr>
                <w:rFonts w:ascii="Arial" w:hAnsi="Arial" w:cs="Arial"/>
                <w:sz w:val="20"/>
                <w:lang w:val="ru-RU"/>
              </w:rPr>
              <w:t xml:space="preserve">Тростина </w:t>
            </w:r>
            <w:proofErr w:type="spellStart"/>
            <w:r w:rsidRPr="00840E1C">
              <w:rPr>
                <w:rFonts w:ascii="Arial" w:hAnsi="Arial" w:cs="Arial"/>
                <w:sz w:val="20"/>
                <w:lang w:val="ru-RU"/>
              </w:rPr>
              <w:t>вуглепластикова</w:t>
            </w:r>
            <w:proofErr w:type="spellEnd"/>
            <w:r w:rsidRPr="00840E1C">
              <w:rPr>
                <w:rFonts w:ascii="Arial" w:hAnsi="Arial" w:cs="Arial"/>
                <w:sz w:val="20"/>
                <w:lang w:val="ru-RU"/>
              </w:rPr>
              <w:t xml:space="preserve"> </w:t>
            </w:r>
            <w:proofErr w:type="spellStart"/>
            <w:r w:rsidRPr="00840E1C">
              <w:rPr>
                <w:rFonts w:ascii="Arial" w:hAnsi="Arial" w:cs="Arial"/>
                <w:sz w:val="20"/>
                <w:lang w:val="ru-RU"/>
              </w:rPr>
              <w:t>із</w:t>
            </w:r>
            <w:proofErr w:type="spellEnd"/>
            <w:r w:rsidRPr="00840E1C">
              <w:rPr>
                <w:rFonts w:ascii="Arial" w:hAnsi="Arial" w:cs="Arial"/>
                <w:sz w:val="20"/>
                <w:lang w:val="ru-RU"/>
              </w:rPr>
              <w:t xml:space="preserve"> </w:t>
            </w:r>
            <w:proofErr w:type="spellStart"/>
            <w:r w:rsidRPr="00840E1C">
              <w:rPr>
                <w:rFonts w:ascii="Arial" w:hAnsi="Arial" w:cs="Arial"/>
                <w:sz w:val="20"/>
                <w:lang w:val="ru-RU"/>
              </w:rPr>
              <w:t>двома</w:t>
            </w:r>
            <w:proofErr w:type="spellEnd"/>
            <w:r w:rsidRPr="00840E1C">
              <w:rPr>
                <w:rFonts w:ascii="Arial" w:hAnsi="Arial" w:cs="Arial"/>
                <w:sz w:val="20"/>
                <w:lang w:val="ru-RU"/>
              </w:rPr>
              <w:t xml:space="preserve"> </w:t>
            </w:r>
            <w:proofErr w:type="spellStart"/>
            <w:r w:rsidRPr="00840E1C">
              <w:rPr>
                <w:rFonts w:ascii="Arial" w:hAnsi="Arial" w:cs="Arial"/>
                <w:sz w:val="20"/>
                <w:lang w:val="ru-RU"/>
              </w:rPr>
              <w:t>змінними</w:t>
            </w:r>
            <w:proofErr w:type="spellEnd"/>
            <w:r w:rsidRPr="00840E1C">
              <w:rPr>
                <w:rFonts w:ascii="Arial" w:hAnsi="Arial" w:cs="Arial"/>
                <w:sz w:val="20"/>
                <w:lang w:val="ru-RU"/>
              </w:rPr>
              <w:t xml:space="preserve"> наконечниками 135 см</w:t>
            </w:r>
          </w:p>
          <w:p w14:paraId="293EA3FE" w14:textId="12254B8B" w:rsidR="00840E1C" w:rsidRPr="00840E1C" w:rsidRDefault="00840E1C" w:rsidP="00840E1C">
            <w:pPr>
              <w:spacing w:line="276" w:lineRule="auto"/>
              <w:ind w:left="0" w:hanging="2"/>
              <w:rPr>
                <w:rFonts w:ascii="Arial" w:eastAsia="Calibri" w:hAnsi="Arial" w:cs="Arial"/>
                <w:sz w:val="20"/>
                <w:lang w:val="uk-UA"/>
              </w:rPr>
            </w:pPr>
            <w:r w:rsidRPr="00840E1C">
              <w:rPr>
                <w:rFonts w:ascii="Arial" w:hAnsi="Arial" w:cs="Arial"/>
                <w:b/>
                <w:color w:val="FF0000"/>
                <w:sz w:val="16"/>
                <w:szCs w:val="16"/>
                <w:lang w:val="uk-UA"/>
              </w:rPr>
              <w:t>(Обов’язково додати фото (візуалізацію), опис та технічні п</w:t>
            </w:r>
            <w:r>
              <w:rPr>
                <w:rFonts w:ascii="Arial" w:hAnsi="Arial" w:cs="Arial"/>
                <w:b/>
                <w:color w:val="FF0000"/>
                <w:sz w:val="16"/>
                <w:szCs w:val="16"/>
                <w:lang w:val="uk-UA"/>
              </w:rPr>
              <w:t>а</w:t>
            </w:r>
            <w:r w:rsidRPr="00840E1C">
              <w:rPr>
                <w:rFonts w:ascii="Arial" w:hAnsi="Arial" w:cs="Arial"/>
                <w:b/>
                <w:color w:val="FF0000"/>
                <w:sz w:val="16"/>
                <w:szCs w:val="16"/>
                <w:lang w:val="uk-UA"/>
              </w:rPr>
              <w:t>раметри)</w:t>
            </w:r>
          </w:p>
        </w:tc>
        <w:tc>
          <w:tcPr>
            <w:tcW w:w="1418" w:type="dxa"/>
            <w:shd w:val="clear" w:color="auto" w:fill="auto"/>
            <w:tcMar>
              <w:top w:w="0" w:type="dxa"/>
              <w:left w:w="40" w:type="dxa"/>
              <w:bottom w:w="0" w:type="dxa"/>
              <w:right w:w="40" w:type="dxa"/>
            </w:tcMar>
          </w:tcPr>
          <w:p w14:paraId="6326065C" w14:textId="0EEAAC80" w:rsidR="00840E1C" w:rsidRPr="00840E1C" w:rsidRDefault="00840E1C" w:rsidP="00840E1C">
            <w:pPr>
              <w:spacing w:line="276" w:lineRule="auto"/>
              <w:ind w:left="0" w:hanging="2"/>
              <w:jc w:val="center"/>
              <w:rPr>
                <w:rFonts w:ascii="Arial" w:eastAsia="Calibri" w:hAnsi="Arial" w:cs="Arial"/>
                <w:sz w:val="20"/>
                <w:lang w:val="uk-UA"/>
              </w:rPr>
            </w:pPr>
            <w:r w:rsidRPr="00840E1C">
              <w:rPr>
                <w:rFonts w:ascii="Arial" w:eastAsia="Calibri" w:hAnsi="Arial" w:cs="Arial"/>
                <w:color w:val="000000"/>
                <w:sz w:val="20"/>
                <w:lang w:val="uk-UA"/>
              </w:rPr>
              <w:t>8</w:t>
            </w:r>
          </w:p>
        </w:tc>
        <w:tc>
          <w:tcPr>
            <w:tcW w:w="850" w:type="dxa"/>
            <w:tcMar>
              <w:top w:w="0" w:type="dxa"/>
              <w:left w:w="108" w:type="dxa"/>
              <w:bottom w:w="0" w:type="dxa"/>
              <w:right w:w="108" w:type="dxa"/>
            </w:tcMar>
          </w:tcPr>
          <w:p w14:paraId="44CEF560" w14:textId="35FD9F79"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r w:rsidRPr="00840E1C">
              <w:rPr>
                <w:rFonts w:ascii="Arial" w:eastAsia="Arial" w:hAnsi="Arial" w:cs="Arial"/>
                <w:color w:val="000000"/>
                <w:sz w:val="20"/>
                <w:lang w:val="uk-UA"/>
              </w:rPr>
              <w:t>шт.</w:t>
            </w:r>
          </w:p>
        </w:tc>
        <w:tc>
          <w:tcPr>
            <w:tcW w:w="1701" w:type="dxa"/>
          </w:tcPr>
          <w:p w14:paraId="52A84AAD" w14:textId="77777777"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c>
          <w:tcPr>
            <w:tcW w:w="1701" w:type="dxa"/>
          </w:tcPr>
          <w:p w14:paraId="1D45B0C8" w14:textId="77777777"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bookmarkStart w:id="0" w:name="_GoBack"/>
        <w:bookmarkEnd w:id="0"/>
      </w:tr>
      <w:tr w:rsidR="00840E1C" w:rsidRPr="00A74A25" w14:paraId="41A4A22A" w14:textId="77777777" w:rsidTr="00C20849">
        <w:trPr>
          <w:trHeight w:val="237"/>
        </w:trPr>
        <w:tc>
          <w:tcPr>
            <w:tcW w:w="640" w:type="dxa"/>
            <w:tcMar>
              <w:top w:w="0" w:type="dxa"/>
              <w:left w:w="108" w:type="dxa"/>
              <w:bottom w:w="0" w:type="dxa"/>
              <w:right w:w="108" w:type="dxa"/>
            </w:tcMar>
            <w:vAlign w:val="center"/>
          </w:tcPr>
          <w:p w14:paraId="10149B42" w14:textId="77777777" w:rsidR="00840E1C" w:rsidRPr="00A74A25" w:rsidRDefault="00840E1C" w:rsidP="00840E1C">
            <w:pPr>
              <w:widowControl/>
              <w:pBdr>
                <w:top w:val="nil"/>
                <w:left w:val="nil"/>
                <w:bottom w:val="nil"/>
                <w:right w:val="nil"/>
                <w:between w:val="nil"/>
              </w:pBdr>
              <w:spacing w:line="240" w:lineRule="auto"/>
              <w:ind w:left="0" w:hanging="2"/>
              <w:jc w:val="center"/>
              <w:rPr>
                <w:rFonts w:ascii="Arial" w:eastAsia="Calibri" w:hAnsi="Arial" w:cs="Arial"/>
                <w:color w:val="000000"/>
                <w:sz w:val="20"/>
                <w:lang w:val="uk-UA"/>
              </w:rPr>
            </w:pPr>
            <w:r w:rsidRPr="00A74A25">
              <w:rPr>
                <w:rFonts w:ascii="Arial" w:eastAsia="Calibri" w:hAnsi="Arial" w:cs="Arial"/>
                <w:color w:val="000000"/>
                <w:sz w:val="20"/>
                <w:lang w:val="uk-UA"/>
              </w:rPr>
              <w:t>3</w:t>
            </w:r>
          </w:p>
        </w:tc>
        <w:tc>
          <w:tcPr>
            <w:tcW w:w="6265" w:type="dxa"/>
            <w:tcMar>
              <w:top w:w="0" w:type="dxa"/>
              <w:left w:w="40" w:type="dxa"/>
              <w:bottom w:w="0" w:type="dxa"/>
              <w:right w:w="40" w:type="dxa"/>
            </w:tcMar>
          </w:tcPr>
          <w:p w14:paraId="64989FA4" w14:textId="77777777" w:rsidR="00840E1C" w:rsidRDefault="00840E1C" w:rsidP="00840E1C">
            <w:pPr>
              <w:spacing w:line="276" w:lineRule="auto"/>
              <w:ind w:left="0" w:hanging="2"/>
              <w:rPr>
                <w:rFonts w:ascii="Arial" w:hAnsi="Arial" w:cs="Arial"/>
                <w:sz w:val="20"/>
                <w:lang w:val="ru-RU"/>
              </w:rPr>
            </w:pPr>
            <w:r w:rsidRPr="00840E1C">
              <w:rPr>
                <w:rFonts w:ascii="Arial" w:hAnsi="Arial" w:cs="Arial"/>
                <w:sz w:val="20"/>
                <w:lang w:val="ru-RU"/>
              </w:rPr>
              <w:t xml:space="preserve">Тростина </w:t>
            </w:r>
            <w:proofErr w:type="spellStart"/>
            <w:r w:rsidRPr="00840E1C">
              <w:rPr>
                <w:rFonts w:ascii="Arial" w:hAnsi="Arial" w:cs="Arial"/>
                <w:sz w:val="20"/>
                <w:lang w:val="ru-RU"/>
              </w:rPr>
              <w:t>вуглепластикова</w:t>
            </w:r>
            <w:proofErr w:type="spellEnd"/>
            <w:r w:rsidRPr="00840E1C">
              <w:rPr>
                <w:rFonts w:ascii="Arial" w:hAnsi="Arial" w:cs="Arial"/>
                <w:sz w:val="20"/>
                <w:lang w:val="ru-RU"/>
              </w:rPr>
              <w:t xml:space="preserve"> </w:t>
            </w:r>
            <w:proofErr w:type="spellStart"/>
            <w:r w:rsidRPr="00840E1C">
              <w:rPr>
                <w:rFonts w:ascii="Arial" w:hAnsi="Arial" w:cs="Arial"/>
                <w:sz w:val="20"/>
                <w:lang w:val="ru-RU"/>
              </w:rPr>
              <w:t>із</w:t>
            </w:r>
            <w:proofErr w:type="spellEnd"/>
            <w:r w:rsidRPr="00840E1C">
              <w:rPr>
                <w:rFonts w:ascii="Arial" w:hAnsi="Arial" w:cs="Arial"/>
                <w:sz w:val="20"/>
                <w:lang w:val="ru-RU"/>
              </w:rPr>
              <w:t xml:space="preserve"> </w:t>
            </w:r>
            <w:proofErr w:type="spellStart"/>
            <w:r w:rsidRPr="00840E1C">
              <w:rPr>
                <w:rFonts w:ascii="Arial" w:hAnsi="Arial" w:cs="Arial"/>
                <w:sz w:val="20"/>
                <w:lang w:val="ru-RU"/>
              </w:rPr>
              <w:t>двома</w:t>
            </w:r>
            <w:proofErr w:type="spellEnd"/>
            <w:r w:rsidRPr="00840E1C">
              <w:rPr>
                <w:rFonts w:ascii="Arial" w:hAnsi="Arial" w:cs="Arial"/>
                <w:sz w:val="20"/>
                <w:lang w:val="ru-RU"/>
              </w:rPr>
              <w:t xml:space="preserve"> </w:t>
            </w:r>
            <w:proofErr w:type="spellStart"/>
            <w:r w:rsidRPr="00840E1C">
              <w:rPr>
                <w:rFonts w:ascii="Arial" w:hAnsi="Arial" w:cs="Arial"/>
                <w:sz w:val="20"/>
                <w:lang w:val="ru-RU"/>
              </w:rPr>
              <w:t>змінними</w:t>
            </w:r>
            <w:proofErr w:type="spellEnd"/>
            <w:r w:rsidRPr="00840E1C">
              <w:rPr>
                <w:rFonts w:ascii="Arial" w:hAnsi="Arial" w:cs="Arial"/>
                <w:sz w:val="20"/>
                <w:lang w:val="ru-RU"/>
              </w:rPr>
              <w:t xml:space="preserve"> наконечниками 130 см</w:t>
            </w:r>
          </w:p>
          <w:p w14:paraId="0194DCF1" w14:textId="36E3FF7B" w:rsidR="00840E1C" w:rsidRPr="00840E1C" w:rsidRDefault="00840E1C" w:rsidP="00840E1C">
            <w:pPr>
              <w:spacing w:line="276" w:lineRule="auto"/>
              <w:ind w:left="0" w:hanging="2"/>
              <w:rPr>
                <w:rFonts w:ascii="Arial" w:eastAsia="Calibri" w:hAnsi="Arial" w:cs="Arial"/>
                <w:sz w:val="20"/>
                <w:lang w:val="uk-UA"/>
              </w:rPr>
            </w:pPr>
            <w:r w:rsidRPr="00840E1C">
              <w:rPr>
                <w:rFonts w:ascii="Arial" w:hAnsi="Arial" w:cs="Arial"/>
                <w:b/>
                <w:color w:val="FF0000"/>
                <w:sz w:val="16"/>
                <w:szCs w:val="16"/>
                <w:lang w:val="uk-UA"/>
              </w:rPr>
              <w:t>(Обов’язково додати фото (візуалізацію), опис та технічні п</w:t>
            </w:r>
            <w:r>
              <w:rPr>
                <w:rFonts w:ascii="Arial" w:hAnsi="Arial" w:cs="Arial"/>
                <w:b/>
                <w:color w:val="FF0000"/>
                <w:sz w:val="16"/>
                <w:szCs w:val="16"/>
                <w:lang w:val="uk-UA"/>
              </w:rPr>
              <w:t>а</w:t>
            </w:r>
            <w:r w:rsidRPr="00840E1C">
              <w:rPr>
                <w:rFonts w:ascii="Arial" w:hAnsi="Arial" w:cs="Arial"/>
                <w:b/>
                <w:color w:val="FF0000"/>
                <w:sz w:val="16"/>
                <w:szCs w:val="16"/>
                <w:lang w:val="uk-UA"/>
              </w:rPr>
              <w:t>раметри)</w:t>
            </w:r>
          </w:p>
        </w:tc>
        <w:tc>
          <w:tcPr>
            <w:tcW w:w="1418" w:type="dxa"/>
            <w:shd w:val="clear" w:color="auto" w:fill="auto"/>
            <w:tcMar>
              <w:top w:w="0" w:type="dxa"/>
              <w:left w:w="40" w:type="dxa"/>
              <w:bottom w:w="0" w:type="dxa"/>
              <w:right w:w="40" w:type="dxa"/>
            </w:tcMar>
          </w:tcPr>
          <w:p w14:paraId="46ECB23D" w14:textId="5DC63655" w:rsidR="00840E1C" w:rsidRPr="00840E1C" w:rsidRDefault="00840E1C" w:rsidP="00840E1C">
            <w:pPr>
              <w:spacing w:line="276" w:lineRule="auto"/>
              <w:ind w:left="0" w:hanging="2"/>
              <w:jc w:val="center"/>
              <w:rPr>
                <w:rFonts w:ascii="Arial" w:eastAsia="Calibri" w:hAnsi="Arial" w:cs="Arial"/>
                <w:sz w:val="20"/>
                <w:lang w:val="uk-UA"/>
              </w:rPr>
            </w:pPr>
            <w:r w:rsidRPr="00840E1C">
              <w:rPr>
                <w:rFonts w:ascii="Arial" w:eastAsia="Calibri" w:hAnsi="Arial" w:cs="Arial"/>
                <w:color w:val="000000"/>
                <w:sz w:val="20"/>
                <w:lang w:val="uk-UA"/>
              </w:rPr>
              <w:t>8</w:t>
            </w:r>
          </w:p>
        </w:tc>
        <w:tc>
          <w:tcPr>
            <w:tcW w:w="850" w:type="dxa"/>
            <w:tcMar>
              <w:top w:w="0" w:type="dxa"/>
              <w:left w:w="108" w:type="dxa"/>
              <w:bottom w:w="0" w:type="dxa"/>
              <w:right w:w="108" w:type="dxa"/>
            </w:tcMar>
          </w:tcPr>
          <w:p w14:paraId="017E99D8" w14:textId="4F67A9FC"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r w:rsidRPr="00840E1C">
              <w:rPr>
                <w:rFonts w:ascii="Arial" w:eastAsia="Arial" w:hAnsi="Arial" w:cs="Arial"/>
                <w:color w:val="000000"/>
                <w:sz w:val="20"/>
                <w:lang w:val="uk-UA"/>
              </w:rPr>
              <w:t>шт.</w:t>
            </w:r>
          </w:p>
        </w:tc>
        <w:tc>
          <w:tcPr>
            <w:tcW w:w="1701" w:type="dxa"/>
          </w:tcPr>
          <w:p w14:paraId="70E09D93" w14:textId="77777777"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c>
          <w:tcPr>
            <w:tcW w:w="1701" w:type="dxa"/>
          </w:tcPr>
          <w:p w14:paraId="740A13C0" w14:textId="77777777"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r>
      <w:tr w:rsidR="00840E1C" w:rsidRPr="00A74A25" w14:paraId="5E1524A6" w14:textId="77777777" w:rsidTr="00C20849">
        <w:trPr>
          <w:trHeight w:val="237"/>
        </w:trPr>
        <w:tc>
          <w:tcPr>
            <w:tcW w:w="640" w:type="dxa"/>
            <w:tcMar>
              <w:top w:w="0" w:type="dxa"/>
              <w:left w:w="108" w:type="dxa"/>
              <w:bottom w:w="0" w:type="dxa"/>
              <w:right w:w="108" w:type="dxa"/>
            </w:tcMar>
            <w:vAlign w:val="center"/>
          </w:tcPr>
          <w:p w14:paraId="63EDF102" w14:textId="77777777" w:rsidR="00840E1C" w:rsidRPr="00A74A25" w:rsidRDefault="00840E1C" w:rsidP="00840E1C">
            <w:pPr>
              <w:widowControl/>
              <w:pBdr>
                <w:top w:val="nil"/>
                <w:left w:val="nil"/>
                <w:bottom w:val="nil"/>
                <w:right w:val="nil"/>
                <w:between w:val="nil"/>
              </w:pBdr>
              <w:spacing w:line="240" w:lineRule="auto"/>
              <w:ind w:left="0" w:hanging="2"/>
              <w:jc w:val="center"/>
              <w:rPr>
                <w:rFonts w:ascii="Arial" w:eastAsia="Calibri" w:hAnsi="Arial" w:cs="Arial"/>
                <w:color w:val="000000"/>
                <w:sz w:val="20"/>
                <w:lang w:val="uk-UA"/>
              </w:rPr>
            </w:pPr>
            <w:r w:rsidRPr="00A74A25">
              <w:rPr>
                <w:rFonts w:ascii="Arial" w:eastAsia="Calibri" w:hAnsi="Arial" w:cs="Arial"/>
                <w:color w:val="000000"/>
                <w:sz w:val="20"/>
                <w:lang w:val="uk-UA"/>
              </w:rPr>
              <w:t>4</w:t>
            </w:r>
          </w:p>
        </w:tc>
        <w:tc>
          <w:tcPr>
            <w:tcW w:w="6265" w:type="dxa"/>
            <w:tcMar>
              <w:top w:w="0" w:type="dxa"/>
              <w:left w:w="40" w:type="dxa"/>
              <w:bottom w:w="0" w:type="dxa"/>
              <w:right w:w="40" w:type="dxa"/>
            </w:tcMar>
          </w:tcPr>
          <w:p w14:paraId="3BACEED1" w14:textId="77777777" w:rsidR="00840E1C" w:rsidRDefault="00840E1C" w:rsidP="00840E1C">
            <w:pPr>
              <w:spacing w:line="276" w:lineRule="auto"/>
              <w:ind w:left="0" w:hanging="2"/>
              <w:rPr>
                <w:rFonts w:ascii="Arial" w:hAnsi="Arial" w:cs="Arial"/>
                <w:sz w:val="20"/>
                <w:lang w:val="ru-RU"/>
              </w:rPr>
            </w:pPr>
            <w:r w:rsidRPr="00840E1C">
              <w:rPr>
                <w:rFonts w:ascii="Arial" w:hAnsi="Arial" w:cs="Arial"/>
                <w:sz w:val="20"/>
                <w:lang w:val="ru-RU"/>
              </w:rPr>
              <w:t xml:space="preserve">Тростина </w:t>
            </w:r>
            <w:proofErr w:type="spellStart"/>
            <w:r w:rsidRPr="00840E1C">
              <w:rPr>
                <w:rFonts w:ascii="Arial" w:hAnsi="Arial" w:cs="Arial"/>
                <w:sz w:val="20"/>
                <w:lang w:val="ru-RU"/>
              </w:rPr>
              <w:t>вуглепластикова</w:t>
            </w:r>
            <w:proofErr w:type="spellEnd"/>
            <w:r w:rsidRPr="00840E1C">
              <w:rPr>
                <w:rFonts w:ascii="Arial" w:hAnsi="Arial" w:cs="Arial"/>
                <w:sz w:val="20"/>
                <w:lang w:val="ru-RU"/>
              </w:rPr>
              <w:t xml:space="preserve"> </w:t>
            </w:r>
            <w:proofErr w:type="spellStart"/>
            <w:r w:rsidRPr="00840E1C">
              <w:rPr>
                <w:rFonts w:ascii="Arial" w:hAnsi="Arial" w:cs="Arial"/>
                <w:sz w:val="20"/>
                <w:lang w:val="ru-RU"/>
              </w:rPr>
              <w:t>із</w:t>
            </w:r>
            <w:proofErr w:type="spellEnd"/>
            <w:r w:rsidRPr="00840E1C">
              <w:rPr>
                <w:rFonts w:ascii="Arial" w:hAnsi="Arial" w:cs="Arial"/>
                <w:sz w:val="20"/>
                <w:lang w:val="ru-RU"/>
              </w:rPr>
              <w:t xml:space="preserve"> </w:t>
            </w:r>
            <w:proofErr w:type="spellStart"/>
            <w:r w:rsidRPr="00840E1C">
              <w:rPr>
                <w:rFonts w:ascii="Arial" w:hAnsi="Arial" w:cs="Arial"/>
                <w:sz w:val="20"/>
                <w:lang w:val="ru-RU"/>
              </w:rPr>
              <w:t>двома</w:t>
            </w:r>
            <w:proofErr w:type="spellEnd"/>
            <w:r w:rsidRPr="00840E1C">
              <w:rPr>
                <w:rFonts w:ascii="Arial" w:hAnsi="Arial" w:cs="Arial"/>
                <w:sz w:val="20"/>
                <w:lang w:val="ru-RU"/>
              </w:rPr>
              <w:t xml:space="preserve"> </w:t>
            </w:r>
            <w:proofErr w:type="spellStart"/>
            <w:r w:rsidRPr="00840E1C">
              <w:rPr>
                <w:rFonts w:ascii="Arial" w:hAnsi="Arial" w:cs="Arial"/>
                <w:sz w:val="20"/>
                <w:lang w:val="ru-RU"/>
              </w:rPr>
              <w:t>змінними</w:t>
            </w:r>
            <w:proofErr w:type="spellEnd"/>
            <w:r w:rsidRPr="00840E1C">
              <w:rPr>
                <w:rFonts w:ascii="Arial" w:hAnsi="Arial" w:cs="Arial"/>
                <w:sz w:val="20"/>
                <w:lang w:val="ru-RU"/>
              </w:rPr>
              <w:t xml:space="preserve"> наконечниками 145 см</w:t>
            </w:r>
          </w:p>
          <w:p w14:paraId="3A43CC11" w14:textId="22F7FBC4" w:rsidR="00840E1C" w:rsidRPr="00840E1C" w:rsidRDefault="00840E1C" w:rsidP="00840E1C">
            <w:pPr>
              <w:spacing w:line="276" w:lineRule="auto"/>
              <w:ind w:left="0" w:hanging="2"/>
              <w:rPr>
                <w:rFonts w:ascii="Arial" w:eastAsia="Calibri" w:hAnsi="Arial" w:cs="Arial"/>
                <w:sz w:val="20"/>
                <w:lang w:val="uk-UA"/>
              </w:rPr>
            </w:pPr>
            <w:r w:rsidRPr="00840E1C">
              <w:rPr>
                <w:rFonts w:ascii="Arial" w:hAnsi="Arial" w:cs="Arial"/>
                <w:b/>
                <w:color w:val="FF0000"/>
                <w:sz w:val="16"/>
                <w:szCs w:val="16"/>
                <w:lang w:val="uk-UA"/>
              </w:rPr>
              <w:t>(Обов’язково додати фото (візуалізацію), опис та технічні п</w:t>
            </w:r>
            <w:r>
              <w:rPr>
                <w:rFonts w:ascii="Arial" w:hAnsi="Arial" w:cs="Arial"/>
                <w:b/>
                <w:color w:val="FF0000"/>
                <w:sz w:val="16"/>
                <w:szCs w:val="16"/>
                <w:lang w:val="uk-UA"/>
              </w:rPr>
              <w:t>а</w:t>
            </w:r>
            <w:r w:rsidRPr="00840E1C">
              <w:rPr>
                <w:rFonts w:ascii="Arial" w:hAnsi="Arial" w:cs="Arial"/>
                <w:b/>
                <w:color w:val="FF0000"/>
                <w:sz w:val="16"/>
                <w:szCs w:val="16"/>
                <w:lang w:val="uk-UA"/>
              </w:rPr>
              <w:t>раметри)</w:t>
            </w:r>
          </w:p>
        </w:tc>
        <w:tc>
          <w:tcPr>
            <w:tcW w:w="1418" w:type="dxa"/>
            <w:shd w:val="clear" w:color="auto" w:fill="auto"/>
            <w:tcMar>
              <w:top w:w="0" w:type="dxa"/>
              <w:left w:w="40" w:type="dxa"/>
              <w:bottom w:w="0" w:type="dxa"/>
              <w:right w:w="40" w:type="dxa"/>
            </w:tcMar>
          </w:tcPr>
          <w:p w14:paraId="55F8890F" w14:textId="7D99A316" w:rsidR="00840E1C" w:rsidRPr="00840E1C" w:rsidRDefault="00840E1C" w:rsidP="00840E1C">
            <w:pPr>
              <w:spacing w:line="276" w:lineRule="auto"/>
              <w:ind w:left="0" w:hanging="2"/>
              <w:jc w:val="center"/>
              <w:rPr>
                <w:rFonts w:ascii="Arial" w:eastAsia="Calibri" w:hAnsi="Arial" w:cs="Arial"/>
                <w:sz w:val="20"/>
                <w:lang w:val="uk-UA"/>
              </w:rPr>
            </w:pPr>
            <w:r w:rsidRPr="00840E1C">
              <w:rPr>
                <w:rFonts w:ascii="Arial" w:eastAsia="Calibri" w:hAnsi="Arial" w:cs="Arial"/>
                <w:color w:val="000000"/>
                <w:sz w:val="20"/>
                <w:lang w:val="uk-UA"/>
              </w:rPr>
              <w:t>8</w:t>
            </w:r>
          </w:p>
        </w:tc>
        <w:tc>
          <w:tcPr>
            <w:tcW w:w="850" w:type="dxa"/>
            <w:tcMar>
              <w:top w:w="0" w:type="dxa"/>
              <w:left w:w="108" w:type="dxa"/>
              <w:bottom w:w="0" w:type="dxa"/>
              <w:right w:w="108" w:type="dxa"/>
            </w:tcMar>
          </w:tcPr>
          <w:p w14:paraId="3AAED8F8" w14:textId="75715318"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r w:rsidRPr="00840E1C">
              <w:rPr>
                <w:rFonts w:ascii="Arial" w:eastAsia="Arial" w:hAnsi="Arial" w:cs="Arial"/>
                <w:color w:val="000000"/>
                <w:sz w:val="20"/>
                <w:lang w:val="uk-UA"/>
              </w:rPr>
              <w:t>шт.</w:t>
            </w:r>
          </w:p>
        </w:tc>
        <w:tc>
          <w:tcPr>
            <w:tcW w:w="1701" w:type="dxa"/>
          </w:tcPr>
          <w:p w14:paraId="60C677BC" w14:textId="77777777"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c>
          <w:tcPr>
            <w:tcW w:w="1701" w:type="dxa"/>
          </w:tcPr>
          <w:p w14:paraId="38EC58BD" w14:textId="77777777"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r>
      <w:tr w:rsidR="00840E1C" w:rsidRPr="00A74A25" w14:paraId="74AFDD1E" w14:textId="77777777" w:rsidTr="00C20849">
        <w:trPr>
          <w:trHeight w:val="237"/>
        </w:trPr>
        <w:tc>
          <w:tcPr>
            <w:tcW w:w="640" w:type="dxa"/>
            <w:tcMar>
              <w:top w:w="0" w:type="dxa"/>
              <w:left w:w="108" w:type="dxa"/>
              <w:bottom w:w="0" w:type="dxa"/>
              <w:right w:w="108" w:type="dxa"/>
            </w:tcMar>
            <w:vAlign w:val="center"/>
          </w:tcPr>
          <w:p w14:paraId="6C2BD3E9" w14:textId="77777777" w:rsidR="00840E1C" w:rsidRPr="00A74A25" w:rsidRDefault="00840E1C" w:rsidP="00840E1C">
            <w:pPr>
              <w:widowControl/>
              <w:pBdr>
                <w:top w:val="nil"/>
                <w:left w:val="nil"/>
                <w:bottom w:val="nil"/>
                <w:right w:val="nil"/>
                <w:between w:val="nil"/>
              </w:pBdr>
              <w:spacing w:line="240" w:lineRule="auto"/>
              <w:ind w:left="0" w:hanging="2"/>
              <w:jc w:val="center"/>
              <w:rPr>
                <w:rFonts w:ascii="Arial" w:eastAsia="Calibri" w:hAnsi="Arial" w:cs="Arial"/>
                <w:color w:val="000000"/>
                <w:sz w:val="20"/>
                <w:lang w:val="uk-UA"/>
              </w:rPr>
            </w:pPr>
            <w:r w:rsidRPr="00A74A25">
              <w:rPr>
                <w:rFonts w:ascii="Arial" w:eastAsia="Calibri" w:hAnsi="Arial" w:cs="Arial"/>
                <w:color w:val="000000"/>
                <w:sz w:val="20"/>
                <w:lang w:val="uk-UA"/>
              </w:rPr>
              <w:t>5</w:t>
            </w:r>
          </w:p>
        </w:tc>
        <w:tc>
          <w:tcPr>
            <w:tcW w:w="6265" w:type="dxa"/>
            <w:tcMar>
              <w:top w:w="0" w:type="dxa"/>
              <w:left w:w="40" w:type="dxa"/>
              <w:bottom w:w="0" w:type="dxa"/>
              <w:right w:w="40" w:type="dxa"/>
            </w:tcMar>
          </w:tcPr>
          <w:p w14:paraId="768B0B2C" w14:textId="77777777" w:rsidR="00840E1C" w:rsidRDefault="00840E1C" w:rsidP="00840E1C">
            <w:pPr>
              <w:spacing w:line="276" w:lineRule="auto"/>
              <w:ind w:left="0" w:hanging="2"/>
              <w:rPr>
                <w:rFonts w:ascii="Arial" w:hAnsi="Arial" w:cs="Arial"/>
                <w:sz w:val="20"/>
                <w:lang w:val="ru-RU"/>
              </w:rPr>
            </w:pPr>
            <w:proofErr w:type="spellStart"/>
            <w:r w:rsidRPr="00840E1C">
              <w:rPr>
                <w:rFonts w:ascii="Arial" w:hAnsi="Arial" w:cs="Arial"/>
                <w:sz w:val="20"/>
                <w:lang w:val="ru-RU"/>
              </w:rPr>
              <w:t>Павербанк</w:t>
            </w:r>
            <w:proofErr w:type="spellEnd"/>
            <w:r w:rsidRPr="00840E1C">
              <w:rPr>
                <w:rFonts w:ascii="Arial" w:hAnsi="Arial" w:cs="Arial"/>
                <w:sz w:val="20"/>
                <w:lang w:val="ru-RU"/>
              </w:rPr>
              <w:t xml:space="preserve"> для людей з </w:t>
            </w:r>
            <w:proofErr w:type="spellStart"/>
            <w:r w:rsidRPr="00840E1C">
              <w:rPr>
                <w:rFonts w:ascii="Arial" w:hAnsi="Arial" w:cs="Arial"/>
                <w:sz w:val="20"/>
                <w:lang w:val="ru-RU"/>
              </w:rPr>
              <w:t>вадами</w:t>
            </w:r>
            <w:proofErr w:type="spellEnd"/>
            <w:r w:rsidRPr="00840E1C">
              <w:rPr>
                <w:rFonts w:ascii="Arial" w:hAnsi="Arial" w:cs="Arial"/>
                <w:sz w:val="20"/>
                <w:lang w:val="ru-RU"/>
              </w:rPr>
              <w:t xml:space="preserve"> </w:t>
            </w:r>
            <w:proofErr w:type="spellStart"/>
            <w:r w:rsidRPr="00840E1C">
              <w:rPr>
                <w:rFonts w:ascii="Arial" w:hAnsi="Arial" w:cs="Arial"/>
                <w:sz w:val="20"/>
                <w:lang w:val="ru-RU"/>
              </w:rPr>
              <w:t>зору</w:t>
            </w:r>
            <w:proofErr w:type="spellEnd"/>
          </w:p>
          <w:p w14:paraId="686D8927" w14:textId="5C9B0CF3" w:rsidR="00840E1C" w:rsidRPr="00840E1C" w:rsidRDefault="00840E1C" w:rsidP="00840E1C">
            <w:pPr>
              <w:spacing w:line="276" w:lineRule="auto"/>
              <w:ind w:left="0" w:hanging="2"/>
              <w:rPr>
                <w:rFonts w:ascii="Arial" w:eastAsia="Calibri" w:hAnsi="Arial" w:cs="Arial"/>
                <w:sz w:val="20"/>
                <w:lang w:val="uk-UA"/>
              </w:rPr>
            </w:pPr>
            <w:r w:rsidRPr="00840E1C">
              <w:rPr>
                <w:rFonts w:ascii="Arial" w:hAnsi="Arial" w:cs="Arial"/>
                <w:b/>
                <w:color w:val="FF0000"/>
                <w:sz w:val="16"/>
                <w:szCs w:val="16"/>
                <w:lang w:val="uk-UA"/>
              </w:rPr>
              <w:t>(Обов’язково додати фото (візуалізацію), опис та технічні п</w:t>
            </w:r>
            <w:r>
              <w:rPr>
                <w:rFonts w:ascii="Arial" w:hAnsi="Arial" w:cs="Arial"/>
                <w:b/>
                <w:color w:val="FF0000"/>
                <w:sz w:val="16"/>
                <w:szCs w:val="16"/>
                <w:lang w:val="uk-UA"/>
              </w:rPr>
              <w:t>а</w:t>
            </w:r>
            <w:r w:rsidRPr="00840E1C">
              <w:rPr>
                <w:rFonts w:ascii="Arial" w:hAnsi="Arial" w:cs="Arial"/>
                <w:b/>
                <w:color w:val="FF0000"/>
                <w:sz w:val="16"/>
                <w:szCs w:val="16"/>
                <w:lang w:val="uk-UA"/>
              </w:rPr>
              <w:t>раметри)</w:t>
            </w:r>
          </w:p>
        </w:tc>
        <w:tc>
          <w:tcPr>
            <w:tcW w:w="1418" w:type="dxa"/>
            <w:shd w:val="clear" w:color="auto" w:fill="auto"/>
            <w:tcMar>
              <w:top w:w="0" w:type="dxa"/>
              <w:left w:w="40" w:type="dxa"/>
              <w:bottom w:w="0" w:type="dxa"/>
              <w:right w:w="40" w:type="dxa"/>
            </w:tcMar>
          </w:tcPr>
          <w:p w14:paraId="4D339295" w14:textId="5EB887A5" w:rsidR="00840E1C" w:rsidRPr="00840E1C" w:rsidRDefault="00840E1C" w:rsidP="00840E1C">
            <w:pPr>
              <w:spacing w:line="276" w:lineRule="auto"/>
              <w:ind w:left="0" w:hanging="2"/>
              <w:jc w:val="center"/>
              <w:rPr>
                <w:rFonts w:ascii="Arial" w:eastAsia="Calibri" w:hAnsi="Arial" w:cs="Arial"/>
                <w:sz w:val="20"/>
                <w:lang w:val="uk-UA"/>
              </w:rPr>
            </w:pPr>
            <w:r w:rsidRPr="00840E1C">
              <w:rPr>
                <w:rFonts w:ascii="Arial" w:eastAsia="Calibri" w:hAnsi="Arial" w:cs="Arial"/>
                <w:color w:val="000000"/>
                <w:sz w:val="20"/>
                <w:lang w:val="uk-UA"/>
              </w:rPr>
              <w:t>8</w:t>
            </w:r>
          </w:p>
        </w:tc>
        <w:tc>
          <w:tcPr>
            <w:tcW w:w="850" w:type="dxa"/>
            <w:tcMar>
              <w:top w:w="0" w:type="dxa"/>
              <w:left w:w="108" w:type="dxa"/>
              <w:bottom w:w="0" w:type="dxa"/>
              <w:right w:w="108" w:type="dxa"/>
            </w:tcMar>
          </w:tcPr>
          <w:p w14:paraId="4E8B29CE" w14:textId="311A5450"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r w:rsidRPr="00840E1C">
              <w:rPr>
                <w:rFonts w:ascii="Arial" w:eastAsia="Arial" w:hAnsi="Arial" w:cs="Arial"/>
                <w:color w:val="000000"/>
                <w:sz w:val="20"/>
                <w:lang w:val="uk-UA"/>
              </w:rPr>
              <w:t>шт.</w:t>
            </w:r>
          </w:p>
        </w:tc>
        <w:tc>
          <w:tcPr>
            <w:tcW w:w="1701" w:type="dxa"/>
          </w:tcPr>
          <w:p w14:paraId="4BCFAF35" w14:textId="77777777"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c>
          <w:tcPr>
            <w:tcW w:w="1701" w:type="dxa"/>
          </w:tcPr>
          <w:p w14:paraId="79816941" w14:textId="77777777"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r>
      <w:tr w:rsidR="00840E1C" w:rsidRPr="00A74A25" w14:paraId="165EBE9E" w14:textId="77777777" w:rsidTr="00C20849">
        <w:trPr>
          <w:trHeight w:val="237"/>
        </w:trPr>
        <w:tc>
          <w:tcPr>
            <w:tcW w:w="640" w:type="dxa"/>
            <w:tcMar>
              <w:top w:w="0" w:type="dxa"/>
              <w:left w:w="108" w:type="dxa"/>
              <w:bottom w:w="0" w:type="dxa"/>
              <w:right w:w="108" w:type="dxa"/>
            </w:tcMar>
            <w:vAlign w:val="center"/>
          </w:tcPr>
          <w:p w14:paraId="0BDA5F0C" w14:textId="0A5C57C4" w:rsidR="00840E1C" w:rsidRPr="00A74A25" w:rsidRDefault="00840E1C" w:rsidP="00840E1C">
            <w:pPr>
              <w:widowControl/>
              <w:pBdr>
                <w:top w:val="nil"/>
                <w:left w:val="nil"/>
                <w:bottom w:val="nil"/>
                <w:right w:val="nil"/>
                <w:between w:val="nil"/>
              </w:pBdr>
              <w:spacing w:line="240" w:lineRule="auto"/>
              <w:ind w:left="0" w:hanging="2"/>
              <w:jc w:val="center"/>
              <w:rPr>
                <w:rFonts w:ascii="Arial" w:eastAsia="Calibri" w:hAnsi="Arial" w:cs="Arial"/>
                <w:color w:val="000000"/>
                <w:sz w:val="20"/>
                <w:lang w:val="uk-UA"/>
              </w:rPr>
            </w:pPr>
            <w:r w:rsidRPr="00A74A25">
              <w:rPr>
                <w:rFonts w:ascii="Arial" w:eastAsia="Calibri" w:hAnsi="Arial" w:cs="Arial"/>
                <w:color w:val="000000"/>
                <w:sz w:val="20"/>
                <w:lang w:val="uk-UA"/>
              </w:rPr>
              <w:t>6</w:t>
            </w:r>
          </w:p>
        </w:tc>
        <w:tc>
          <w:tcPr>
            <w:tcW w:w="6265" w:type="dxa"/>
            <w:tcMar>
              <w:top w:w="0" w:type="dxa"/>
              <w:left w:w="40" w:type="dxa"/>
              <w:bottom w:w="0" w:type="dxa"/>
              <w:right w:w="40" w:type="dxa"/>
            </w:tcMar>
          </w:tcPr>
          <w:p w14:paraId="06F39A51" w14:textId="77777777" w:rsidR="00840E1C" w:rsidRPr="00840E1C" w:rsidRDefault="00840E1C" w:rsidP="00840E1C">
            <w:pPr>
              <w:spacing w:line="276" w:lineRule="auto"/>
              <w:ind w:left="0" w:hanging="2"/>
              <w:rPr>
                <w:rFonts w:ascii="Arial" w:hAnsi="Arial" w:cs="Arial"/>
                <w:sz w:val="20"/>
                <w:lang w:val="ru-RU"/>
              </w:rPr>
            </w:pPr>
            <w:proofErr w:type="spellStart"/>
            <w:r w:rsidRPr="00840E1C">
              <w:rPr>
                <w:rFonts w:ascii="Arial" w:hAnsi="Arial" w:cs="Arial"/>
                <w:sz w:val="20"/>
                <w:lang w:val="ru-RU"/>
              </w:rPr>
              <w:t>Тактильний</w:t>
            </w:r>
            <w:proofErr w:type="spellEnd"/>
            <w:r w:rsidRPr="00840E1C">
              <w:rPr>
                <w:rFonts w:ascii="Arial" w:hAnsi="Arial" w:cs="Arial"/>
                <w:sz w:val="20"/>
                <w:lang w:val="ru-RU"/>
              </w:rPr>
              <w:t xml:space="preserve"> </w:t>
            </w:r>
            <w:proofErr w:type="spellStart"/>
            <w:r w:rsidRPr="00840E1C">
              <w:rPr>
                <w:rFonts w:ascii="Arial" w:hAnsi="Arial" w:cs="Arial"/>
                <w:sz w:val="20"/>
                <w:lang w:val="ru-RU"/>
              </w:rPr>
              <w:t>механічний</w:t>
            </w:r>
            <w:proofErr w:type="spellEnd"/>
            <w:r w:rsidRPr="00840E1C">
              <w:rPr>
                <w:rFonts w:ascii="Arial" w:hAnsi="Arial" w:cs="Arial"/>
                <w:sz w:val="20"/>
                <w:lang w:val="ru-RU"/>
              </w:rPr>
              <w:t xml:space="preserve"> таймер</w:t>
            </w:r>
          </w:p>
          <w:p w14:paraId="537CF98B" w14:textId="7FB2F2FE" w:rsidR="00840E1C" w:rsidRPr="00840E1C" w:rsidRDefault="00840E1C" w:rsidP="00840E1C">
            <w:pPr>
              <w:spacing w:line="276" w:lineRule="auto"/>
              <w:ind w:left="0" w:hanging="2"/>
              <w:rPr>
                <w:rFonts w:ascii="Arial" w:eastAsia="Calibri" w:hAnsi="Arial" w:cs="Arial"/>
                <w:sz w:val="20"/>
                <w:lang w:val="uk-UA"/>
              </w:rPr>
            </w:pPr>
            <w:r w:rsidRPr="00840E1C">
              <w:rPr>
                <w:rFonts w:ascii="Arial" w:hAnsi="Arial" w:cs="Arial"/>
                <w:b/>
                <w:color w:val="FF0000"/>
                <w:sz w:val="16"/>
                <w:szCs w:val="16"/>
                <w:lang w:val="uk-UA"/>
              </w:rPr>
              <w:t>(Обов’язково додати фото (візуалізацію), опис та технічні п</w:t>
            </w:r>
            <w:r>
              <w:rPr>
                <w:rFonts w:ascii="Arial" w:hAnsi="Arial" w:cs="Arial"/>
                <w:b/>
                <w:color w:val="FF0000"/>
                <w:sz w:val="16"/>
                <w:szCs w:val="16"/>
                <w:lang w:val="uk-UA"/>
              </w:rPr>
              <w:t>а</w:t>
            </w:r>
            <w:r w:rsidRPr="00840E1C">
              <w:rPr>
                <w:rFonts w:ascii="Arial" w:hAnsi="Arial" w:cs="Arial"/>
                <w:b/>
                <w:color w:val="FF0000"/>
                <w:sz w:val="16"/>
                <w:szCs w:val="16"/>
                <w:lang w:val="uk-UA"/>
              </w:rPr>
              <w:t>раметри)</w:t>
            </w:r>
          </w:p>
        </w:tc>
        <w:tc>
          <w:tcPr>
            <w:tcW w:w="1418" w:type="dxa"/>
            <w:shd w:val="clear" w:color="auto" w:fill="auto"/>
            <w:tcMar>
              <w:top w:w="0" w:type="dxa"/>
              <w:left w:w="40" w:type="dxa"/>
              <w:bottom w:w="0" w:type="dxa"/>
              <w:right w:w="40" w:type="dxa"/>
            </w:tcMar>
          </w:tcPr>
          <w:p w14:paraId="7C7E2D72" w14:textId="0A732372" w:rsidR="00840E1C" w:rsidRPr="00840E1C" w:rsidRDefault="00840E1C" w:rsidP="00840E1C">
            <w:pPr>
              <w:spacing w:line="276" w:lineRule="auto"/>
              <w:ind w:left="0" w:hanging="2"/>
              <w:jc w:val="center"/>
              <w:rPr>
                <w:rFonts w:ascii="Arial" w:eastAsia="Calibri" w:hAnsi="Arial" w:cs="Arial"/>
                <w:color w:val="000000"/>
                <w:sz w:val="20"/>
                <w:lang w:val="uk-UA"/>
              </w:rPr>
            </w:pPr>
            <w:r w:rsidRPr="00840E1C">
              <w:rPr>
                <w:rFonts w:ascii="Arial" w:eastAsia="Calibri" w:hAnsi="Arial" w:cs="Arial"/>
                <w:color w:val="000000"/>
                <w:sz w:val="20"/>
                <w:lang w:val="uk-UA"/>
              </w:rPr>
              <w:t>8</w:t>
            </w:r>
          </w:p>
        </w:tc>
        <w:tc>
          <w:tcPr>
            <w:tcW w:w="850" w:type="dxa"/>
            <w:tcMar>
              <w:top w:w="0" w:type="dxa"/>
              <w:left w:w="108" w:type="dxa"/>
              <w:bottom w:w="0" w:type="dxa"/>
              <w:right w:w="108" w:type="dxa"/>
            </w:tcMar>
          </w:tcPr>
          <w:p w14:paraId="0FA27A75" w14:textId="5E4B2AC7"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r w:rsidRPr="00840E1C">
              <w:rPr>
                <w:rFonts w:ascii="Arial" w:eastAsia="Arial" w:hAnsi="Arial" w:cs="Arial"/>
                <w:color w:val="000000"/>
                <w:sz w:val="20"/>
                <w:lang w:val="uk-UA"/>
              </w:rPr>
              <w:t>шт.</w:t>
            </w:r>
          </w:p>
        </w:tc>
        <w:tc>
          <w:tcPr>
            <w:tcW w:w="1701" w:type="dxa"/>
          </w:tcPr>
          <w:p w14:paraId="6740A0B6" w14:textId="77777777"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c>
          <w:tcPr>
            <w:tcW w:w="1701" w:type="dxa"/>
          </w:tcPr>
          <w:p w14:paraId="35624786" w14:textId="77777777"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r>
      <w:tr w:rsidR="00840E1C" w:rsidRPr="00A74A25" w14:paraId="6A9F5F16" w14:textId="77777777" w:rsidTr="00C20849">
        <w:trPr>
          <w:trHeight w:val="237"/>
        </w:trPr>
        <w:tc>
          <w:tcPr>
            <w:tcW w:w="640" w:type="dxa"/>
            <w:tcMar>
              <w:top w:w="0" w:type="dxa"/>
              <w:left w:w="108" w:type="dxa"/>
              <w:bottom w:w="0" w:type="dxa"/>
              <w:right w:w="108" w:type="dxa"/>
            </w:tcMar>
            <w:vAlign w:val="center"/>
          </w:tcPr>
          <w:p w14:paraId="4BC36C32" w14:textId="10C3C68A" w:rsidR="00840E1C" w:rsidRPr="00A74A25" w:rsidRDefault="00840E1C" w:rsidP="00840E1C">
            <w:pPr>
              <w:widowControl/>
              <w:pBdr>
                <w:top w:val="nil"/>
                <w:left w:val="nil"/>
                <w:bottom w:val="nil"/>
                <w:right w:val="nil"/>
                <w:between w:val="nil"/>
              </w:pBdr>
              <w:spacing w:line="240" w:lineRule="auto"/>
              <w:ind w:left="0" w:hanging="2"/>
              <w:jc w:val="center"/>
              <w:rPr>
                <w:rFonts w:ascii="Arial" w:eastAsia="Calibri" w:hAnsi="Arial" w:cs="Arial"/>
                <w:color w:val="000000"/>
                <w:sz w:val="20"/>
                <w:lang w:val="uk-UA"/>
              </w:rPr>
            </w:pPr>
            <w:r w:rsidRPr="00A74A25">
              <w:rPr>
                <w:rFonts w:ascii="Arial" w:eastAsia="Calibri" w:hAnsi="Arial" w:cs="Arial"/>
                <w:color w:val="000000"/>
                <w:sz w:val="20"/>
                <w:lang w:val="uk-UA"/>
              </w:rPr>
              <w:t>7</w:t>
            </w:r>
          </w:p>
        </w:tc>
        <w:tc>
          <w:tcPr>
            <w:tcW w:w="6265" w:type="dxa"/>
            <w:tcMar>
              <w:top w:w="0" w:type="dxa"/>
              <w:left w:w="40" w:type="dxa"/>
              <w:bottom w:w="0" w:type="dxa"/>
              <w:right w:w="40" w:type="dxa"/>
            </w:tcMar>
          </w:tcPr>
          <w:p w14:paraId="0B093656" w14:textId="77777777" w:rsidR="00840E1C" w:rsidRDefault="00840E1C" w:rsidP="00840E1C">
            <w:pPr>
              <w:spacing w:line="276" w:lineRule="auto"/>
              <w:ind w:left="0" w:hanging="2"/>
              <w:rPr>
                <w:rFonts w:ascii="Arial" w:hAnsi="Arial" w:cs="Arial"/>
                <w:sz w:val="20"/>
                <w:lang w:val="ru-RU"/>
              </w:rPr>
            </w:pPr>
            <w:r w:rsidRPr="00840E1C">
              <w:rPr>
                <w:rFonts w:ascii="Arial" w:hAnsi="Arial" w:cs="Arial"/>
                <w:sz w:val="20"/>
                <w:lang w:val="ru-RU"/>
              </w:rPr>
              <w:t xml:space="preserve">Локатор для </w:t>
            </w:r>
            <w:proofErr w:type="spellStart"/>
            <w:r w:rsidRPr="00840E1C">
              <w:rPr>
                <w:rFonts w:ascii="Arial" w:hAnsi="Arial" w:cs="Arial"/>
                <w:sz w:val="20"/>
                <w:lang w:val="ru-RU"/>
              </w:rPr>
              <w:t>маркування</w:t>
            </w:r>
            <w:proofErr w:type="spellEnd"/>
            <w:r w:rsidRPr="00840E1C">
              <w:rPr>
                <w:rFonts w:ascii="Arial" w:hAnsi="Arial" w:cs="Arial"/>
                <w:sz w:val="20"/>
                <w:lang w:val="ru-RU"/>
              </w:rPr>
              <w:t xml:space="preserve"> та </w:t>
            </w:r>
            <w:proofErr w:type="spellStart"/>
            <w:r w:rsidRPr="00840E1C">
              <w:rPr>
                <w:rFonts w:ascii="Arial" w:hAnsi="Arial" w:cs="Arial"/>
                <w:sz w:val="20"/>
                <w:lang w:val="ru-RU"/>
              </w:rPr>
              <w:t>пошуку</w:t>
            </w:r>
            <w:proofErr w:type="spellEnd"/>
            <w:r w:rsidRPr="00840E1C">
              <w:rPr>
                <w:rFonts w:ascii="Arial" w:hAnsi="Arial" w:cs="Arial"/>
                <w:sz w:val="20"/>
                <w:lang w:val="ru-RU"/>
              </w:rPr>
              <w:t xml:space="preserve"> </w:t>
            </w:r>
            <w:proofErr w:type="spellStart"/>
            <w:r w:rsidRPr="00840E1C">
              <w:rPr>
                <w:rFonts w:ascii="Arial" w:hAnsi="Arial" w:cs="Arial"/>
                <w:sz w:val="20"/>
                <w:lang w:val="ru-RU"/>
              </w:rPr>
              <w:t>потрібних</w:t>
            </w:r>
            <w:proofErr w:type="spellEnd"/>
            <w:r w:rsidRPr="00840E1C">
              <w:rPr>
                <w:rFonts w:ascii="Arial" w:hAnsi="Arial" w:cs="Arial"/>
                <w:sz w:val="20"/>
                <w:lang w:val="ru-RU"/>
              </w:rPr>
              <w:t xml:space="preserve"> </w:t>
            </w:r>
            <w:proofErr w:type="spellStart"/>
            <w:r w:rsidRPr="00840E1C">
              <w:rPr>
                <w:rFonts w:ascii="Arial" w:hAnsi="Arial" w:cs="Arial"/>
                <w:sz w:val="20"/>
                <w:lang w:val="ru-RU"/>
              </w:rPr>
              <w:t>предметів</w:t>
            </w:r>
            <w:proofErr w:type="spellEnd"/>
          </w:p>
          <w:p w14:paraId="231A87DE" w14:textId="5BF2CDF5" w:rsidR="00840E1C" w:rsidRPr="00840E1C" w:rsidRDefault="00840E1C" w:rsidP="00840E1C">
            <w:pPr>
              <w:spacing w:line="276" w:lineRule="auto"/>
              <w:ind w:left="0" w:hanging="2"/>
              <w:rPr>
                <w:rFonts w:ascii="Arial" w:eastAsia="Calibri" w:hAnsi="Arial" w:cs="Arial"/>
                <w:sz w:val="20"/>
                <w:lang w:val="uk-UA"/>
              </w:rPr>
            </w:pPr>
            <w:r w:rsidRPr="00840E1C">
              <w:rPr>
                <w:rFonts w:ascii="Arial" w:hAnsi="Arial" w:cs="Arial"/>
                <w:b/>
                <w:color w:val="FF0000"/>
                <w:sz w:val="16"/>
                <w:szCs w:val="16"/>
                <w:lang w:val="uk-UA"/>
              </w:rPr>
              <w:t>(Обов’язково додати фото (візуалізацію), опис та технічні п</w:t>
            </w:r>
            <w:r>
              <w:rPr>
                <w:rFonts w:ascii="Arial" w:hAnsi="Arial" w:cs="Arial"/>
                <w:b/>
                <w:color w:val="FF0000"/>
                <w:sz w:val="16"/>
                <w:szCs w:val="16"/>
                <w:lang w:val="uk-UA"/>
              </w:rPr>
              <w:t>а</w:t>
            </w:r>
            <w:r w:rsidRPr="00840E1C">
              <w:rPr>
                <w:rFonts w:ascii="Arial" w:hAnsi="Arial" w:cs="Arial"/>
                <w:b/>
                <w:color w:val="FF0000"/>
                <w:sz w:val="16"/>
                <w:szCs w:val="16"/>
                <w:lang w:val="uk-UA"/>
              </w:rPr>
              <w:t>раметри)</w:t>
            </w:r>
          </w:p>
        </w:tc>
        <w:tc>
          <w:tcPr>
            <w:tcW w:w="1418" w:type="dxa"/>
            <w:shd w:val="clear" w:color="auto" w:fill="auto"/>
            <w:tcMar>
              <w:top w:w="0" w:type="dxa"/>
              <w:left w:w="40" w:type="dxa"/>
              <w:bottom w:w="0" w:type="dxa"/>
              <w:right w:w="40" w:type="dxa"/>
            </w:tcMar>
          </w:tcPr>
          <w:p w14:paraId="4BDB10FC" w14:textId="2EAAA01C" w:rsidR="00840E1C" w:rsidRPr="00840E1C" w:rsidRDefault="00840E1C" w:rsidP="00840E1C">
            <w:pPr>
              <w:spacing w:line="276" w:lineRule="auto"/>
              <w:ind w:left="0" w:hanging="2"/>
              <w:jc w:val="center"/>
              <w:rPr>
                <w:rFonts w:ascii="Arial" w:eastAsia="Calibri" w:hAnsi="Arial" w:cs="Arial"/>
                <w:color w:val="000000"/>
                <w:sz w:val="20"/>
                <w:lang w:val="uk-UA"/>
              </w:rPr>
            </w:pPr>
            <w:r w:rsidRPr="00840E1C">
              <w:rPr>
                <w:rFonts w:ascii="Arial" w:eastAsia="Calibri" w:hAnsi="Arial" w:cs="Arial"/>
                <w:color w:val="000000"/>
                <w:sz w:val="20"/>
                <w:lang w:val="uk-UA"/>
              </w:rPr>
              <w:t>8</w:t>
            </w:r>
          </w:p>
        </w:tc>
        <w:tc>
          <w:tcPr>
            <w:tcW w:w="850" w:type="dxa"/>
            <w:tcMar>
              <w:top w:w="0" w:type="dxa"/>
              <w:left w:w="108" w:type="dxa"/>
              <w:bottom w:w="0" w:type="dxa"/>
              <w:right w:w="108" w:type="dxa"/>
            </w:tcMar>
          </w:tcPr>
          <w:p w14:paraId="2E277C5F" w14:textId="04B50F67"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r w:rsidRPr="00840E1C">
              <w:rPr>
                <w:rFonts w:ascii="Arial" w:eastAsia="Arial" w:hAnsi="Arial" w:cs="Arial"/>
                <w:color w:val="000000"/>
                <w:sz w:val="20"/>
                <w:lang w:val="uk-UA"/>
              </w:rPr>
              <w:t>шт.</w:t>
            </w:r>
          </w:p>
        </w:tc>
        <w:tc>
          <w:tcPr>
            <w:tcW w:w="1701" w:type="dxa"/>
          </w:tcPr>
          <w:p w14:paraId="3BDB26C6" w14:textId="77777777"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c>
          <w:tcPr>
            <w:tcW w:w="1701" w:type="dxa"/>
          </w:tcPr>
          <w:p w14:paraId="616B40BC" w14:textId="77777777"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r>
      <w:tr w:rsidR="00840E1C" w:rsidRPr="00A74A25" w14:paraId="1CCE3948" w14:textId="77777777" w:rsidTr="00C20849">
        <w:trPr>
          <w:trHeight w:val="237"/>
        </w:trPr>
        <w:tc>
          <w:tcPr>
            <w:tcW w:w="640" w:type="dxa"/>
            <w:tcMar>
              <w:top w:w="0" w:type="dxa"/>
              <w:left w:w="108" w:type="dxa"/>
              <w:bottom w:w="0" w:type="dxa"/>
              <w:right w:w="108" w:type="dxa"/>
            </w:tcMar>
            <w:vAlign w:val="center"/>
          </w:tcPr>
          <w:p w14:paraId="7F0FB351" w14:textId="1CF5DEAC" w:rsidR="00840E1C" w:rsidRPr="00A74A25" w:rsidRDefault="00840E1C" w:rsidP="00840E1C">
            <w:pPr>
              <w:widowControl/>
              <w:pBdr>
                <w:top w:val="nil"/>
                <w:left w:val="nil"/>
                <w:bottom w:val="nil"/>
                <w:right w:val="nil"/>
                <w:between w:val="nil"/>
              </w:pBdr>
              <w:spacing w:line="240" w:lineRule="auto"/>
              <w:ind w:left="0" w:hanging="2"/>
              <w:jc w:val="center"/>
              <w:rPr>
                <w:rFonts w:ascii="Arial" w:eastAsia="Calibri" w:hAnsi="Arial" w:cs="Arial"/>
                <w:color w:val="000000"/>
                <w:sz w:val="20"/>
                <w:lang w:val="uk-UA"/>
              </w:rPr>
            </w:pPr>
            <w:r w:rsidRPr="00A74A25">
              <w:rPr>
                <w:rFonts w:ascii="Arial" w:eastAsia="Calibri" w:hAnsi="Arial" w:cs="Arial"/>
                <w:color w:val="000000"/>
                <w:sz w:val="20"/>
                <w:lang w:val="uk-UA"/>
              </w:rPr>
              <w:t>8</w:t>
            </w:r>
          </w:p>
        </w:tc>
        <w:tc>
          <w:tcPr>
            <w:tcW w:w="6265" w:type="dxa"/>
            <w:tcMar>
              <w:top w:w="0" w:type="dxa"/>
              <w:left w:w="40" w:type="dxa"/>
              <w:bottom w:w="0" w:type="dxa"/>
              <w:right w:w="40" w:type="dxa"/>
            </w:tcMar>
          </w:tcPr>
          <w:p w14:paraId="121B6A47" w14:textId="77777777" w:rsidR="00840E1C" w:rsidRPr="00840E1C" w:rsidRDefault="00840E1C" w:rsidP="00840E1C">
            <w:pPr>
              <w:spacing w:line="276" w:lineRule="auto"/>
              <w:ind w:left="0" w:hanging="2"/>
              <w:rPr>
                <w:rFonts w:ascii="Arial" w:hAnsi="Arial" w:cs="Arial"/>
                <w:sz w:val="20"/>
                <w:lang w:val="ru-RU"/>
              </w:rPr>
            </w:pPr>
            <w:r w:rsidRPr="00840E1C">
              <w:rPr>
                <w:rFonts w:ascii="Arial" w:hAnsi="Arial" w:cs="Arial"/>
                <w:sz w:val="20"/>
                <w:lang w:val="ru-RU"/>
              </w:rPr>
              <w:t xml:space="preserve">Озвучений </w:t>
            </w:r>
            <w:proofErr w:type="spellStart"/>
            <w:r w:rsidRPr="00840E1C">
              <w:rPr>
                <w:rFonts w:ascii="Arial" w:hAnsi="Arial" w:cs="Arial"/>
                <w:sz w:val="20"/>
                <w:lang w:val="ru-RU"/>
              </w:rPr>
              <w:t>годинник</w:t>
            </w:r>
            <w:proofErr w:type="spellEnd"/>
          </w:p>
          <w:p w14:paraId="185F32F3" w14:textId="763AE96F" w:rsidR="00840E1C" w:rsidRPr="00840E1C" w:rsidRDefault="00840E1C" w:rsidP="00840E1C">
            <w:pPr>
              <w:spacing w:line="276" w:lineRule="auto"/>
              <w:ind w:left="0" w:hanging="2"/>
              <w:rPr>
                <w:rFonts w:ascii="Arial" w:eastAsia="Calibri" w:hAnsi="Arial" w:cs="Arial"/>
                <w:sz w:val="20"/>
                <w:lang w:val="uk-UA"/>
              </w:rPr>
            </w:pPr>
            <w:r w:rsidRPr="00840E1C">
              <w:rPr>
                <w:rFonts w:ascii="Arial" w:hAnsi="Arial" w:cs="Arial"/>
                <w:b/>
                <w:color w:val="FF0000"/>
                <w:sz w:val="16"/>
                <w:szCs w:val="16"/>
                <w:lang w:val="uk-UA"/>
              </w:rPr>
              <w:t>(Обов’язково додати фото (візуалізацію), опис та технічні п</w:t>
            </w:r>
            <w:r>
              <w:rPr>
                <w:rFonts w:ascii="Arial" w:hAnsi="Arial" w:cs="Arial"/>
                <w:b/>
                <w:color w:val="FF0000"/>
                <w:sz w:val="16"/>
                <w:szCs w:val="16"/>
                <w:lang w:val="uk-UA"/>
              </w:rPr>
              <w:t>а</w:t>
            </w:r>
            <w:r w:rsidRPr="00840E1C">
              <w:rPr>
                <w:rFonts w:ascii="Arial" w:hAnsi="Arial" w:cs="Arial"/>
                <w:b/>
                <w:color w:val="FF0000"/>
                <w:sz w:val="16"/>
                <w:szCs w:val="16"/>
                <w:lang w:val="uk-UA"/>
              </w:rPr>
              <w:t>раметри)</w:t>
            </w:r>
          </w:p>
        </w:tc>
        <w:tc>
          <w:tcPr>
            <w:tcW w:w="1418" w:type="dxa"/>
            <w:shd w:val="clear" w:color="auto" w:fill="auto"/>
            <w:tcMar>
              <w:top w:w="0" w:type="dxa"/>
              <w:left w:w="40" w:type="dxa"/>
              <w:bottom w:w="0" w:type="dxa"/>
              <w:right w:w="40" w:type="dxa"/>
            </w:tcMar>
          </w:tcPr>
          <w:p w14:paraId="173245F5" w14:textId="74ABD206" w:rsidR="00840E1C" w:rsidRPr="00840E1C" w:rsidRDefault="00840E1C" w:rsidP="00840E1C">
            <w:pPr>
              <w:spacing w:line="276" w:lineRule="auto"/>
              <w:ind w:left="0" w:hanging="2"/>
              <w:jc w:val="center"/>
              <w:rPr>
                <w:rFonts w:ascii="Arial" w:eastAsia="Calibri" w:hAnsi="Arial" w:cs="Arial"/>
                <w:color w:val="000000"/>
                <w:sz w:val="20"/>
                <w:lang w:val="uk-UA"/>
              </w:rPr>
            </w:pPr>
            <w:r w:rsidRPr="00840E1C">
              <w:rPr>
                <w:rFonts w:ascii="Arial" w:eastAsia="Calibri" w:hAnsi="Arial" w:cs="Arial"/>
                <w:color w:val="000000"/>
                <w:sz w:val="20"/>
                <w:lang w:val="uk-UA"/>
              </w:rPr>
              <w:t>8</w:t>
            </w:r>
          </w:p>
        </w:tc>
        <w:tc>
          <w:tcPr>
            <w:tcW w:w="850" w:type="dxa"/>
            <w:tcMar>
              <w:top w:w="0" w:type="dxa"/>
              <w:left w:w="108" w:type="dxa"/>
              <w:bottom w:w="0" w:type="dxa"/>
              <w:right w:w="108" w:type="dxa"/>
            </w:tcMar>
          </w:tcPr>
          <w:p w14:paraId="7EB28BE3" w14:textId="311CA69B"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r w:rsidRPr="00840E1C">
              <w:rPr>
                <w:rFonts w:ascii="Arial" w:eastAsia="Arial" w:hAnsi="Arial" w:cs="Arial"/>
                <w:color w:val="000000"/>
                <w:sz w:val="20"/>
                <w:lang w:val="uk-UA"/>
              </w:rPr>
              <w:t>шт.</w:t>
            </w:r>
          </w:p>
        </w:tc>
        <w:tc>
          <w:tcPr>
            <w:tcW w:w="1701" w:type="dxa"/>
          </w:tcPr>
          <w:p w14:paraId="22AD7309" w14:textId="77777777"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c>
          <w:tcPr>
            <w:tcW w:w="1701" w:type="dxa"/>
          </w:tcPr>
          <w:p w14:paraId="7322E593" w14:textId="77777777"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r>
      <w:tr w:rsidR="00840E1C" w:rsidRPr="00A74A25" w14:paraId="1E5FBB6E" w14:textId="77777777" w:rsidTr="00C20849">
        <w:trPr>
          <w:trHeight w:val="237"/>
        </w:trPr>
        <w:tc>
          <w:tcPr>
            <w:tcW w:w="640" w:type="dxa"/>
            <w:tcMar>
              <w:top w:w="0" w:type="dxa"/>
              <w:left w:w="108" w:type="dxa"/>
              <w:bottom w:w="0" w:type="dxa"/>
              <w:right w:w="108" w:type="dxa"/>
            </w:tcMar>
            <w:vAlign w:val="center"/>
          </w:tcPr>
          <w:p w14:paraId="2E7842D1" w14:textId="2FF133E4" w:rsidR="00840E1C" w:rsidRPr="00A74A25" w:rsidRDefault="00840E1C" w:rsidP="00840E1C">
            <w:pPr>
              <w:widowControl/>
              <w:pBdr>
                <w:top w:val="nil"/>
                <w:left w:val="nil"/>
                <w:bottom w:val="nil"/>
                <w:right w:val="nil"/>
                <w:between w:val="nil"/>
              </w:pBdr>
              <w:spacing w:line="240" w:lineRule="auto"/>
              <w:ind w:left="0" w:hanging="2"/>
              <w:jc w:val="center"/>
              <w:rPr>
                <w:rFonts w:ascii="Arial" w:eastAsia="Calibri" w:hAnsi="Arial" w:cs="Arial"/>
                <w:color w:val="000000"/>
                <w:sz w:val="20"/>
                <w:lang w:val="uk-UA"/>
              </w:rPr>
            </w:pPr>
            <w:r w:rsidRPr="00A74A25">
              <w:rPr>
                <w:rFonts w:ascii="Arial" w:eastAsia="Calibri" w:hAnsi="Arial" w:cs="Arial"/>
                <w:color w:val="000000"/>
                <w:sz w:val="20"/>
                <w:lang w:val="uk-UA"/>
              </w:rPr>
              <w:t>9</w:t>
            </w:r>
          </w:p>
        </w:tc>
        <w:tc>
          <w:tcPr>
            <w:tcW w:w="6265" w:type="dxa"/>
            <w:tcMar>
              <w:top w:w="0" w:type="dxa"/>
              <w:left w:w="40" w:type="dxa"/>
              <w:bottom w:w="0" w:type="dxa"/>
              <w:right w:w="40" w:type="dxa"/>
            </w:tcMar>
          </w:tcPr>
          <w:p w14:paraId="04A72930" w14:textId="77777777" w:rsidR="00840E1C" w:rsidRPr="00840E1C" w:rsidRDefault="00840E1C" w:rsidP="00840E1C">
            <w:pPr>
              <w:spacing w:line="276" w:lineRule="auto"/>
              <w:ind w:left="0" w:hanging="2"/>
              <w:rPr>
                <w:rFonts w:ascii="Arial" w:hAnsi="Arial" w:cs="Arial"/>
                <w:sz w:val="20"/>
                <w:lang w:val="ru-RU"/>
              </w:rPr>
            </w:pPr>
            <w:r w:rsidRPr="00840E1C">
              <w:rPr>
                <w:rFonts w:ascii="Arial" w:hAnsi="Arial" w:cs="Arial"/>
                <w:sz w:val="20"/>
                <w:lang w:val="ru-RU"/>
              </w:rPr>
              <w:t>Термометр озвучений</w:t>
            </w:r>
          </w:p>
          <w:p w14:paraId="56A82697" w14:textId="1753144A" w:rsidR="00840E1C" w:rsidRPr="00840E1C" w:rsidRDefault="00840E1C" w:rsidP="00840E1C">
            <w:pPr>
              <w:spacing w:line="276" w:lineRule="auto"/>
              <w:ind w:left="0" w:hanging="2"/>
              <w:rPr>
                <w:rFonts w:ascii="Arial" w:eastAsia="Calibri" w:hAnsi="Arial" w:cs="Arial"/>
                <w:sz w:val="20"/>
                <w:lang w:val="uk-UA"/>
              </w:rPr>
            </w:pPr>
            <w:r w:rsidRPr="00840E1C">
              <w:rPr>
                <w:rFonts w:ascii="Arial" w:hAnsi="Arial" w:cs="Arial"/>
                <w:b/>
                <w:color w:val="FF0000"/>
                <w:sz w:val="16"/>
                <w:szCs w:val="16"/>
                <w:lang w:val="uk-UA"/>
              </w:rPr>
              <w:t>(Обов’язково додати фото (візуалізацію), опис та технічні п</w:t>
            </w:r>
            <w:r>
              <w:rPr>
                <w:rFonts w:ascii="Arial" w:hAnsi="Arial" w:cs="Arial"/>
                <w:b/>
                <w:color w:val="FF0000"/>
                <w:sz w:val="16"/>
                <w:szCs w:val="16"/>
                <w:lang w:val="uk-UA"/>
              </w:rPr>
              <w:t>а</w:t>
            </w:r>
            <w:r w:rsidRPr="00840E1C">
              <w:rPr>
                <w:rFonts w:ascii="Arial" w:hAnsi="Arial" w:cs="Arial"/>
                <w:b/>
                <w:color w:val="FF0000"/>
                <w:sz w:val="16"/>
                <w:szCs w:val="16"/>
                <w:lang w:val="uk-UA"/>
              </w:rPr>
              <w:t>раметри)</w:t>
            </w:r>
          </w:p>
        </w:tc>
        <w:tc>
          <w:tcPr>
            <w:tcW w:w="1418" w:type="dxa"/>
            <w:shd w:val="clear" w:color="auto" w:fill="auto"/>
            <w:tcMar>
              <w:top w:w="0" w:type="dxa"/>
              <w:left w:w="40" w:type="dxa"/>
              <w:bottom w:w="0" w:type="dxa"/>
              <w:right w:w="40" w:type="dxa"/>
            </w:tcMar>
          </w:tcPr>
          <w:p w14:paraId="0BDD4075" w14:textId="35700882" w:rsidR="00840E1C" w:rsidRPr="00840E1C" w:rsidRDefault="00840E1C" w:rsidP="00840E1C">
            <w:pPr>
              <w:spacing w:line="276" w:lineRule="auto"/>
              <w:ind w:left="0" w:hanging="2"/>
              <w:jc w:val="center"/>
              <w:rPr>
                <w:rFonts w:ascii="Arial" w:eastAsia="Calibri" w:hAnsi="Arial" w:cs="Arial"/>
                <w:color w:val="000000"/>
                <w:sz w:val="20"/>
                <w:lang w:val="uk-UA"/>
              </w:rPr>
            </w:pPr>
            <w:r w:rsidRPr="00840E1C">
              <w:rPr>
                <w:rFonts w:ascii="Arial" w:eastAsia="Calibri" w:hAnsi="Arial" w:cs="Arial"/>
                <w:color w:val="000000"/>
                <w:sz w:val="20"/>
                <w:lang w:val="uk-UA"/>
              </w:rPr>
              <w:t>8</w:t>
            </w:r>
          </w:p>
        </w:tc>
        <w:tc>
          <w:tcPr>
            <w:tcW w:w="850" w:type="dxa"/>
            <w:tcMar>
              <w:top w:w="0" w:type="dxa"/>
              <w:left w:w="108" w:type="dxa"/>
              <w:bottom w:w="0" w:type="dxa"/>
              <w:right w:w="108" w:type="dxa"/>
            </w:tcMar>
          </w:tcPr>
          <w:p w14:paraId="41FE7490" w14:textId="33304706"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r w:rsidRPr="00840E1C">
              <w:rPr>
                <w:rFonts w:ascii="Arial" w:eastAsia="Arial" w:hAnsi="Arial" w:cs="Arial"/>
                <w:color w:val="000000"/>
                <w:sz w:val="20"/>
                <w:lang w:val="uk-UA"/>
              </w:rPr>
              <w:t>шт.</w:t>
            </w:r>
          </w:p>
        </w:tc>
        <w:tc>
          <w:tcPr>
            <w:tcW w:w="1701" w:type="dxa"/>
          </w:tcPr>
          <w:p w14:paraId="59CA8AA8" w14:textId="77777777"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c>
          <w:tcPr>
            <w:tcW w:w="1701" w:type="dxa"/>
          </w:tcPr>
          <w:p w14:paraId="4A3640C6" w14:textId="77777777"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r>
      <w:tr w:rsidR="00840E1C" w:rsidRPr="00A74A25" w14:paraId="5EDFFA2D" w14:textId="77777777" w:rsidTr="00C20849">
        <w:trPr>
          <w:trHeight w:val="237"/>
        </w:trPr>
        <w:tc>
          <w:tcPr>
            <w:tcW w:w="640" w:type="dxa"/>
            <w:tcMar>
              <w:top w:w="0" w:type="dxa"/>
              <w:left w:w="108" w:type="dxa"/>
              <w:bottom w:w="0" w:type="dxa"/>
              <w:right w:w="108" w:type="dxa"/>
            </w:tcMar>
            <w:vAlign w:val="center"/>
          </w:tcPr>
          <w:p w14:paraId="59A63A15" w14:textId="74009C0E" w:rsidR="00840E1C" w:rsidRPr="00A74A25" w:rsidRDefault="00840E1C" w:rsidP="00840E1C">
            <w:pPr>
              <w:widowControl/>
              <w:pBdr>
                <w:top w:val="nil"/>
                <w:left w:val="nil"/>
                <w:bottom w:val="nil"/>
                <w:right w:val="nil"/>
                <w:between w:val="nil"/>
              </w:pBdr>
              <w:spacing w:line="240" w:lineRule="auto"/>
              <w:ind w:left="0" w:hanging="2"/>
              <w:jc w:val="center"/>
              <w:rPr>
                <w:rFonts w:ascii="Arial" w:eastAsia="Calibri" w:hAnsi="Arial" w:cs="Arial"/>
                <w:color w:val="000000"/>
                <w:sz w:val="20"/>
                <w:lang w:val="uk-UA"/>
              </w:rPr>
            </w:pPr>
            <w:r w:rsidRPr="00A74A25">
              <w:rPr>
                <w:rFonts w:ascii="Arial" w:eastAsia="Calibri" w:hAnsi="Arial" w:cs="Arial"/>
                <w:color w:val="000000"/>
                <w:sz w:val="20"/>
                <w:lang w:val="uk-UA"/>
              </w:rPr>
              <w:t>10</w:t>
            </w:r>
          </w:p>
        </w:tc>
        <w:tc>
          <w:tcPr>
            <w:tcW w:w="6265" w:type="dxa"/>
            <w:tcMar>
              <w:top w:w="0" w:type="dxa"/>
              <w:left w:w="40" w:type="dxa"/>
              <w:bottom w:w="0" w:type="dxa"/>
              <w:right w:w="40" w:type="dxa"/>
            </w:tcMar>
          </w:tcPr>
          <w:p w14:paraId="1DD75015" w14:textId="77777777" w:rsidR="00840E1C" w:rsidRPr="00840E1C" w:rsidRDefault="00840E1C" w:rsidP="00840E1C">
            <w:pPr>
              <w:spacing w:line="276" w:lineRule="auto"/>
              <w:ind w:left="0" w:hanging="2"/>
              <w:rPr>
                <w:rFonts w:ascii="Arial" w:hAnsi="Arial" w:cs="Arial"/>
                <w:sz w:val="20"/>
                <w:lang w:val="ru-RU"/>
              </w:rPr>
            </w:pPr>
            <w:proofErr w:type="spellStart"/>
            <w:r w:rsidRPr="00840E1C">
              <w:rPr>
                <w:rFonts w:ascii="Arial" w:hAnsi="Arial" w:cs="Arial"/>
                <w:sz w:val="20"/>
                <w:lang w:val="ru-RU"/>
              </w:rPr>
              <w:t>Глюкометер</w:t>
            </w:r>
            <w:proofErr w:type="spellEnd"/>
            <w:r w:rsidRPr="00840E1C">
              <w:rPr>
                <w:rFonts w:ascii="Arial" w:hAnsi="Arial" w:cs="Arial"/>
                <w:sz w:val="20"/>
                <w:lang w:val="ru-RU"/>
              </w:rPr>
              <w:t xml:space="preserve"> </w:t>
            </w:r>
            <w:proofErr w:type="spellStart"/>
            <w:r w:rsidRPr="00840E1C">
              <w:rPr>
                <w:rFonts w:ascii="Arial" w:hAnsi="Arial" w:cs="Arial"/>
                <w:sz w:val="20"/>
                <w:lang w:val="ru-RU"/>
              </w:rPr>
              <w:t>із</w:t>
            </w:r>
            <w:proofErr w:type="spellEnd"/>
            <w:r w:rsidRPr="00840E1C">
              <w:rPr>
                <w:rFonts w:ascii="Arial" w:hAnsi="Arial" w:cs="Arial"/>
                <w:sz w:val="20"/>
                <w:lang w:val="ru-RU"/>
              </w:rPr>
              <w:t xml:space="preserve"> </w:t>
            </w:r>
            <w:proofErr w:type="spellStart"/>
            <w:r w:rsidRPr="00840E1C">
              <w:rPr>
                <w:rFonts w:ascii="Arial" w:hAnsi="Arial" w:cs="Arial"/>
                <w:sz w:val="20"/>
                <w:lang w:val="ru-RU"/>
              </w:rPr>
              <w:t>голосовим</w:t>
            </w:r>
            <w:proofErr w:type="spellEnd"/>
            <w:r w:rsidRPr="00840E1C">
              <w:rPr>
                <w:rFonts w:ascii="Arial" w:hAnsi="Arial" w:cs="Arial"/>
                <w:sz w:val="20"/>
                <w:lang w:val="ru-RU"/>
              </w:rPr>
              <w:t xml:space="preserve"> </w:t>
            </w:r>
            <w:proofErr w:type="spellStart"/>
            <w:r w:rsidRPr="00840E1C">
              <w:rPr>
                <w:rFonts w:ascii="Arial" w:hAnsi="Arial" w:cs="Arial"/>
                <w:sz w:val="20"/>
                <w:lang w:val="ru-RU"/>
              </w:rPr>
              <w:t>виводом</w:t>
            </w:r>
            <w:proofErr w:type="spellEnd"/>
          </w:p>
          <w:p w14:paraId="590F30A3" w14:textId="41577FEC" w:rsidR="00840E1C" w:rsidRPr="00840E1C" w:rsidRDefault="00840E1C" w:rsidP="00840E1C">
            <w:pPr>
              <w:spacing w:line="276" w:lineRule="auto"/>
              <w:ind w:left="0" w:hanging="2"/>
              <w:rPr>
                <w:rFonts w:ascii="Arial" w:eastAsia="Calibri" w:hAnsi="Arial" w:cs="Arial"/>
                <w:sz w:val="20"/>
                <w:lang w:val="uk-UA"/>
              </w:rPr>
            </w:pPr>
            <w:r w:rsidRPr="00840E1C">
              <w:rPr>
                <w:rFonts w:ascii="Arial" w:hAnsi="Arial" w:cs="Arial"/>
                <w:b/>
                <w:color w:val="FF0000"/>
                <w:sz w:val="16"/>
                <w:szCs w:val="16"/>
                <w:lang w:val="uk-UA"/>
              </w:rPr>
              <w:t>(Обов’язково додати фото (візуалізацію), опис та технічні п</w:t>
            </w:r>
            <w:r>
              <w:rPr>
                <w:rFonts w:ascii="Arial" w:hAnsi="Arial" w:cs="Arial"/>
                <w:b/>
                <w:color w:val="FF0000"/>
                <w:sz w:val="16"/>
                <w:szCs w:val="16"/>
                <w:lang w:val="uk-UA"/>
              </w:rPr>
              <w:t>а</w:t>
            </w:r>
            <w:r w:rsidRPr="00840E1C">
              <w:rPr>
                <w:rFonts w:ascii="Arial" w:hAnsi="Arial" w:cs="Arial"/>
                <w:b/>
                <w:color w:val="FF0000"/>
                <w:sz w:val="16"/>
                <w:szCs w:val="16"/>
                <w:lang w:val="uk-UA"/>
              </w:rPr>
              <w:t>раметри)</w:t>
            </w:r>
          </w:p>
        </w:tc>
        <w:tc>
          <w:tcPr>
            <w:tcW w:w="1418" w:type="dxa"/>
            <w:shd w:val="clear" w:color="auto" w:fill="auto"/>
            <w:tcMar>
              <w:top w:w="0" w:type="dxa"/>
              <w:left w:w="40" w:type="dxa"/>
              <w:bottom w:w="0" w:type="dxa"/>
              <w:right w:w="40" w:type="dxa"/>
            </w:tcMar>
          </w:tcPr>
          <w:p w14:paraId="36C9C478" w14:textId="2C8AF58B" w:rsidR="00840E1C" w:rsidRPr="00840E1C" w:rsidRDefault="00840E1C" w:rsidP="00840E1C">
            <w:pPr>
              <w:spacing w:line="276" w:lineRule="auto"/>
              <w:ind w:left="0" w:hanging="2"/>
              <w:jc w:val="center"/>
              <w:rPr>
                <w:rFonts w:ascii="Arial" w:eastAsia="Calibri" w:hAnsi="Arial" w:cs="Arial"/>
                <w:color w:val="000000"/>
                <w:sz w:val="20"/>
                <w:lang w:val="uk-UA"/>
              </w:rPr>
            </w:pPr>
            <w:r w:rsidRPr="00840E1C">
              <w:rPr>
                <w:rFonts w:ascii="Arial" w:eastAsia="Calibri" w:hAnsi="Arial" w:cs="Arial"/>
                <w:color w:val="000000"/>
                <w:sz w:val="20"/>
                <w:lang w:val="uk-UA"/>
              </w:rPr>
              <w:t>8</w:t>
            </w:r>
          </w:p>
        </w:tc>
        <w:tc>
          <w:tcPr>
            <w:tcW w:w="850" w:type="dxa"/>
            <w:tcMar>
              <w:top w:w="0" w:type="dxa"/>
              <w:left w:w="108" w:type="dxa"/>
              <w:bottom w:w="0" w:type="dxa"/>
              <w:right w:w="108" w:type="dxa"/>
            </w:tcMar>
          </w:tcPr>
          <w:p w14:paraId="7582EE9B" w14:textId="5E218C4A"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r w:rsidRPr="00840E1C">
              <w:rPr>
                <w:rFonts w:ascii="Arial" w:eastAsia="Arial" w:hAnsi="Arial" w:cs="Arial"/>
                <w:color w:val="000000"/>
                <w:sz w:val="20"/>
                <w:lang w:val="uk-UA"/>
              </w:rPr>
              <w:t>шт.</w:t>
            </w:r>
          </w:p>
        </w:tc>
        <w:tc>
          <w:tcPr>
            <w:tcW w:w="1701" w:type="dxa"/>
          </w:tcPr>
          <w:p w14:paraId="3B08A74C" w14:textId="77777777"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c>
          <w:tcPr>
            <w:tcW w:w="1701" w:type="dxa"/>
          </w:tcPr>
          <w:p w14:paraId="5606D32B" w14:textId="77777777"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r>
      <w:tr w:rsidR="00840E1C" w:rsidRPr="00A74A25" w14:paraId="1E1DA30C" w14:textId="77777777" w:rsidTr="00C20849">
        <w:trPr>
          <w:trHeight w:val="237"/>
        </w:trPr>
        <w:tc>
          <w:tcPr>
            <w:tcW w:w="640" w:type="dxa"/>
            <w:tcMar>
              <w:top w:w="0" w:type="dxa"/>
              <w:left w:w="108" w:type="dxa"/>
              <w:bottom w:w="0" w:type="dxa"/>
              <w:right w:w="108" w:type="dxa"/>
            </w:tcMar>
            <w:vAlign w:val="center"/>
          </w:tcPr>
          <w:p w14:paraId="678E20C8" w14:textId="6D8328F6" w:rsidR="00840E1C" w:rsidRPr="00A74A25" w:rsidRDefault="00840E1C" w:rsidP="00840E1C">
            <w:pPr>
              <w:widowControl/>
              <w:pBdr>
                <w:top w:val="nil"/>
                <w:left w:val="nil"/>
                <w:bottom w:val="nil"/>
                <w:right w:val="nil"/>
                <w:between w:val="nil"/>
              </w:pBdr>
              <w:spacing w:line="240" w:lineRule="auto"/>
              <w:ind w:left="0" w:hanging="2"/>
              <w:jc w:val="center"/>
              <w:rPr>
                <w:rFonts w:ascii="Arial" w:eastAsia="Calibri" w:hAnsi="Arial" w:cs="Arial"/>
                <w:color w:val="000000"/>
                <w:sz w:val="20"/>
                <w:lang w:val="uk-UA"/>
              </w:rPr>
            </w:pPr>
            <w:r w:rsidRPr="00A74A25">
              <w:rPr>
                <w:rFonts w:ascii="Arial" w:eastAsia="Calibri" w:hAnsi="Arial" w:cs="Arial"/>
                <w:color w:val="000000"/>
                <w:sz w:val="20"/>
                <w:lang w:val="uk-UA"/>
              </w:rPr>
              <w:t>11</w:t>
            </w:r>
          </w:p>
        </w:tc>
        <w:tc>
          <w:tcPr>
            <w:tcW w:w="6265" w:type="dxa"/>
            <w:tcMar>
              <w:top w:w="0" w:type="dxa"/>
              <w:left w:w="40" w:type="dxa"/>
              <w:bottom w:w="0" w:type="dxa"/>
              <w:right w:w="40" w:type="dxa"/>
            </w:tcMar>
          </w:tcPr>
          <w:p w14:paraId="0CBED404" w14:textId="77777777" w:rsidR="00840E1C" w:rsidRDefault="00840E1C" w:rsidP="00840E1C">
            <w:pPr>
              <w:spacing w:line="276" w:lineRule="auto"/>
              <w:ind w:left="0" w:hanging="2"/>
              <w:rPr>
                <w:rFonts w:ascii="Arial" w:hAnsi="Arial" w:cs="Arial"/>
                <w:sz w:val="20"/>
                <w:lang w:val="ru-RU"/>
              </w:rPr>
            </w:pPr>
            <w:r w:rsidRPr="00840E1C">
              <w:rPr>
                <w:rFonts w:ascii="Arial" w:hAnsi="Arial" w:cs="Arial"/>
                <w:sz w:val="20"/>
                <w:lang w:val="ru-RU"/>
              </w:rPr>
              <w:t xml:space="preserve">Тонометр </w:t>
            </w:r>
            <w:proofErr w:type="spellStart"/>
            <w:r w:rsidRPr="00840E1C">
              <w:rPr>
                <w:rFonts w:ascii="Arial" w:hAnsi="Arial" w:cs="Arial"/>
                <w:sz w:val="20"/>
                <w:lang w:val="ru-RU"/>
              </w:rPr>
              <w:t>автоматичний</w:t>
            </w:r>
            <w:proofErr w:type="spellEnd"/>
            <w:r w:rsidRPr="00840E1C">
              <w:rPr>
                <w:rFonts w:ascii="Arial" w:hAnsi="Arial" w:cs="Arial"/>
                <w:sz w:val="20"/>
                <w:lang w:val="ru-RU"/>
              </w:rPr>
              <w:t xml:space="preserve"> з </w:t>
            </w:r>
            <w:proofErr w:type="spellStart"/>
            <w:r w:rsidRPr="00840E1C">
              <w:rPr>
                <w:rFonts w:ascii="Arial" w:hAnsi="Arial" w:cs="Arial"/>
                <w:sz w:val="20"/>
                <w:lang w:val="ru-RU"/>
              </w:rPr>
              <w:t>голосовим</w:t>
            </w:r>
            <w:proofErr w:type="spellEnd"/>
            <w:r w:rsidRPr="00840E1C">
              <w:rPr>
                <w:rFonts w:ascii="Arial" w:hAnsi="Arial" w:cs="Arial"/>
                <w:sz w:val="20"/>
                <w:lang w:val="ru-RU"/>
              </w:rPr>
              <w:t xml:space="preserve"> </w:t>
            </w:r>
            <w:proofErr w:type="spellStart"/>
            <w:r w:rsidRPr="00840E1C">
              <w:rPr>
                <w:rFonts w:ascii="Arial" w:hAnsi="Arial" w:cs="Arial"/>
                <w:sz w:val="20"/>
                <w:lang w:val="ru-RU"/>
              </w:rPr>
              <w:t>супроводом</w:t>
            </w:r>
            <w:proofErr w:type="spellEnd"/>
          </w:p>
          <w:p w14:paraId="528C97E2" w14:textId="7785F860" w:rsidR="00840E1C" w:rsidRPr="00840E1C" w:rsidRDefault="00840E1C" w:rsidP="00840E1C">
            <w:pPr>
              <w:spacing w:line="276" w:lineRule="auto"/>
              <w:ind w:left="0" w:hanging="2"/>
              <w:rPr>
                <w:rFonts w:ascii="Arial" w:eastAsia="Calibri" w:hAnsi="Arial" w:cs="Arial"/>
                <w:sz w:val="20"/>
                <w:lang w:val="uk-UA"/>
              </w:rPr>
            </w:pPr>
            <w:r w:rsidRPr="00840E1C">
              <w:rPr>
                <w:rFonts w:ascii="Arial" w:hAnsi="Arial" w:cs="Arial"/>
                <w:b/>
                <w:color w:val="FF0000"/>
                <w:sz w:val="16"/>
                <w:szCs w:val="16"/>
                <w:lang w:val="uk-UA"/>
              </w:rPr>
              <w:t>(Обов’язково додати фото (візуалізацію), опис та технічні п</w:t>
            </w:r>
            <w:r>
              <w:rPr>
                <w:rFonts w:ascii="Arial" w:hAnsi="Arial" w:cs="Arial"/>
                <w:b/>
                <w:color w:val="FF0000"/>
                <w:sz w:val="16"/>
                <w:szCs w:val="16"/>
                <w:lang w:val="uk-UA"/>
              </w:rPr>
              <w:t>а</w:t>
            </w:r>
            <w:r w:rsidRPr="00840E1C">
              <w:rPr>
                <w:rFonts w:ascii="Arial" w:hAnsi="Arial" w:cs="Arial"/>
                <w:b/>
                <w:color w:val="FF0000"/>
                <w:sz w:val="16"/>
                <w:szCs w:val="16"/>
                <w:lang w:val="uk-UA"/>
              </w:rPr>
              <w:t>раметри)</w:t>
            </w:r>
          </w:p>
        </w:tc>
        <w:tc>
          <w:tcPr>
            <w:tcW w:w="1418" w:type="dxa"/>
            <w:shd w:val="clear" w:color="auto" w:fill="auto"/>
            <w:tcMar>
              <w:top w:w="0" w:type="dxa"/>
              <w:left w:w="40" w:type="dxa"/>
              <w:bottom w:w="0" w:type="dxa"/>
              <w:right w:w="40" w:type="dxa"/>
            </w:tcMar>
          </w:tcPr>
          <w:p w14:paraId="76ABA346" w14:textId="23E9CFD8" w:rsidR="00840E1C" w:rsidRPr="00840E1C" w:rsidRDefault="00840E1C" w:rsidP="00840E1C">
            <w:pPr>
              <w:spacing w:line="276" w:lineRule="auto"/>
              <w:ind w:left="0" w:hanging="2"/>
              <w:jc w:val="center"/>
              <w:rPr>
                <w:rFonts w:ascii="Arial" w:eastAsia="Calibri" w:hAnsi="Arial" w:cs="Arial"/>
                <w:color w:val="000000"/>
                <w:sz w:val="20"/>
                <w:lang w:val="uk-UA"/>
              </w:rPr>
            </w:pPr>
            <w:r w:rsidRPr="00840E1C">
              <w:rPr>
                <w:rFonts w:ascii="Arial" w:eastAsia="Calibri" w:hAnsi="Arial" w:cs="Arial"/>
                <w:color w:val="000000"/>
                <w:sz w:val="20"/>
                <w:lang w:val="uk-UA"/>
              </w:rPr>
              <w:t>8</w:t>
            </w:r>
          </w:p>
        </w:tc>
        <w:tc>
          <w:tcPr>
            <w:tcW w:w="850" w:type="dxa"/>
            <w:tcMar>
              <w:top w:w="0" w:type="dxa"/>
              <w:left w:w="108" w:type="dxa"/>
              <w:bottom w:w="0" w:type="dxa"/>
              <w:right w:w="108" w:type="dxa"/>
            </w:tcMar>
          </w:tcPr>
          <w:p w14:paraId="31A39D08" w14:textId="480FEE4A"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r w:rsidRPr="00840E1C">
              <w:rPr>
                <w:rFonts w:ascii="Arial" w:eastAsia="Arial" w:hAnsi="Arial" w:cs="Arial"/>
                <w:color w:val="000000"/>
                <w:sz w:val="20"/>
                <w:lang w:val="uk-UA"/>
              </w:rPr>
              <w:t>шт.</w:t>
            </w:r>
          </w:p>
        </w:tc>
        <w:tc>
          <w:tcPr>
            <w:tcW w:w="1701" w:type="dxa"/>
          </w:tcPr>
          <w:p w14:paraId="6CCC0542" w14:textId="77777777"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c>
          <w:tcPr>
            <w:tcW w:w="1701" w:type="dxa"/>
          </w:tcPr>
          <w:p w14:paraId="69F2AE82" w14:textId="77777777" w:rsidR="00840E1C" w:rsidRPr="00840E1C" w:rsidRDefault="00840E1C" w:rsidP="00840E1C">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r>
      <w:tr w:rsidR="004727B3" w:rsidRPr="00A74A25" w14:paraId="3AC16B43" w14:textId="77777777" w:rsidTr="00C20849">
        <w:trPr>
          <w:trHeight w:val="521"/>
        </w:trPr>
        <w:tc>
          <w:tcPr>
            <w:tcW w:w="10874" w:type="dxa"/>
            <w:gridSpan w:val="5"/>
            <w:tcMar>
              <w:top w:w="0" w:type="dxa"/>
              <w:left w:w="108" w:type="dxa"/>
              <w:bottom w:w="0" w:type="dxa"/>
              <w:right w:w="108" w:type="dxa"/>
            </w:tcMar>
          </w:tcPr>
          <w:p w14:paraId="0B8949AE" w14:textId="77777777" w:rsidR="004727B3" w:rsidRPr="00A74A25" w:rsidRDefault="004727B3" w:rsidP="004727B3">
            <w:pPr>
              <w:pBdr>
                <w:top w:val="nil"/>
                <w:left w:val="nil"/>
                <w:bottom w:val="nil"/>
                <w:right w:val="nil"/>
                <w:between w:val="nil"/>
              </w:pBdr>
              <w:spacing w:line="240" w:lineRule="auto"/>
              <w:ind w:left="0" w:hanging="2"/>
              <w:jc w:val="right"/>
              <w:rPr>
                <w:rFonts w:ascii="Arial" w:eastAsia="Arial" w:hAnsi="Arial" w:cs="Arial"/>
                <w:color w:val="000000"/>
                <w:sz w:val="20"/>
                <w:lang w:val="uk-UA"/>
              </w:rPr>
            </w:pPr>
          </w:p>
          <w:p w14:paraId="2CDC4146" w14:textId="6104839A" w:rsidR="004727B3" w:rsidRPr="00A74A25" w:rsidRDefault="004727B3" w:rsidP="004727B3">
            <w:pPr>
              <w:pBdr>
                <w:top w:val="nil"/>
                <w:left w:val="nil"/>
                <w:bottom w:val="nil"/>
                <w:right w:val="nil"/>
                <w:between w:val="nil"/>
              </w:pBdr>
              <w:spacing w:line="240" w:lineRule="auto"/>
              <w:ind w:left="0" w:hanging="2"/>
              <w:jc w:val="right"/>
              <w:rPr>
                <w:rFonts w:ascii="Arial" w:eastAsia="Arial" w:hAnsi="Arial" w:cs="Arial"/>
                <w:color w:val="000000"/>
                <w:sz w:val="20"/>
                <w:lang w:val="uk-UA"/>
              </w:rPr>
            </w:pPr>
            <w:r w:rsidRPr="00A74A25">
              <w:rPr>
                <w:rFonts w:ascii="Arial" w:eastAsia="Arial" w:hAnsi="Arial" w:cs="Arial"/>
                <w:color w:val="000000"/>
                <w:sz w:val="20"/>
                <w:lang w:val="uk-UA"/>
              </w:rPr>
              <w:t>Всього, грн, без ПДВ</w:t>
            </w:r>
          </w:p>
        </w:tc>
        <w:tc>
          <w:tcPr>
            <w:tcW w:w="1701" w:type="dxa"/>
          </w:tcPr>
          <w:p w14:paraId="18C0E297" w14:textId="77777777" w:rsidR="004727B3" w:rsidRPr="00A74A25" w:rsidRDefault="004727B3" w:rsidP="004727B3">
            <w:pPr>
              <w:pBdr>
                <w:top w:val="nil"/>
                <w:left w:val="nil"/>
                <w:bottom w:val="nil"/>
                <w:right w:val="nil"/>
                <w:between w:val="nil"/>
              </w:pBdr>
              <w:spacing w:line="240" w:lineRule="auto"/>
              <w:ind w:left="0" w:hanging="2"/>
              <w:jc w:val="center"/>
              <w:rPr>
                <w:rFonts w:ascii="Arial" w:eastAsia="Arial" w:hAnsi="Arial" w:cs="Arial"/>
                <w:color w:val="000000"/>
                <w:sz w:val="20"/>
                <w:lang w:val="uk-UA"/>
              </w:rPr>
            </w:pPr>
          </w:p>
        </w:tc>
      </w:tr>
    </w:tbl>
    <w:p w14:paraId="58874BC3" w14:textId="77777777" w:rsidR="0013330C" w:rsidRPr="00201A33" w:rsidRDefault="0013330C" w:rsidP="000F24C9">
      <w:pPr>
        <w:ind w:leftChars="0" w:left="0" w:firstLineChars="0" w:firstLine="0"/>
        <w:jc w:val="both"/>
        <w:rPr>
          <w:rFonts w:ascii="Calibri" w:hAnsi="Calibri" w:cs="Calibri"/>
          <w:szCs w:val="24"/>
          <w:lang w:val="uk-UA"/>
        </w:rPr>
      </w:pPr>
    </w:p>
    <w:p w14:paraId="278C8A38" w14:textId="50EEE72E" w:rsidR="00273141" w:rsidRPr="00840E1C" w:rsidRDefault="00273141" w:rsidP="000F24C9">
      <w:pPr>
        <w:pStyle w:val="af2"/>
        <w:numPr>
          <w:ilvl w:val="0"/>
          <w:numId w:val="9"/>
        </w:numPr>
        <w:spacing w:line="480" w:lineRule="auto"/>
        <w:ind w:leftChars="0" w:firstLineChars="0"/>
        <w:rPr>
          <w:rFonts w:ascii="Arial" w:hAnsi="Arial" w:cs="Arial"/>
          <w:sz w:val="20"/>
          <w:lang w:val="uk-UA"/>
        </w:rPr>
      </w:pPr>
      <w:r w:rsidRPr="00840E1C">
        <w:rPr>
          <w:rFonts w:ascii="Arial" w:hAnsi="Arial" w:cs="Arial"/>
          <w:sz w:val="20"/>
          <w:lang w:val="uk-UA"/>
        </w:rPr>
        <w:t xml:space="preserve">Будь-ласка, зазначте термін поставки, який Ви пропонуєте: до _______________ </w:t>
      </w:r>
    </w:p>
    <w:p w14:paraId="01EF6377" w14:textId="3922ABBE" w:rsidR="0013330C" w:rsidRPr="00840E1C" w:rsidRDefault="00273141" w:rsidP="000F24C9">
      <w:pPr>
        <w:pStyle w:val="af2"/>
        <w:numPr>
          <w:ilvl w:val="0"/>
          <w:numId w:val="9"/>
        </w:numPr>
        <w:ind w:leftChars="0" w:firstLineChars="0"/>
        <w:rPr>
          <w:rFonts w:ascii="Arial" w:eastAsia="Arial" w:hAnsi="Arial" w:cs="Arial"/>
          <w:color w:val="000000"/>
          <w:sz w:val="20"/>
          <w:lang w:val="uk-UA"/>
        </w:rPr>
      </w:pPr>
      <w:r w:rsidRPr="00840E1C">
        <w:rPr>
          <w:rFonts w:ascii="Arial" w:eastAsia="Arial" w:hAnsi="Arial" w:cs="Arial"/>
          <w:color w:val="000000"/>
          <w:sz w:val="20"/>
          <w:lang w:val="uk-UA"/>
        </w:rPr>
        <w:t>Будь-ласка, зазначте гарантійний термін, який Ви пропонуєте: _______________</w:t>
      </w:r>
    </w:p>
    <w:p w14:paraId="26926BBB" w14:textId="04DABDD1" w:rsidR="00273141" w:rsidRPr="00840E1C" w:rsidRDefault="00273141" w:rsidP="000F24C9">
      <w:pPr>
        <w:ind w:leftChars="0" w:left="0" w:firstLineChars="0" w:firstLine="0"/>
        <w:rPr>
          <w:rFonts w:ascii="Arial" w:eastAsia="Arial" w:hAnsi="Arial" w:cs="Arial"/>
          <w:color w:val="000000"/>
          <w:sz w:val="20"/>
          <w:lang w:val="uk-UA"/>
        </w:rPr>
      </w:pPr>
    </w:p>
    <w:p w14:paraId="5CAA4615" w14:textId="77777777" w:rsidR="00273141" w:rsidRPr="00840E1C" w:rsidRDefault="00273141" w:rsidP="000F24C9">
      <w:pPr>
        <w:pStyle w:val="af2"/>
        <w:numPr>
          <w:ilvl w:val="0"/>
          <w:numId w:val="9"/>
        </w:numPr>
        <w:ind w:leftChars="0" w:firstLineChars="0"/>
        <w:rPr>
          <w:rFonts w:ascii="Arial" w:eastAsia="Arial" w:hAnsi="Arial" w:cs="Arial"/>
          <w:color w:val="000000"/>
          <w:sz w:val="20"/>
          <w:lang w:val="uk-UA"/>
        </w:rPr>
      </w:pPr>
      <w:r w:rsidRPr="00840E1C">
        <w:rPr>
          <w:rFonts w:ascii="Arial" w:eastAsia="Arial" w:hAnsi="Arial" w:cs="Arial"/>
          <w:color w:val="000000"/>
          <w:sz w:val="20"/>
          <w:lang w:val="uk-UA"/>
        </w:rPr>
        <w:t>Авансовий платіж – не більше 50% від загального обсягу кожної окремої партії</w:t>
      </w:r>
    </w:p>
    <w:p w14:paraId="56B0AACE" w14:textId="6FC1CCE3" w:rsidR="00273141" w:rsidRPr="00840E1C" w:rsidRDefault="00273141" w:rsidP="000F24C9">
      <w:pPr>
        <w:pStyle w:val="af2"/>
        <w:ind w:leftChars="0" w:left="358" w:firstLineChars="0" w:firstLine="0"/>
        <w:rPr>
          <w:rFonts w:ascii="Arial" w:eastAsia="Arial" w:hAnsi="Arial" w:cs="Arial"/>
          <w:color w:val="000000"/>
          <w:sz w:val="20"/>
          <w:lang w:val="uk-UA"/>
        </w:rPr>
      </w:pPr>
      <w:r w:rsidRPr="00840E1C">
        <w:rPr>
          <w:rFonts w:ascii="Arial" w:eastAsia="Arial" w:hAnsi="Arial" w:cs="Arial"/>
          <w:color w:val="000000"/>
          <w:sz w:val="20"/>
          <w:lang w:val="uk-UA"/>
        </w:rPr>
        <w:t>Товару протягом 5 (п’яти) робочих днів з моменту підписання Договору та надання відповідного інвойсу, балансовий платіж – протягом 5 (п’яти) робочих днів з моменту завершення прийомки Товару та підписання видаткової накладної або акту виконаних робіт або послуг.</w:t>
      </w:r>
    </w:p>
    <w:p w14:paraId="78DE1161" w14:textId="472F9C22" w:rsidR="00273141" w:rsidRPr="00840E1C" w:rsidRDefault="00273141" w:rsidP="000F24C9">
      <w:pPr>
        <w:pStyle w:val="af2"/>
        <w:ind w:leftChars="0" w:left="358" w:firstLineChars="0" w:firstLine="0"/>
        <w:rPr>
          <w:rFonts w:ascii="Arial" w:eastAsia="Arial" w:hAnsi="Arial" w:cs="Arial"/>
          <w:color w:val="000000"/>
          <w:sz w:val="20"/>
          <w:lang w:val="uk-UA"/>
        </w:rPr>
      </w:pPr>
    </w:p>
    <w:p w14:paraId="6BB153F2" w14:textId="16B44899" w:rsidR="00273141" w:rsidRPr="00840E1C" w:rsidRDefault="00273141" w:rsidP="000F24C9">
      <w:pPr>
        <w:pStyle w:val="af2"/>
        <w:spacing w:line="480" w:lineRule="auto"/>
        <w:ind w:leftChars="0" w:left="358" w:firstLineChars="0" w:firstLine="0"/>
        <w:rPr>
          <w:rFonts w:ascii="Arial" w:hAnsi="Arial" w:cs="Arial"/>
          <w:sz w:val="20"/>
          <w:lang w:val="uk-UA"/>
        </w:rPr>
      </w:pPr>
      <w:r w:rsidRPr="00840E1C">
        <w:rPr>
          <w:rFonts w:ascii="Arial" w:hAnsi="Arial" w:cs="Arial"/>
          <w:sz w:val="20"/>
          <w:lang w:val="uk-UA"/>
        </w:rPr>
        <w:t xml:space="preserve">Будь-ласка, зазначте умови оплати, які Ви пропонуєте: _______________ </w:t>
      </w:r>
    </w:p>
    <w:p w14:paraId="0885A83C" w14:textId="77777777" w:rsidR="00273141" w:rsidRPr="00201A33" w:rsidRDefault="00273141" w:rsidP="000F24C9">
      <w:pPr>
        <w:pStyle w:val="af2"/>
        <w:ind w:leftChars="0" w:left="358" w:firstLineChars="0" w:firstLine="0"/>
        <w:rPr>
          <w:rFonts w:ascii="Arial" w:eastAsia="Arial" w:hAnsi="Arial" w:cs="Arial"/>
          <w:color w:val="000000"/>
          <w:sz w:val="22"/>
          <w:szCs w:val="22"/>
          <w:lang w:val="uk-UA"/>
        </w:rPr>
      </w:pPr>
    </w:p>
    <w:p w14:paraId="77F36436" w14:textId="77777777" w:rsidR="00273141" w:rsidRPr="00201A33" w:rsidRDefault="00273141" w:rsidP="000F24C9">
      <w:pPr>
        <w:spacing w:line="480" w:lineRule="auto"/>
        <w:ind w:left="0" w:hanging="2"/>
        <w:rPr>
          <w:rFonts w:ascii="Arial" w:hAnsi="Arial" w:cs="Arial"/>
          <w:b/>
          <w:sz w:val="18"/>
          <w:szCs w:val="18"/>
          <w:lang w:val="uk-UA"/>
        </w:rPr>
      </w:pPr>
      <w:r w:rsidRPr="00201A33">
        <w:rPr>
          <w:rFonts w:ascii="Arial" w:hAnsi="Arial" w:cs="Arial"/>
          <w:szCs w:val="24"/>
          <w:lang w:val="uk-UA"/>
        </w:rPr>
        <w:tab/>
      </w:r>
      <w:r w:rsidRPr="00201A33">
        <w:rPr>
          <w:rFonts w:ascii="Arial" w:eastAsia="Arial" w:hAnsi="Arial" w:cs="Arial"/>
          <w:sz w:val="18"/>
          <w:szCs w:val="18"/>
          <w:lang w:val="uk-UA"/>
        </w:rPr>
        <w:t>Підписано мною, ______________________________________________________,</w:t>
      </w:r>
    </w:p>
    <w:p w14:paraId="4F585232" w14:textId="77777777" w:rsidR="00273141" w:rsidRPr="00201A33" w:rsidRDefault="00273141" w:rsidP="000F24C9">
      <w:pPr>
        <w:spacing w:line="480" w:lineRule="auto"/>
        <w:ind w:left="0" w:hanging="2"/>
        <w:rPr>
          <w:rFonts w:ascii="Arial" w:eastAsia="Arial" w:hAnsi="Arial" w:cs="Arial"/>
          <w:sz w:val="18"/>
          <w:szCs w:val="18"/>
          <w:lang w:val="uk-UA"/>
        </w:rPr>
      </w:pPr>
      <w:r w:rsidRPr="00201A33">
        <w:rPr>
          <w:rFonts w:ascii="Arial" w:eastAsia="Arial" w:hAnsi="Arial" w:cs="Arial"/>
          <w:sz w:val="18"/>
          <w:szCs w:val="18"/>
          <w:lang w:val="uk-UA"/>
        </w:rPr>
        <w:t>що обіймає посаду_________________________________________________________(керівник підприємства)</w:t>
      </w:r>
    </w:p>
    <w:p w14:paraId="4CCE4D94" w14:textId="27AC73E5" w:rsidR="00273141" w:rsidRPr="00201A33" w:rsidRDefault="00273141" w:rsidP="0019615A">
      <w:pPr>
        <w:spacing w:line="480" w:lineRule="auto"/>
        <w:ind w:left="0" w:hanging="2"/>
        <w:rPr>
          <w:rFonts w:ascii="Arial" w:eastAsia="Arial" w:hAnsi="Arial" w:cs="Arial"/>
          <w:sz w:val="18"/>
          <w:szCs w:val="18"/>
          <w:lang w:val="uk-UA"/>
        </w:rPr>
      </w:pPr>
      <w:r w:rsidRPr="00201A33">
        <w:rPr>
          <w:rFonts w:ascii="Arial" w:eastAsia="Arial" w:hAnsi="Arial" w:cs="Arial"/>
          <w:sz w:val="18"/>
          <w:szCs w:val="18"/>
          <w:lang w:val="uk-UA"/>
        </w:rPr>
        <w:t>від імені компанії ____________________________________________________________ _______ (число)</w:t>
      </w:r>
      <w:r w:rsidR="00840E1C">
        <w:rPr>
          <w:rFonts w:ascii="Arial" w:eastAsia="Arial" w:hAnsi="Arial" w:cs="Arial"/>
          <w:sz w:val="18"/>
          <w:szCs w:val="18"/>
          <w:lang w:val="uk-UA"/>
        </w:rPr>
        <w:t xml:space="preserve"> _________________ (місяць) 2025</w:t>
      </w:r>
      <w:r w:rsidRPr="00201A33">
        <w:rPr>
          <w:rFonts w:ascii="Arial" w:eastAsia="Arial" w:hAnsi="Arial" w:cs="Arial"/>
          <w:sz w:val="18"/>
          <w:szCs w:val="18"/>
          <w:lang w:val="uk-UA"/>
        </w:rPr>
        <w:t xml:space="preserve"> рік</w:t>
      </w:r>
      <w:r w:rsidR="00A20309" w:rsidRPr="00201A33">
        <w:rPr>
          <w:rFonts w:ascii="Arial" w:eastAsia="Arial" w:hAnsi="Arial" w:cs="Arial"/>
          <w:sz w:val="18"/>
          <w:szCs w:val="18"/>
          <w:lang w:val="uk-UA"/>
        </w:rPr>
        <w:t xml:space="preserve"> </w:t>
      </w:r>
      <w:r w:rsidRPr="00201A33">
        <w:rPr>
          <w:rFonts w:ascii="Arial" w:eastAsia="Arial" w:hAnsi="Arial" w:cs="Arial"/>
          <w:sz w:val="18"/>
          <w:szCs w:val="18"/>
          <w:lang w:val="uk-UA"/>
        </w:rPr>
        <w:t>_</w:t>
      </w:r>
      <w:r w:rsidR="0019615A" w:rsidRPr="00201A33">
        <w:rPr>
          <w:rFonts w:ascii="Arial" w:eastAsia="Arial" w:hAnsi="Arial" w:cs="Arial"/>
          <w:sz w:val="18"/>
          <w:szCs w:val="18"/>
          <w:lang w:val="uk-UA"/>
        </w:rPr>
        <w:t>_______________________ (підпис)</w:t>
      </w:r>
    </w:p>
    <w:p w14:paraId="7F74D42E" w14:textId="76BA9BB8" w:rsidR="007B40FE" w:rsidRPr="00201A33" w:rsidRDefault="007B40FE" w:rsidP="000F24C9">
      <w:pPr>
        <w:pBdr>
          <w:top w:val="nil"/>
          <w:left w:val="nil"/>
          <w:bottom w:val="nil"/>
          <w:right w:val="nil"/>
          <w:between w:val="nil"/>
        </w:pBdr>
        <w:tabs>
          <w:tab w:val="right" w:pos="8640"/>
        </w:tabs>
        <w:spacing w:line="240" w:lineRule="auto"/>
        <w:ind w:leftChars="0" w:left="0" w:firstLineChars="0" w:firstLine="0"/>
        <w:rPr>
          <w:rFonts w:ascii="Arial" w:eastAsia="Arial" w:hAnsi="Arial" w:cs="Arial"/>
          <w:color w:val="000000"/>
          <w:szCs w:val="24"/>
          <w:lang w:val="uk-UA"/>
        </w:rPr>
      </w:pPr>
    </w:p>
    <w:p w14:paraId="3C1B2A03" w14:textId="77777777" w:rsidR="004727B3" w:rsidRPr="00201A33" w:rsidRDefault="004727B3">
      <w:pPr>
        <w:widowControl/>
        <w:suppressAutoHyphens w:val="0"/>
        <w:spacing w:line="240" w:lineRule="auto"/>
        <w:ind w:leftChars="0" w:left="0" w:firstLineChars="0" w:firstLine="0"/>
        <w:textDirection w:val="lrTb"/>
        <w:textAlignment w:val="auto"/>
        <w:outlineLvl w:val="9"/>
        <w:rPr>
          <w:rFonts w:ascii="Arial" w:hAnsi="Arial" w:cs="Arial"/>
          <w:b/>
          <w:bCs/>
          <w:kern w:val="32"/>
          <w:sz w:val="22"/>
          <w:szCs w:val="22"/>
          <w:lang w:val="uk-UA"/>
        </w:rPr>
      </w:pPr>
      <w:r w:rsidRPr="00201A33">
        <w:rPr>
          <w:rFonts w:ascii="Arial" w:hAnsi="Arial" w:cs="Arial"/>
          <w:iCs/>
          <w:kern w:val="32"/>
          <w:sz w:val="22"/>
          <w:szCs w:val="22"/>
          <w:lang w:val="uk-UA"/>
        </w:rPr>
        <w:br w:type="page"/>
      </w:r>
    </w:p>
    <w:p w14:paraId="20C0746B" w14:textId="4D75D28C" w:rsidR="00101A6D" w:rsidRPr="00201A33" w:rsidRDefault="00101A6D" w:rsidP="000F24C9">
      <w:pPr>
        <w:pStyle w:val="1"/>
        <w:widowControl/>
        <w:spacing w:line="240" w:lineRule="auto"/>
        <w:ind w:left="0" w:hanging="2"/>
        <w:jc w:val="center"/>
        <w:rPr>
          <w:rFonts w:ascii="Arial" w:hAnsi="Arial" w:cs="Arial"/>
          <w:iCs w:val="0"/>
          <w:kern w:val="32"/>
          <w:sz w:val="22"/>
          <w:szCs w:val="22"/>
        </w:rPr>
      </w:pPr>
      <w:r w:rsidRPr="00201A33">
        <w:rPr>
          <w:rFonts w:ascii="Arial" w:hAnsi="Arial" w:cs="Arial"/>
          <w:iCs w:val="0"/>
          <w:kern w:val="32"/>
          <w:sz w:val="22"/>
          <w:szCs w:val="22"/>
        </w:rPr>
        <w:t>Додаток № 3</w:t>
      </w:r>
    </w:p>
    <w:p w14:paraId="123EDFFA" w14:textId="13DDD023" w:rsidR="00101A6D" w:rsidRPr="00201A33" w:rsidRDefault="00101A6D" w:rsidP="000F24C9">
      <w:pPr>
        <w:pStyle w:val="1"/>
        <w:widowControl/>
        <w:spacing w:line="240" w:lineRule="auto"/>
        <w:ind w:left="0" w:hanging="2"/>
        <w:jc w:val="center"/>
        <w:rPr>
          <w:rFonts w:ascii="Arial" w:hAnsi="Arial" w:cs="Arial"/>
          <w:iCs w:val="0"/>
          <w:kern w:val="32"/>
          <w:sz w:val="22"/>
          <w:szCs w:val="22"/>
        </w:rPr>
      </w:pPr>
      <w:r w:rsidRPr="00201A33">
        <w:rPr>
          <w:rFonts w:ascii="Arial" w:hAnsi="Arial" w:cs="Arial"/>
          <w:iCs w:val="0"/>
          <w:kern w:val="32"/>
          <w:sz w:val="22"/>
          <w:szCs w:val="22"/>
        </w:rPr>
        <w:t xml:space="preserve">До специфікації на </w:t>
      </w:r>
      <w:r w:rsidR="002C17D5" w:rsidRPr="00201A33">
        <w:rPr>
          <w:rFonts w:ascii="Arial" w:eastAsia="Arial" w:hAnsi="Arial" w:cs="Arial"/>
          <w:sz w:val="22"/>
          <w:szCs w:val="22"/>
          <w:lang w:eastAsia="x-none"/>
        </w:rPr>
        <w:t xml:space="preserve">закупівлю </w:t>
      </w:r>
      <w:r w:rsidR="004727B3" w:rsidRPr="00201A33">
        <w:rPr>
          <w:rFonts w:ascii="Arial" w:eastAsia="Arial" w:hAnsi="Arial" w:cs="Arial"/>
          <w:sz w:val="22"/>
          <w:szCs w:val="22"/>
          <w:lang w:eastAsia="x-none"/>
        </w:rPr>
        <w:t xml:space="preserve">медичних </w:t>
      </w:r>
      <w:r w:rsidR="002C17D5" w:rsidRPr="00201A33">
        <w:rPr>
          <w:rFonts w:ascii="Arial" w:eastAsia="Arial" w:hAnsi="Arial" w:cs="Arial"/>
          <w:sz w:val="22"/>
          <w:szCs w:val="22"/>
          <w:lang w:eastAsia="x-none"/>
        </w:rPr>
        <w:t>меблів</w:t>
      </w:r>
      <w:r w:rsidRPr="00201A33">
        <w:rPr>
          <w:rFonts w:ascii="Arial" w:hAnsi="Arial" w:cs="Arial"/>
          <w:iCs w:val="0"/>
          <w:kern w:val="32"/>
          <w:sz w:val="22"/>
          <w:szCs w:val="22"/>
        </w:rPr>
        <w:t xml:space="preserve"> </w:t>
      </w:r>
    </w:p>
    <w:p w14:paraId="112328A7" w14:textId="77777777" w:rsidR="00101A6D" w:rsidRPr="00201A33" w:rsidRDefault="00101A6D" w:rsidP="000F24C9">
      <w:pPr>
        <w:spacing w:line="240" w:lineRule="auto"/>
        <w:ind w:left="0" w:hanging="2"/>
        <w:rPr>
          <w:rFonts w:ascii="Arial" w:hAnsi="Arial" w:cs="Arial"/>
          <w:lang w:val="uk-UA"/>
        </w:rPr>
      </w:pPr>
    </w:p>
    <w:p w14:paraId="0CDB564E" w14:textId="77777777" w:rsidR="00101A6D" w:rsidRPr="00201A33" w:rsidRDefault="00101A6D" w:rsidP="000F24C9">
      <w:pPr>
        <w:spacing w:line="240" w:lineRule="auto"/>
        <w:ind w:left="0" w:hanging="2"/>
        <w:jc w:val="both"/>
        <w:rPr>
          <w:rFonts w:ascii="Arial" w:hAnsi="Arial" w:cs="Arial"/>
          <w:lang w:val="uk-UA"/>
        </w:rPr>
      </w:pPr>
      <w:r w:rsidRPr="00201A33">
        <w:rPr>
          <w:rFonts w:ascii="Arial" w:hAnsi="Arial" w:cs="Arial"/>
          <w:lang w:val="uk-UA"/>
        </w:rPr>
        <w:t>На підставі статті 650-1 Цивільного кодексу України, підписанням цієї форми ми підтверджуємо наступні запевнення, які мають значення для укладення договору з  МБФ «Альянс громадського здоров’я»:</w:t>
      </w:r>
    </w:p>
    <w:p w14:paraId="558A9453" w14:textId="77777777" w:rsidR="00101A6D" w:rsidRPr="00201A33" w:rsidRDefault="00101A6D" w:rsidP="000F24C9">
      <w:pPr>
        <w:pStyle w:val="af2"/>
        <w:widowControl/>
        <w:numPr>
          <w:ilvl w:val="0"/>
          <w:numId w:val="14"/>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201A33">
        <w:rPr>
          <w:rFonts w:ascii="Arial" w:hAnsi="Arial" w:cs="Arial"/>
          <w:lang w:val="uk-UA"/>
        </w:rPr>
        <w:t xml:space="preserve">Товариство (юридична особа, яка подає цей та інші документи для участі у тендері, зазначена нижче), будь-який з його директорів (членів ради директорів), учасників Товариства, його кінцевий </w:t>
      </w:r>
      <w:proofErr w:type="spellStart"/>
      <w:r w:rsidRPr="00201A33">
        <w:rPr>
          <w:rFonts w:ascii="Arial" w:hAnsi="Arial" w:cs="Arial"/>
          <w:lang w:val="uk-UA"/>
        </w:rPr>
        <w:t>бенефіціарний</w:t>
      </w:r>
      <w:proofErr w:type="spellEnd"/>
      <w:r w:rsidRPr="00201A33">
        <w:rPr>
          <w:rFonts w:ascii="Arial" w:hAnsi="Arial" w:cs="Arial"/>
          <w:lang w:val="uk-UA"/>
        </w:rPr>
        <w:t xml:space="preserve"> власник/власники, його посадові особи або працівники Товариства, або будь-який агент, афілійована чи інша особа, що діє від імені Товариства, в даний час не є суб’єктом санкції США, якими керує Управління контролю за іноземними активами Міністерства фінансів США або Державного департаменту США, Ради Безпеки Організації Об’єднаних Націй, Європейського Союзу, Казначейства Її Величності Сполученого Королівства або іншого уповноваженого </w:t>
      </w:r>
      <w:proofErr w:type="spellStart"/>
      <w:r w:rsidRPr="00201A33">
        <w:rPr>
          <w:rFonts w:ascii="Arial" w:hAnsi="Arial" w:cs="Arial"/>
          <w:lang w:val="uk-UA"/>
        </w:rPr>
        <w:t>санкційного</w:t>
      </w:r>
      <w:proofErr w:type="spellEnd"/>
      <w:r w:rsidRPr="00201A33">
        <w:rPr>
          <w:rFonts w:ascii="Arial" w:hAnsi="Arial" w:cs="Arial"/>
          <w:lang w:val="uk-UA"/>
        </w:rPr>
        <w:t xml:space="preserve"> органу.</w:t>
      </w:r>
    </w:p>
    <w:p w14:paraId="40691183" w14:textId="77777777" w:rsidR="00101A6D" w:rsidRPr="00201A33" w:rsidRDefault="00101A6D" w:rsidP="000F24C9">
      <w:pPr>
        <w:pStyle w:val="af2"/>
        <w:widowControl/>
        <w:numPr>
          <w:ilvl w:val="0"/>
          <w:numId w:val="14"/>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201A33">
        <w:rPr>
          <w:rFonts w:ascii="Arial" w:hAnsi="Arial" w:cs="Arial"/>
          <w:lang w:val="uk-UA"/>
        </w:rPr>
        <w:t xml:space="preserve">Товариство, та/або учасник Товариства, та/або кінцевий </w:t>
      </w:r>
      <w:proofErr w:type="spellStart"/>
      <w:r w:rsidRPr="00201A33">
        <w:rPr>
          <w:rFonts w:ascii="Arial" w:hAnsi="Arial" w:cs="Arial"/>
          <w:lang w:val="uk-UA"/>
        </w:rPr>
        <w:t>бенефіціарний</w:t>
      </w:r>
      <w:proofErr w:type="spellEnd"/>
      <w:r w:rsidRPr="00201A33">
        <w:rPr>
          <w:rFonts w:ascii="Arial" w:hAnsi="Arial" w:cs="Arial"/>
          <w:lang w:val="uk-UA"/>
        </w:rPr>
        <w:t xml:space="preserve"> власник Товариства не внесені до списку санкцій Ради національної безпеки і оборони України (відповідно до статті 5 Закону України “Про санкції”).</w:t>
      </w:r>
    </w:p>
    <w:p w14:paraId="19D1B4DF" w14:textId="77777777" w:rsidR="00101A6D" w:rsidRPr="00201A33" w:rsidRDefault="00101A6D" w:rsidP="000F24C9">
      <w:pPr>
        <w:pStyle w:val="af2"/>
        <w:widowControl/>
        <w:numPr>
          <w:ilvl w:val="0"/>
          <w:numId w:val="14"/>
        </w:numPr>
        <w:suppressAutoHyphens w:val="0"/>
        <w:spacing w:line="240" w:lineRule="auto"/>
        <w:ind w:leftChars="0" w:left="0" w:firstLineChars="0" w:hanging="2"/>
        <w:contextualSpacing/>
        <w:jc w:val="both"/>
        <w:textDirection w:val="lrTb"/>
        <w:textAlignment w:val="auto"/>
        <w:outlineLvl w:val="9"/>
        <w:rPr>
          <w:rFonts w:ascii="Arial" w:hAnsi="Arial" w:cs="Arial"/>
          <w:lang w:val="uk-UA"/>
        </w:rPr>
      </w:pPr>
      <w:r w:rsidRPr="00201A33">
        <w:rPr>
          <w:rFonts w:ascii="Arial" w:hAnsi="Arial" w:cs="Arial"/>
          <w:lang w:val="uk-UA"/>
        </w:rPr>
        <w:t>Щодо товарів, послуг та/або робіт Товариства не застосовано персональні спеціальні економічні та інші обмежувальні заходи (санкції) відповідно до статті 5 Закону України “Про санкції”.</w:t>
      </w:r>
    </w:p>
    <w:p w14:paraId="1D14802B" w14:textId="77777777" w:rsidR="00101A6D" w:rsidRPr="00201A33" w:rsidRDefault="00101A6D" w:rsidP="000F24C9">
      <w:pPr>
        <w:pStyle w:val="af2"/>
        <w:spacing w:line="240" w:lineRule="auto"/>
        <w:ind w:left="0" w:hanging="2"/>
        <w:jc w:val="both"/>
        <w:rPr>
          <w:rFonts w:ascii="Arial" w:hAnsi="Arial" w:cs="Arial"/>
          <w:lang w:val="uk-UA"/>
        </w:rPr>
      </w:pPr>
    </w:p>
    <w:p w14:paraId="3685AB18" w14:textId="77777777" w:rsidR="00101A6D" w:rsidRPr="00201A33" w:rsidRDefault="00101A6D" w:rsidP="000F24C9">
      <w:pPr>
        <w:pStyle w:val="1"/>
        <w:widowControl/>
        <w:spacing w:line="240" w:lineRule="auto"/>
        <w:ind w:left="0" w:hanging="2"/>
        <w:jc w:val="center"/>
        <w:rPr>
          <w:rFonts w:ascii="Arial" w:hAnsi="Arial" w:cs="Arial"/>
          <w:iCs w:val="0"/>
          <w:kern w:val="32"/>
          <w:sz w:val="22"/>
          <w:szCs w:val="22"/>
        </w:rPr>
      </w:pPr>
      <w:r w:rsidRPr="00201A33">
        <w:rPr>
          <w:rFonts w:ascii="Arial" w:hAnsi="Arial" w:cs="Arial"/>
          <w:iCs w:val="0"/>
          <w:kern w:val="32"/>
          <w:sz w:val="22"/>
          <w:szCs w:val="22"/>
        </w:rPr>
        <w:t xml:space="preserve">Склад кінцевих </w:t>
      </w:r>
      <w:proofErr w:type="spellStart"/>
      <w:r w:rsidRPr="00201A33">
        <w:rPr>
          <w:rFonts w:ascii="Arial" w:hAnsi="Arial" w:cs="Arial"/>
          <w:iCs w:val="0"/>
          <w:kern w:val="32"/>
          <w:sz w:val="22"/>
          <w:szCs w:val="22"/>
        </w:rPr>
        <w:t>бенефіціарних</w:t>
      </w:r>
      <w:proofErr w:type="spellEnd"/>
      <w:r w:rsidRPr="00201A33">
        <w:rPr>
          <w:rFonts w:ascii="Arial" w:hAnsi="Arial" w:cs="Arial"/>
          <w:iCs w:val="0"/>
          <w:kern w:val="32"/>
          <w:sz w:val="22"/>
          <w:szCs w:val="22"/>
        </w:rPr>
        <w:t xml:space="preserve"> власників учасника тендеру</w:t>
      </w:r>
    </w:p>
    <w:p w14:paraId="41017768" w14:textId="77777777" w:rsidR="00101A6D" w:rsidRPr="00201A33" w:rsidRDefault="00101A6D" w:rsidP="000F24C9">
      <w:pPr>
        <w:spacing w:line="240" w:lineRule="auto"/>
        <w:ind w:left="0" w:hanging="2"/>
        <w:rPr>
          <w:lang w:val="uk-UA"/>
        </w:rPr>
      </w:pPr>
    </w:p>
    <w:tbl>
      <w:tblPr>
        <w:tblStyle w:val="ac"/>
        <w:tblW w:w="9125" w:type="dxa"/>
        <w:tblLook w:val="04A0" w:firstRow="1" w:lastRow="0" w:firstColumn="1" w:lastColumn="0" w:noHBand="0" w:noVBand="1"/>
      </w:tblPr>
      <w:tblGrid>
        <w:gridCol w:w="1668"/>
        <w:gridCol w:w="1973"/>
        <w:gridCol w:w="1915"/>
        <w:gridCol w:w="1937"/>
        <w:gridCol w:w="1632"/>
      </w:tblGrid>
      <w:tr w:rsidR="00101A6D" w:rsidRPr="00201A33" w14:paraId="133F9050" w14:textId="77777777" w:rsidTr="00C546E9">
        <w:trPr>
          <w:trHeight w:val="869"/>
        </w:trPr>
        <w:tc>
          <w:tcPr>
            <w:tcW w:w="1794" w:type="dxa"/>
          </w:tcPr>
          <w:p w14:paraId="704EB9C1" w14:textId="77777777" w:rsidR="00101A6D" w:rsidRPr="00201A33" w:rsidRDefault="00101A6D" w:rsidP="000F24C9">
            <w:pPr>
              <w:spacing w:line="240" w:lineRule="auto"/>
              <w:ind w:left="0" w:hanging="2"/>
              <w:rPr>
                <w:rFonts w:ascii="Arial" w:hAnsi="Arial" w:cs="Arial"/>
                <w:b/>
                <w:lang w:val="uk-UA"/>
              </w:rPr>
            </w:pPr>
            <w:r w:rsidRPr="00201A33">
              <w:rPr>
                <w:rFonts w:ascii="Arial" w:hAnsi="Arial" w:cs="Arial"/>
                <w:b/>
                <w:lang w:val="uk-UA"/>
              </w:rPr>
              <w:t>Назва організації/ ФІО фізичної особи</w:t>
            </w:r>
          </w:p>
        </w:tc>
        <w:tc>
          <w:tcPr>
            <w:tcW w:w="1707" w:type="dxa"/>
          </w:tcPr>
          <w:p w14:paraId="17390D50" w14:textId="77777777" w:rsidR="00101A6D" w:rsidRPr="00201A33" w:rsidRDefault="00101A6D" w:rsidP="000F24C9">
            <w:pPr>
              <w:spacing w:line="240" w:lineRule="auto"/>
              <w:ind w:left="0" w:hanging="2"/>
              <w:rPr>
                <w:rFonts w:ascii="Arial" w:hAnsi="Arial" w:cs="Arial"/>
                <w:b/>
                <w:lang w:val="uk-UA"/>
              </w:rPr>
            </w:pPr>
            <w:r w:rsidRPr="00201A33">
              <w:rPr>
                <w:rFonts w:ascii="Arial" w:hAnsi="Arial" w:cs="Arial"/>
                <w:b/>
                <w:lang w:val="uk-UA"/>
              </w:rPr>
              <w:t>Реєстраційний код / паспортні дані</w:t>
            </w:r>
          </w:p>
        </w:tc>
        <w:tc>
          <w:tcPr>
            <w:tcW w:w="2442" w:type="dxa"/>
          </w:tcPr>
          <w:p w14:paraId="02C074A2" w14:textId="77777777" w:rsidR="00101A6D" w:rsidRPr="00201A33" w:rsidRDefault="00101A6D" w:rsidP="000F24C9">
            <w:pPr>
              <w:spacing w:line="240" w:lineRule="auto"/>
              <w:ind w:left="0" w:hanging="2"/>
              <w:rPr>
                <w:rFonts w:ascii="Arial" w:hAnsi="Arial" w:cs="Arial"/>
                <w:b/>
                <w:lang w:val="uk-UA"/>
              </w:rPr>
            </w:pPr>
            <w:r w:rsidRPr="00201A33">
              <w:rPr>
                <w:rFonts w:ascii="Arial" w:hAnsi="Arial" w:cs="Arial"/>
                <w:b/>
                <w:lang w:val="uk-UA"/>
              </w:rPr>
              <w:t>Адреса реєстрації</w:t>
            </w:r>
          </w:p>
        </w:tc>
        <w:tc>
          <w:tcPr>
            <w:tcW w:w="1596" w:type="dxa"/>
          </w:tcPr>
          <w:p w14:paraId="2C4711AA" w14:textId="77777777" w:rsidR="00101A6D" w:rsidRPr="00201A33" w:rsidRDefault="00101A6D" w:rsidP="000F24C9">
            <w:pPr>
              <w:spacing w:line="240" w:lineRule="auto"/>
              <w:ind w:left="0" w:hanging="2"/>
              <w:rPr>
                <w:rFonts w:ascii="Arial" w:hAnsi="Arial" w:cs="Arial"/>
                <w:b/>
                <w:lang w:val="uk-UA"/>
              </w:rPr>
            </w:pPr>
            <w:r w:rsidRPr="00201A33">
              <w:rPr>
                <w:rFonts w:ascii="Arial" w:hAnsi="Arial" w:cs="Arial"/>
                <w:b/>
                <w:lang w:val="uk-UA"/>
              </w:rPr>
              <w:t>Громадянство</w:t>
            </w:r>
          </w:p>
        </w:tc>
        <w:tc>
          <w:tcPr>
            <w:tcW w:w="1586" w:type="dxa"/>
          </w:tcPr>
          <w:p w14:paraId="3D7D840C" w14:textId="77777777" w:rsidR="00101A6D" w:rsidRPr="00201A33" w:rsidRDefault="00101A6D" w:rsidP="000F24C9">
            <w:pPr>
              <w:spacing w:line="240" w:lineRule="auto"/>
              <w:ind w:left="0" w:hanging="2"/>
              <w:rPr>
                <w:rFonts w:ascii="Arial" w:hAnsi="Arial" w:cs="Arial"/>
                <w:b/>
                <w:lang w:val="uk-UA"/>
              </w:rPr>
            </w:pPr>
            <w:r w:rsidRPr="00201A33">
              <w:rPr>
                <w:rFonts w:ascii="Arial" w:hAnsi="Arial" w:cs="Arial"/>
                <w:b/>
                <w:lang w:val="uk-UA"/>
              </w:rPr>
              <w:t xml:space="preserve">Чи значиться організація/ людина в </w:t>
            </w:r>
            <w:proofErr w:type="spellStart"/>
            <w:r w:rsidRPr="00201A33">
              <w:rPr>
                <w:rFonts w:ascii="Arial" w:hAnsi="Arial" w:cs="Arial"/>
                <w:b/>
                <w:lang w:val="uk-UA"/>
              </w:rPr>
              <w:t>санкційних</w:t>
            </w:r>
            <w:proofErr w:type="spellEnd"/>
            <w:r w:rsidRPr="00201A33">
              <w:rPr>
                <w:rFonts w:ascii="Arial" w:hAnsi="Arial" w:cs="Arial"/>
                <w:b/>
                <w:lang w:val="uk-UA"/>
              </w:rPr>
              <w:t xml:space="preserve"> списках США, Євросоюзу, України.</w:t>
            </w:r>
          </w:p>
        </w:tc>
      </w:tr>
      <w:tr w:rsidR="00101A6D" w:rsidRPr="00201A33" w14:paraId="041E72D7" w14:textId="77777777" w:rsidTr="00C546E9">
        <w:trPr>
          <w:trHeight w:val="869"/>
        </w:trPr>
        <w:tc>
          <w:tcPr>
            <w:tcW w:w="1794" w:type="dxa"/>
          </w:tcPr>
          <w:p w14:paraId="088FF946" w14:textId="77777777" w:rsidR="00101A6D" w:rsidRPr="00201A33" w:rsidRDefault="00101A6D" w:rsidP="000F24C9">
            <w:pPr>
              <w:spacing w:line="240" w:lineRule="auto"/>
              <w:ind w:left="0" w:hanging="2"/>
              <w:rPr>
                <w:rFonts w:ascii="Arial" w:hAnsi="Arial" w:cs="Arial"/>
                <w:lang w:val="uk-UA"/>
              </w:rPr>
            </w:pPr>
          </w:p>
        </w:tc>
        <w:tc>
          <w:tcPr>
            <w:tcW w:w="1707" w:type="dxa"/>
          </w:tcPr>
          <w:p w14:paraId="165AAC5A" w14:textId="77777777" w:rsidR="00101A6D" w:rsidRPr="00201A33" w:rsidRDefault="00101A6D" w:rsidP="000F24C9">
            <w:pPr>
              <w:spacing w:line="240" w:lineRule="auto"/>
              <w:ind w:left="0" w:hanging="2"/>
              <w:rPr>
                <w:rFonts w:ascii="Arial" w:hAnsi="Arial" w:cs="Arial"/>
                <w:lang w:val="uk-UA"/>
              </w:rPr>
            </w:pPr>
          </w:p>
        </w:tc>
        <w:tc>
          <w:tcPr>
            <w:tcW w:w="2442" w:type="dxa"/>
          </w:tcPr>
          <w:p w14:paraId="2F92BBD5" w14:textId="77777777" w:rsidR="00101A6D" w:rsidRPr="00201A33" w:rsidRDefault="00101A6D" w:rsidP="000F24C9">
            <w:pPr>
              <w:spacing w:line="240" w:lineRule="auto"/>
              <w:ind w:left="0" w:hanging="2"/>
              <w:rPr>
                <w:rFonts w:ascii="Arial" w:hAnsi="Arial" w:cs="Arial"/>
                <w:lang w:val="uk-UA"/>
              </w:rPr>
            </w:pPr>
          </w:p>
        </w:tc>
        <w:tc>
          <w:tcPr>
            <w:tcW w:w="1596" w:type="dxa"/>
          </w:tcPr>
          <w:p w14:paraId="2B3CAAA1" w14:textId="77777777" w:rsidR="00101A6D" w:rsidRPr="00201A33" w:rsidRDefault="00101A6D" w:rsidP="000F24C9">
            <w:pPr>
              <w:spacing w:line="240" w:lineRule="auto"/>
              <w:ind w:left="0" w:hanging="2"/>
              <w:rPr>
                <w:rFonts w:ascii="Arial" w:hAnsi="Arial" w:cs="Arial"/>
                <w:lang w:val="uk-UA"/>
              </w:rPr>
            </w:pPr>
          </w:p>
        </w:tc>
        <w:tc>
          <w:tcPr>
            <w:tcW w:w="1586" w:type="dxa"/>
          </w:tcPr>
          <w:p w14:paraId="516AAA92" w14:textId="77777777" w:rsidR="00101A6D" w:rsidRPr="00201A33" w:rsidRDefault="00101A6D" w:rsidP="000F24C9">
            <w:pPr>
              <w:spacing w:line="240" w:lineRule="auto"/>
              <w:ind w:left="0" w:hanging="2"/>
              <w:rPr>
                <w:rFonts w:ascii="Arial" w:hAnsi="Arial" w:cs="Arial"/>
                <w:lang w:val="uk-UA"/>
              </w:rPr>
            </w:pPr>
          </w:p>
        </w:tc>
      </w:tr>
      <w:tr w:rsidR="00101A6D" w:rsidRPr="00201A33" w14:paraId="74DC293F" w14:textId="77777777" w:rsidTr="00C546E9">
        <w:trPr>
          <w:trHeight w:val="908"/>
        </w:trPr>
        <w:tc>
          <w:tcPr>
            <w:tcW w:w="1794" w:type="dxa"/>
          </w:tcPr>
          <w:p w14:paraId="1F2866BE" w14:textId="77777777" w:rsidR="00101A6D" w:rsidRPr="00201A33" w:rsidRDefault="00101A6D" w:rsidP="000F24C9">
            <w:pPr>
              <w:spacing w:line="240" w:lineRule="auto"/>
              <w:ind w:left="0" w:hanging="2"/>
              <w:rPr>
                <w:rFonts w:ascii="Arial" w:hAnsi="Arial" w:cs="Arial"/>
                <w:lang w:val="uk-UA"/>
              </w:rPr>
            </w:pPr>
          </w:p>
        </w:tc>
        <w:tc>
          <w:tcPr>
            <w:tcW w:w="1707" w:type="dxa"/>
          </w:tcPr>
          <w:p w14:paraId="6BFA492F" w14:textId="77777777" w:rsidR="00101A6D" w:rsidRPr="00201A33" w:rsidRDefault="00101A6D" w:rsidP="000F24C9">
            <w:pPr>
              <w:spacing w:line="240" w:lineRule="auto"/>
              <w:ind w:left="0" w:hanging="2"/>
              <w:rPr>
                <w:rFonts w:ascii="Arial" w:hAnsi="Arial" w:cs="Arial"/>
                <w:lang w:val="uk-UA"/>
              </w:rPr>
            </w:pPr>
          </w:p>
        </w:tc>
        <w:tc>
          <w:tcPr>
            <w:tcW w:w="2442" w:type="dxa"/>
          </w:tcPr>
          <w:p w14:paraId="7BD678D2" w14:textId="77777777" w:rsidR="00101A6D" w:rsidRPr="00201A33" w:rsidRDefault="00101A6D" w:rsidP="000F24C9">
            <w:pPr>
              <w:spacing w:line="240" w:lineRule="auto"/>
              <w:ind w:left="0" w:hanging="2"/>
              <w:rPr>
                <w:rFonts w:ascii="Arial" w:hAnsi="Arial" w:cs="Arial"/>
                <w:lang w:val="uk-UA"/>
              </w:rPr>
            </w:pPr>
          </w:p>
        </w:tc>
        <w:tc>
          <w:tcPr>
            <w:tcW w:w="1596" w:type="dxa"/>
          </w:tcPr>
          <w:p w14:paraId="6DE60E17" w14:textId="77777777" w:rsidR="00101A6D" w:rsidRPr="00201A33" w:rsidRDefault="00101A6D" w:rsidP="000F24C9">
            <w:pPr>
              <w:spacing w:line="240" w:lineRule="auto"/>
              <w:ind w:left="0" w:hanging="2"/>
              <w:rPr>
                <w:rFonts w:ascii="Arial" w:hAnsi="Arial" w:cs="Arial"/>
                <w:lang w:val="uk-UA"/>
              </w:rPr>
            </w:pPr>
          </w:p>
        </w:tc>
        <w:tc>
          <w:tcPr>
            <w:tcW w:w="1586" w:type="dxa"/>
          </w:tcPr>
          <w:p w14:paraId="2DB787A9" w14:textId="77777777" w:rsidR="00101A6D" w:rsidRPr="00201A33" w:rsidRDefault="00101A6D" w:rsidP="000F24C9">
            <w:pPr>
              <w:spacing w:line="240" w:lineRule="auto"/>
              <w:ind w:left="0" w:hanging="2"/>
              <w:rPr>
                <w:rFonts w:ascii="Arial" w:hAnsi="Arial" w:cs="Arial"/>
                <w:lang w:val="uk-UA"/>
              </w:rPr>
            </w:pPr>
          </w:p>
        </w:tc>
      </w:tr>
      <w:tr w:rsidR="00101A6D" w:rsidRPr="00201A33" w14:paraId="6F3CD5F3" w14:textId="77777777" w:rsidTr="00C546E9">
        <w:trPr>
          <w:trHeight w:val="869"/>
        </w:trPr>
        <w:tc>
          <w:tcPr>
            <w:tcW w:w="1794" w:type="dxa"/>
          </w:tcPr>
          <w:p w14:paraId="3D274156" w14:textId="77777777" w:rsidR="00101A6D" w:rsidRPr="00201A33" w:rsidRDefault="00101A6D" w:rsidP="000F24C9">
            <w:pPr>
              <w:spacing w:line="240" w:lineRule="auto"/>
              <w:ind w:left="0" w:hanging="2"/>
              <w:rPr>
                <w:rFonts w:ascii="Arial" w:hAnsi="Arial" w:cs="Arial"/>
                <w:lang w:val="uk-UA"/>
              </w:rPr>
            </w:pPr>
          </w:p>
        </w:tc>
        <w:tc>
          <w:tcPr>
            <w:tcW w:w="1707" w:type="dxa"/>
          </w:tcPr>
          <w:p w14:paraId="26024601" w14:textId="77777777" w:rsidR="00101A6D" w:rsidRPr="00201A33" w:rsidRDefault="00101A6D" w:rsidP="000F24C9">
            <w:pPr>
              <w:spacing w:line="240" w:lineRule="auto"/>
              <w:ind w:left="0" w:hanging="2"/>
              <w:rPr>
                <w:rFonts w:ascii="Arial" w:hAnsi="Arial" w:cs="Arial"/>
                <w:lang w:val="uk-UA"/>
              </w:rPr>
            </w:pPr>
          </w:p>
        </w:tc>
        <w:tc>
          <w:tcPr>
            <w:tcW w:w="2442" w:type="dxa"/>
          </w:tcPr>
          <w:p w14:paraId="40444BF6" w14:textId="77777777" w:rsidR="00101A6D" w:rsidRPr="00201A33" w:rsidRDefault="00101A6D" w:rsidP="000F24C9">
            <w:pPr>
              <w:spacing w:line="240" w:lineRule="auto"/>
              <w:ind w:left="0" w:hanging="2"/>
              <w:rPr>
                <w:rFonts w:ascii="Arial" w:hAnsi="Arial" w:cs="Arial"/>
                <w:lang w:val="uk-UA"/>
              </w:rPr>
            </w:pPr>
          </w:p>
        </w:tc>
        <w:tc>
          <w:tcPr>
            <w:tcW w:w="1596" w:type="dxa"/>
          </w:tcPr>
          <w:p w14:paraId="1722EDAB" w14:textId="77777777" w:rsidR="00101A6D" w:rsidRPr="00201A33" w:rsidRDefault="00101A6D" w:rsidP="000F24C9">
            <w:pPr>
              <w:spacing w:line="240" w:lineRule="auto"/>
              <w:ind w:left="0" w:hanging="2"/>
              <w:rPr>
                <w:rFonts w:ascii="Arial" w:hAnsi="Arial" w:cs="Arial"/>
                <w:lang w:val="uk-UA"/>
              </w:rPr>
            </w:pPr>
          </w:p>
        </w:tc>
        <w:tc>
          <w:tcPr>
            <w:tcW w:w="1586" w:type="dxa"/>
          </w:tcPr>
          <w:p w14:paraId="32046FAC" w14:textId="77777777" w:rsidR="00101A6D" w:rsidRPr="00201A33" w:rsidRDefault="00101A6D" w:rsidP="000F24C9">
            <w:pPr>
              <w:spacing w:line="240" w:lineRule="auto"/>
              <w:ind w:left="0" w:hanging="2"/>
              <w:rPr>
                <w:rFonts w:ascii="Arial" w:hAnsi="Arial" w:cs="Arial"/>
                <w:lang w:val="uk-UA"/>
              </w:rPr>
            </w:pPr>
          </w:p>
        </w:tc>
      </w:tr>
      <w:tr w:rsidR="00101A6D" w:rsidRPr="00201A33" w14:paraId="0EA18154" w14:textId="77777777" w:rsidTr="00C546E9">
        <w:trPr>
          <w:trHeight w:val="869"/>
        </w:trPr>
        <w:tc>
          <w:tcPr>
            <w:tcW w:w="1794" w:type="dxa"/>
          </w:tcPr>
          <w:p w14:paraId="0BE8BB86" w14:textId="77777777" w:rsidR="00101A6D" w:rsidRPr="00201A33" w:rsidRDefault="00101A6D" w:rsidP="000F24C9">
            <w:pPr>
              <w:spacing w:line="240" w:lineRule="auto"/>
              <w:ind w:left="0" w:hanging="2"/>
              <w:rPr>
                <w:rFonts w:ascii="Arial" w:hAnsi="Arial" w:cs="Arial"/>
                <w:lang w:val="uk-UA"/>
              </w:rPr>
            </w:pPr>
          </w:p>
        </w:tc>
        <w:tc>
          <w:tcPr>
            <w:tcW w:w="1707" w:type="dxa"/>
          </w:tcPr>
          <w:p w14:paraId="7A6EBB0C" w14:textId="77777777" w:rsidR="00101A6D" w:rsidRPr="00201A33" w:rsidRDefault="00101A6D" w:rsidP="000F24C9">
            <w:pPr>
              <w:spacing w:line="240" w:lineRule="auto"/>
              <w:ind w:left="0" w:hanging="2"/>
              <w:rPr>
                <w:rFonts w:ascii="Arial" w:hAnsi="Arial" w:cs="Arial"/>
                <w:lang w:val="uk-UA"/>
              </w:rPr>
            </w:pPr>
          </w:p>
        </w:tc>
        <w:tc>
          <w:tcPr>
            <w:tcW w:w="2442" w:type="dxa"/>
          </w:tcPr>
          <w:p w14:paraId="050AC47B" w14:textId="77777777" w:rsidR="00101A6D" w:rsidRPr="00201A33" w:rsidRDefault="00101A6D" w:rsidP="000F24C9">
            <w:pPr>
              <w:spacing w:line="240" w:lineRule="auto"/>
              <w:ind w:left="0" w:hanging="2"/>
              <w:rPr>
                <w:rFonts w:ascii="Arial" w:hAnsi="Arial" w:cs="Arial"/>
                <w:lang w:val="uk-UA"/>
              </w:rPr>
            </w:pPr>
          </w:p>
        </w:tc>
        <w:tc>
          <w:tcPr>
            <w:tcW w:w="1596" w:type="dxa"/>
          </w:tcPr>
          <w:p w14:paraId="092065C0" w14:textId="77777777" w:rsidR="00101A6D" w:rsidRPr="00201A33" w:rsidRDefault="00101A6D" w:rsidP="000F24C9">
            <w:pPr>
              <w:spacing w:line="240" w:lineRule="auto"/>
              <w:ind w:left="0" w:hanging="2"/>
              <w:rPr>
                <w:rFonts w:ascii="Arial" w:hAnsi="Arial" w:cs="Arial"/>
                <w:lang w:val="uk-UA"/>
              </w:rPr>
            </w:pPr>
          </w:p>
        </w:tc>
        <w:tc>
          <w:tcPr>
            <w:tcW w:w="1586" w:type="dxa"/>
          </w:tcPr>
          <w:p w14:paraId="3AEC19AB" w14:textId="77777777" w:rsidR="00101A6D" w:rsidRPr="00201A33" w:rsidRDefault="00101A6D" w:rsidP="000F24C9">
            <w:pPr>
              <w:spacing w:line="240" w:lineRule="auto"/>
              <w:ind w:left="0" w:hanging="2"/>
              <w:rPr>
                <w:rFonts w:ascii="Arial" w:hAnsi="Arial" w:cs="Arial"/>
                <w:lang w:val="uk-UA"/>
              </w:rPr>
            </w:pPr>
          </w:p>
        </w:tc>
      </w:tr>
    </w:tbl>
    <w:p w14:paraId="64EB1C93" w14:textId="77777777" w:rsidR="00101A6D" w:rsidRPr="00201A33" w:rsidRDefault="00101A6D" w:rsidP="000F24C9">
      <w:pPr>
        <w:pStyle w:val="1"/>
        <w:widowControl/>
        <w:spacing w:line="240" w:lineRule="auto"/>
        <w:ind w:left="0" w:hanging="2"/>
        <w:jc w:val="left"/>
        <w:rPr>
          <w:rFonts w:ascii="Arial" w:hAnsi="Arial" w:cs="Arial"/>
          <w:iCs w:val="0"/>
          <w:kern w:val="32"/>
          <w:sz w:val="22"/>
          <w:szCs w:val="22"/>
        </w:rPr>
      </w:pPr>
    </w:p>
    <w:p w14:paraId="2AB421EC" w14:textId="77777777" w:rsidR="00101A6D" w:rsidRPr="00201A33" w:rsidRDefault="00101A6D" w:rsidP="000F24C9">
      <w:pPr>
        <w:ind w:left="0" w:hanging="2"/>
        <w:rPr>
          <w:lang w:val="uk-UA"/>
        </w:rPr>
      </w:pPr>
    </w:p>
    <w:p w14:paraId="5B863180" w14:textId="77777777" w:rsidR="00101A6D" w:rsidRPr="00201A33" w:rsidRDefault="00101A6D" w:rsidP="000F24C9">
      <w:pPr>
        <w:pStyle w:val="1"/>
        <w:spacing w:line="240" w:lineRule="auto"/>
        <w:ind w:left="0" w:hanging="2"/>
        <w:jc w:val="left"/>
        <w:rPr>
          <w:rFonts w:ascii="Arial" w:hAnsi="Arial" w:cs="Arial"/>
          <w:i/>
          <w:sz w:val="22"/>
          <w:szCs w:val="22"/>
        </w:rPr>
      </w:pPr>
      <w:r w:rsidRPr="00201A33">
        <w:rPr>
          <w:rFonts w:ascii="Arial" w:hAnsi="Arial" w:cs="Arial"/>
          <w:i/>
          <w:sz w:val="22"/>
          <w:szCs w:val="22"/>
        </w:rPr>
        <w:t>[підпис]</w:t>
      </w:r>
      <w:r w:rsidRPr="00201A33">
        <w:rPr>
          <w:rFonts w:ascii="Arial" w:hAnsi="Arial" w:cs="Arial"/>
          <w:i/>
          <w:sz w:val="22"/>
          <w:szCs w:val="22"/>
        </w:rPr>
        <w:tab/>
        <w:t>[посада]</w:t>
      </w:r>
    </w:p>
    <w:p w14:paraId="4625E260" w14:textId="77777777" w:rsidR="00101A6D" w:rsidRPr="00201A33" w:rsidRDefault="00101A6D" w:rsidP="000F24C9">
      <w:pPr>
        <w:tabs>
          <w:tab w:val="right" w:pos="8640"/>
        </w:tabs>
        <w:spacing w:line="240" w:lineRule="auto"/>
        <w:ind w:left="0" w:hanging="2"/>
        <w:jc w:val="both"/>
        <w:rPr>
          <w:rFonts w:ascii="Arial" w:hAnsi="Arial" w:cs="Arial"/>
          <w:lang w:val="uk-UA"/>
        </w:rPr>
      </w:pPr>
    </w:p>
    <w:p w14:paraId="366A65C7" w14:textId="77777777" w:rsidR="00101A6D" w:rsidRPr="00201A33" w:rsidRDefault="00101A6D" w:rsidP="000F24C9">
      <w:pPr>
        <w:tabs>
          <w:tab w:val="right" w:pos="8640"/>
        </w:tabs>
        <w:spacing w:line="240" w:lineRule="auto"/>
        <w:ind w:left="0" w:hanging="2"/>
        <w:jc w:val="both"/>
        <w:rPr>
          <w:rFonts w:ascii="Arial" w:hAnsi="Arial" w:cs="Arial"/>
          <w:lang w:val="uk-UA"/>
        </w:rPr>
      </w:pPr>
      <w:r w:rsidRPr="00201A33">
        <w:rPr>
          <w:rFonts w:ascii="Arial" w:hAnsi="Arial" w:cs="Arial"/>
          <w:lang w:val="uk-UA"/>
        </w:rPr>
        <w:t>Уповноважений підписати комерційну пропозицію для та від імені:</w:t>
      </w:r>
    </w:p>
    <w:p w14:paraId="2ACF4229" w14:textId="77777777" w:rsidR="00101A6D" w:rsidRPr="00201A33" w:rsidRDefault="00101A6D" w:rsidP="000F24C9">
      <w:pPr>
        <w:tabs>
          <w:tab w:val="right" w:pos="8640"/>
        </w:tabs>
        <w:spacing w:line="240" w:lineRule="auto"/>
        <w:ind w:left="0" w:hanging="2"/>
        <w:jc w:val="both"/>
        <w:rPr>
          <w:rFonts w:ascii="Arial" w:hAnsi="Arial" w:cs="Arial"/>
          <w:lang w:val="uk-UA"/>
        </w:rPr>
      </w:pPr>
    </w:p>
    <w:p w14:paraId="6C29E194" w14:textId="77777777" w:rsidR="00101A6D" w:rsidRPr="00201A33" w:rsidRDefault="00101A6D" w:rsidP="000F24C9">
      <w:pPr>
        <w:tabs>
          <w:tab w:val="right" w:pos="8640"/>
        </w:tabs>
        <w:spacing w:line="240" w:lineRule="auto"/>
        <w:ind w:left="0" w:hanging="2"/>
        <w:jc w:val="both"/>
        <w:rPr>
          <w:rFonts w:ascii="Arial" w:hAnsi="Arial" w:cs="Arial"/>
          <w:lang w:val="uk-UA"/>
        </w:rPr>
      </w:pPr>
      <w:r w:rsidRPr="00201A33">
        <w:rPr>
          <w:rFonts w:ascii="Arial" w:hAnsi="Arial" w:cs="Arial"/>
          <w:lang w:val="uk-UA"/>
        </w:rPr>
        <w:t xml:space="preserve">  </w:t>
      </w:r>
      <w:r w:rsidRPr="00201A33">
        <w:rPr>
          <w:rFonts w:ascii="Arial" w:hAnsi="Arial" w:cs="Arial"/>
          <w:u w:val="single"/>
          <w:lang w:val="uk-UA"/>
        </w:rPr>
        <w:tab/>
      </w:r>
      <w:r w:rsidRPr="00201A33">
        <w:rPr>
          <w:rFonts w:ascii="Arial" w:hAnsi="Arial" w:cs="Arial"/>
          <w:i/>
          <w:lang w:val="uk-UA"/>
        </w:rPr>
        <w:t>[назва компанії]</w:t>
      </w:r>
    </w:p>
    <w:p w14:paraId="3FFCF56D" w14:textId="77777777" w:rsidR="001F1D96" w:rsidRPr="00201A33" w:rsidRDefault="001F1D96" w:rsidP="000F24C9">
      <w:pPr>
        <w:pBdr>
          <w:top w:val="nil"/>
          <w:left w:val="nil"/>
          <w:bottom w:val="nil"/>
          <w:right w:val="nil"/>
          <w:between w:val="nil"/>
        </w:pBdr>
        <w:spacing w:line="240" w:lineRule="auto"/>
        <w:ind w:left="0" w:hanging="2"/>
        <w:jc w:val="both"/>
        <w:rPr>
          <w:rFonts w:ascii="Arial" w:eastAsia="Arial" w:hAnsi="Arial" w:cs="Arial"/>
          <w:color w:val="000000"/>
          <w:szCs w:val="24"/>
          <w:lang w:val="uk-UA"/>
        </w:rPr>
      </w:pPr>
    </w:p>
    <w:sectPr w:rsidR="001F1D96" w:rsidRPr="00201A33">
      <w:headerReference w:type="even" r:id="rId9"/>
      <w:headerReference w:type="default" r:id="rId10"/>
      <w:footerReference w:type="even" r:id="rId11"/>
      <w:footerReference w:type="default" r:id="rId12"/>
      <w:headerReference w:type="first" r:id="rId13"/>
      <w:footerReference w:type="first" r:id="rId14"/>
      <w:pgSz w:w="16840" w:h="11907" w:orient="landscape"/>
      <w:pgMar w:top="1134" w:right="709" w:bottom="850" w:left="709" w:header="851" w:footer="709" w:gutter="0"/>
      <w:pgNumType w:start="1"/>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CE08ED" w14:textId="77777777" w:rsidR="00717ECA" w:rsidRDefault="00717ECA">
      <w:pPr>
        <w:spacing w:line="240" w:lineRule="auto"/>
        <w:ind w:left="0" w:hanging="2"/>
      </w:pPr>
      <w:r>
        <w:separator/>
      </w:r>
    </w:p>
  </w:endnote>
  <w:endnote w:type="continuationSeparator" w:id="0">
    <w:p w14:paraId="78936CFF" w14:textId="77777777" w:rsidR="00717ECA" w:rsidRDefault="00717ECA">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A00002EF" w:usb1="4000004B" w:usb2="00000000" w:usb3="00000000" w:csb0="0000019F" w:csb1="00000000"/>
  </w:font>
  <w:font w:name="Garamond">
    <w:panose1 w:val="02020404030301010803"/>
    <w:charset w:val="CC"/>
    <w:family w:val="roman"/>
    <w:pitch w:val="variable"/>
    <w:sig w:usb0="00000287" w:usb1="00000000" w:usb2="00000000" w:usb3="00000000" w:csb0="0000009F" w:csb1="00000000"/>
  </w:font>
  <w:font w:name="Tahoma">
    <w:panose1 w:val="020B0604030504040204"/>
    <w:charset w:val="CC"/>
    <w:family w:val="swiss"/>
    <w:pitch w:val="variable"/>
    <w:sig w:usb0="E1002EFF" w:usb1="C000605B" w:usb2="00000029" w:usb3="00000000" w:csb0="000101FF" w:csb1="00000000"/>
  </w:font>
  <w:font w:name="Arial Black">
    <w:panose1 w:val="020B0A04020102020204"/>
    <w:charset w:val="CC"/>
    <w:family w:val="swiss"/>
    <w:pitch w:val="variable"/>
    <w:sig w:usb0="A00002AF" w:usb1="400078FB" w:usb2="00000000" w:usb3="00000000" w:csb0="0000009F" w:csb1="00000000"/>
  </w:font>
  <w:font w:name="Georgia">
    <w:panose1 w:val="02040502050405020303"/>
    <w:charset w:val="CC"/>
    <w:family w:val="roman"/>
    <w:pitch w:val="variable"/>
    <w:sig w:usb0="00000287" w:usb1="00000000" w:usb2="00000000" w:usb3="00000000" w:csb0="0000009F" w:csb1="00000000"/>
  </w:font>
  <w:font w:name="Calibri">
    <w:panose1 w:val="020F0502020204030204"/>
    <w:charset w:val="CC"/>
    <w:family w:val="swiss"/>
    <w:pitch w:val="variable"/>
    <w:sig w:usb0="E0002AFF" w:usb1="4000ACFF" w:usb2="00000001"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23FE04C" w14:textId="77777777" w:rsidR="00C546E9" w:rsidRDefault="00C546E9">
    <w:pPr>
      <w:pStyle w:val="a7"/>
      <w:ind w:left="0" w:hanging="2"/>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977A7A0" w14:textId="16998527" w:rsidR="00C546E9" w:rsidRDefault="00C546E9">
    <w:pPr>
      <w:pBdr>
        <w:top w:val="nil"/>
        <w:left w:val="nil"/>
        <w:bottom w:val="nil"/>
        <w:right w:val="nil"/>
        <w:between w:val="nil"/>
      </w:pBdr>
      <w:tabs>
        <w:tab w:val="center" w:pos="4153"/>
        <w:tab w:val="right" w:pos="8306"/>
      </w:tabs>
      <w:spacing w:line="240" w:lineRule="auto"/>
      <w:ind w:left="0" w:hanging="2"/>
      <w:jc w:val="right"/>
      <w:rPr>
        <w:rFonts w:eastAsia="Garamond" w:cs="Garamond"/>
        <w:color w:val="000000"/>
        <w:szCs w:val="24"/>
      </w:rPr>
    </w:pPr>
    <w:r>
      <w:rPr>
        <w:rFonts w:eastAsia="Garamond" w:cs="Garamond"/>
        <w:color w:val="000000"/>
        <w:szCs w:val="24"/>
      </w:rPr>
      <w:fldChar w:fldCharType="begin"/>
    </w:r>
    <w:r>
      <w:rPr>
        <w:rFonts w:eastAsia="Garamond" w:cs="Garamond"/>
        <w:color w:val="000000"/>
        <w:szCs w:val="24"/>
      </w:rPr>
      <w:instrText>PAGE</w:instrText>
    </w:r>
    <w:r>
      <w:rPr>
        <w:rFonts w:eastAsia="Garamond" w:cs="Garamond"/>
        <w:color w:val="000000"/>
        <w:szCs w:val="24"/>
      </w:rPr>
      <w:fldChar w:fldCharType="separate"/>
    </w:r>
    <w:r w:rsidR="001C36D5">
      <w:rPr>
        <w:rFonts w:eastAsia="Garamond" w:cs="Garamond"/>
        <w:noProof/>
        <w:color w:val="000000"/>
        <w:szCs w:val="24"/>
      </w:rPr>
      <w:t>8</w:t>
    </w:r>
    <w:r>
      <w:rPr>
        <w:rFonts w:eastAsia="Garamond" w:cs="Garamond"/>
        <w:color w:val="000000"/>
        <w:szCs w:val="24"/>
      </w:rPr>
      <w:fldChar w:fldCharType="end"/>
    </w:r>
  </w:p>
  <w:p w14:paraId="0E667C92" w14:textId="77777777" w:rsidR="00C546E9" w:rsidRDefault="00C546E9">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p w14:paraId="0CC59F8B" w14:textId="77777777" w:rsidR="00C546E9" w:rsidRDefault="00C546E9">
    <w:pPr>
      <w:pBdr>
        <w:top w:val="nil"/>
        <w:left w:val="nil"/>
        <w:bottom w:val="nil"/>
        <w:right w:val="nil"/>
        <w:between w:val="nil"/>
      </w:pBdr>
      <w:spacing w:line="240" w:lineRule="auto"/>
      <w:ind w:left="0" w:hanging="2"/>
      <w:rPr>
        <w:rFonts w:eastAsia="Garamond" w:cs="Garamond"/>
        <w:color w:val="000000"/>
        <w:szCs w:val="24"/>
      </w:rPr>
    </w:pPr>
  </w:p>
</w:ftr>
</file>

<file path=word/footer3.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0FE553F" w14:textId="77777777" w:rsidR="00C546E9" w:rsidRDefault="00C546E9">
    <w:pPr>
      <w:pBdr>
        <w:top w:val="nil"/>
        <w:left w:val="nil"/>
        <w:bottom w:val="nil"/>
        <w:right w:val="nil"/>
        <w:between w:val="nil"/>
      </w:pBdr>
      <w:tabs>
        <w:tab w:val="center" w:pos="4153"/>
        <w:tab w:val="right" w:pos="8306"/>
      </w:tabs>
      <w:spacing w:line="240" w:lineRule="auto"/>
      <w:ind w:left="0" w:hanging="2"/>
      <w:jc w:val="center"/>
      <w:rPr>
        <w:rFonts w:ascii="Arial" w:eastAsia="Arial" w:hAnsi="Arial" w:cs="Arial"/>
        <w:color w:val="000000"/>
        <w:sz w:val="18"/>
        <w:szCs w:val="18"/>
      </w:rPr>
    </w:pPr>
  </w:p>
  <w:p w14:paraId="18192EE0" w14:textId="77777777" w:rsidR="00C546E9" w:rsidRDefault="00C546E9">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79BC77" w14:textId="77777777" w:rsidR="00717ECA" w:rsidRDefault="00717ECA">
      <w:pPr>
        <w:spacing w:line="240" w:lineRule="auto"/>
        <w:ind w:left="0" w:hanging="2"/>
      </w:pPr>
      <w:r>
        <w:separator/>
      </w:r>
    </w:p>
  </w:footnote>
  <w:footnote w:type="continuationSeparator" w:id="0">
    <w:p w14:paraId="58527C60" w14:textId="77777777" w:rsidR="00717ECA" w:rsidRDefault="00717ECA">
      <w:pPr>
        <w:spacing w:line="240" w:lineRule="auto"/>
        <w:ind w:left="0" w:hanging="2"/>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C3A82A1" w14:textId="77777777" w:rsidR="00C546E9" w:rsidRDefault="00C546E9">
    <w:pPr>
      <w:pStyle w:val="a5"/>
      <w:ind w:left="0" w:hanging="2"/>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34595F3" w14:textId="77777777" w:rsidR="00C546E9" w:rsidRDefault="00C546E9">
    <w:pPr>
      <w:pStyle w:val="a5"/>
      <w:ind w:left="0" w:hanging="2"/>
    </w:pP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169A7F1" w14:textId="77777777" w:rsidR="00C546E9" w:rsidRDefault="00C546E9">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r>
      <w:rPr>
        <w:rFonts w:eastAsia="Garamond" w:cs="Garamond"/>
        <w:i/>
        <w:color w:val="000000"/>
        <w:sz w:val="20"/>
      </w:rPr>
      <w:tab/>
    </w:r>
    <w:r>
      <w:rPr>
        <w:noProof/>
        <w:lang w:val="uk-UA" w:eastAsia="uk-UA"/>
      </w:rPr>
      <mc:AlternateContent>
        <mc:Choice Requires="wps">
          <w:drawing>
            <wp:anchor distT="0" distB="0" distL="0" distR="0" simplePos="0" relativeHeight="251658240" behindDoc="1" locked="0" layoutInCell="1" hidden="0" allowOverlap="1" wp14:anchorId="45A78EC0" wp14:editId="481C2D0C">
              <wp:simplePos x="0" y="0"/>
              <wp:positionH relativeFrom="column">
                <wp:posOffset>8064500</wp:posOffset>
              </wp:positionH>
              <wp:positionV relativeFrom="paragraph">
                <wp:posOffset>0</wp:posOffset>
              </wp:positionV>
              <wp:extent cx="1728470" cy="1414145"/>
              <wp:effectExtent l="0" t="0" r="0" b="0"/>
              <wp:wrapNone/>
              <wp:docPr id="1031" name="Прямоугольник 1031"/>
              <wp:cNvGraphicFramePr/>
              <a:graphic xmlns:a="http://schemas.openxmlformats.org/drawingml/2006/main">
                <a:graphicData uri="http://schemas.microsoft.com/office/word/2010/wordprocessingShape">
                  <wps:wsp>
                    <wps:cNvSpPr/>
                    <wps:spPr>
                      <a:xfrm>
                        <a:off x="4486464" y="3077690"/>
                        <a:ext cx="1719072" cy="1404620"/>
                      </a:xfrm>
                      <a:prstGeom prst="rect">
                        <a:avLst/>
                      </a:prstGeom>
                      <a:solidFill>
                        <a:srgbClr val="FFFFFF"/>
                      </a:solidFill>
                      <a:ln>
                        <a:noFill/>
                      </a:ln>
                    </wps:spPr>
                    <wps:txbx>
                      <w:txbxContent>
                        <w:p w14:paraId="10118883" w14:textId="77777777" w:rsidR="00C546E9" w:rsidRPr="001F1D96" w:rsidRDefault="00C546E9">
                          <w:pPr>
                            <w:spacing w:line="204" w:lineRule="auto"/>
                            <w:ind w:left="0" w:hanging="2"/>
                            <w:rPr>
                              <w:lang w:val="ru-RU"/>
                            </w:rPr>
                          </w:pPr>
                          <w:proofErr w:type="spellStart"/>
                          <w:r w:rsidRPr="001F1D96">
                            <w:rPr>
                              <w:rFonts w:eastAsia="Garamond" w:cs="Garamond"/>
                              <w:color w:val="000000"/>
                              <w:sz w:val="16"/>
                              <w:lang w:val="ru-RU"/>
                            </w:rPr>
                            <w:t>вул</w:t>
                          </w:r>
                          <w:proofErr w:type="spellEnd"/>
                          <w:r w:rsidRPr="001F1D96">
                            <w:rPr>
                              <w:rFonts w:eastAsia="Garamond" w:cs="Garamond"/>
                              <w:color w:val="000000"/>
                              <w:sz w:val="16"/>
                              <w:lang w:val="ru-RU"/>
                            </w:rPr>
                            <w:t>. Бульварно-</w:t>
                          </w:r>
                          <w:proofErr w:type="spellStart"/>
                          <w:r w:rsidRPr="001F1D96">
                            <w:rPr>
                              <w:rFonts w:eastAsia="Garamond" w:cs="Garamond"/>
                              <w:color w:val="000000"/>
                              <w:sz w:val="16"/>
                              <w:lang w:val="ru-RU"/>
                            </w:rPr>
                            <w:t>Кудрявська</w:t>
                          </w:r>
                          <w:proofErr w:type="spellEnd"/>
                          <w:r w:rsidRPr="001F1D96">
                            <w:rPr>
                              <w:rFonts w:eastAsia="Garamond" w:cs="Garamond"/>
                              <w:color w:val="000000"/>
                              <w:sz w:val="16"/>
                              <w:lang w:val="ru-RU"/>
                            </w:rPr>
                            <w:t>, 24, 01054, м. Київ, Україна</w:t>
                          </w:r>
                        </w:p>
                        <w:p w14:paraId="0BAEC7C9" w14:textId="77777777" w:rsidR="00C546E9" w:rsidRPr="001F1D96" w:rsidRDefault="00C546E9">
                          <w:pPr>
                            <w:spacing w:line="204" w:lineRule="auto"/>
                            <w:ind w:left="0" w:hanging="2"/>
                            <w:rPr>
                              <w:lang w:val="ru-RU"/>
                            </w:rPr>
                          </w:pPr>
                          <w:r w:rsidRPr="001F1D96">
                            <w:rPr>
                              <w:rFonts w:eastAsia="Garamond" w:cs="Garamond"/>
                              <w:color w:val="000000"/>
                              <w:sz w:val="16"/>
                              <w:lang w:val="ru-RU"/>
                            </w:rPr>
                            <w:t>Тел.:   044 490 5485</w:t>
                          </w:r>
                        </w:p>
                        <w:p w14:paraId="4B33145B" w14:textId="77777777" w:rsidR="00C546E9" w:rsidRPr="001F1D96" w:rsidRDefault="00C546E9">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C546E9" w:rsidRPr="001F1D96" w:rsidRDefault="00C546E9">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p>
                        <w:p w14:paraId="0CF001EE" w14:textId="77777777" w:rsidR="00C546E9" w:rsidRPr="001F1D96" w:rsidRDefault="00C546E9">
                          <w:pPr>
                            <w:spacing w:line="204" w:lineRule="auto"/>
                            <w:ind w:left="0" w:hanging="2"/>
                            <w:rPr>
                              <w:lang w:val="ru-RU"/>
                            </w:rPr>
                          </w:pPr>
                        </w:p>
                        <w:p w14:paraId="6E86CE57" w14:textId="77777777" w:rsidR="00C546E9" w:rsidRPr="001F1D96" w:rsidRDefault="00C546E9">
                          <w:pPr>
                            <w:spacing w:line="240" w:lineRule="auto"/>
                            <w:ind w:left="0" w:hanging="2"/>
                            <w:rPr>
                              <w:lang w:val="ru-RU"/>
                            </w:rPr>
                          </w:pPr>
                        </w:p>
                      </w:txbxContent>
                    </wps:txbx>
                    <wps:bodyPr spcFirstLastPara="1" wrap="square" lIns="91425" tIns="45700" rIns="91425" bIns="45700" anchor="t" anchorCtr="0">
                      <a:noAutofit/>
                    </wps:bodyPr>
                  </wps:wsp>
                </a:graphicData>
              </a:graphic>
            </wp:anchor>
          </w:drawing>
        </mc:Choice>
        <mc:Fallback>
          <w:pict>
            <v:rect w14:anchorId="45A78EC0" id="Прямоугольник 1031" o:spid="_x0000_s1026" style="position:absolute;margin-left:635pt;margin-top:0;width:136.1pt;height:111.35pt;z-index:-251658240;visibility:visible;mso-wrap-style:square;mso-wrap-distance-left:0;mso-wrap-distance-top:0;mso-wrap-distance-right:0;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" stroked="f">
              <v:textbox inset="2.53958mm,1.2694mm,2.53958mm,1.2694mm">
                <w:txbxContent>
                  <w:p w14:paraId="10118883" w14:textId="77777777" w:rsidR="00C546E9" w:rsidRPr="001F1D96" w:rsidRDefault="00C546E9">
                    <w:pPr>
                      <w:spacing w:line="204" w:lineRule="auto"/>
                      <w:ind w:left="0" w:hanging="2"/>
                      <w:rPr>
                        <w:lang w:val="ru-RU"/>
                      </w:rPr>
                    </w:pPr>
                    <w:proofErr w:type="spellStart"/>
                    <w:r w:rsidRPr="001F1D96">
                      <w:rPr>
                        <w:rFonts w:eastAsia="Garamond" w:cs="Garamond"/>
                        <w:color w:val="000000"/>
                        <w:sz w:val="16"/>
                        <w:lang w:val="ru-RU"/>
                      </w:rPr>
                      <w:t>вул</w:t>
                    </w:r>
                    <w:proofErr w:type="spellEnd"/>
                    <w:r w:rsidRPr="001F1D96">
                      <w:rPr>
                        <w:rFonts w:eastAsia="Garamond" w:cs="Garamond"/>
                        <w:color w:val="000000"/>
                        <w:sz w:val="16"/>
                        <w:lang w:val="ru-RU"/>
                      </w:rPr>
                      <w:t>. Бульварно-</w:t>
                    </w:r>
                    <w:proofErr w:type="spellStart"/>
                    <w:r w:rsidRPr="001F1D96">
                      <w:rPr>
                        <w:rFonts w:eastAsia="Garamond" w:cs="Garamond"/>
                        <w:color w:val="000000"/>
                        <w:sz w:val="16"/>
                        <w:lang w:val="ru-RU"/>
                      </w:rPr>
                      <w:t>Кудрявська</w:t>
                    </w:r>
                    <w:proofErr w:type="spellEnd"/>
                    <w:r w:rsidRPr="001F1D96">
                      <w:rPr>
                        <w:rFonts w:eastAsia="Garamond" w:cs="Garamond"/>
                        <w:color w:val="000000"/>
                        <w:sz w:val="16"/>
                        <w:lang w:val="ru-RU"/>
                      </w:rPr>
                      <w:t>, 24, 01054, м. Київ, Україна</w:t>
                    </w:r>
                  </w:p>
                  <w:p w14:paraId="0BAEC7C9" w14:textId="77777777" w:rsidR="00C546E9" w:rsidRPr="001F1D96" w:rsidRDefault="00C546E9">
                    <w:pPr>
                      <w:spacing w:line="204" w:lineRule="auto"/>
                      <w:ind w:left="0" w:hanging="2"/>
                      <w:rPr>
                        <w:lang w:val="ru-RU"/>
                      </w:rPr>
                    </w:pPr>
                    <w:r w:rsidRPr="001F1D96">
                      <w:rPr>
                        <w:rFonts w:eastAsia="Garamond" w:cs="Garamond"/>
                        <w:color w:val="000000"/>
                        <w:sz w:val="16"/>
                        <w:lang w:val="ru-RU"/>
                      </w:rPr>
                      <w:t>Тел.:   044 490 5485</w:t>
                    </w:r>
                  </w:p>
                  <w:p w14:paraId="4B33145B" w14:textId="77777777" w:rsidR="00C546E9" w:rsidRPr="001F1D96" w:rsidRDefault="00C546E9">
                    <w:pPr>
                      <w:spacing w:line="204" w:lineRule="auto"/>
                      <w:ind w:left="0" w:hanging="2"/>
                      <w:rPr>
                        <w:lang w:val="ru-RU"/>
                      </w:rPr>
                    </w:pPr>
                    <w:r w:rsidRPr="001F1D96">
                      <w:rPr>
                        <w:rFonts w:eastAsia="Garamond" w:cs="Garamond"/>
                        <w:color w:val="000000"/>
                        <w:sz w:val="16"/>
                        <w:lang w:val="ru-RU"/>
                      </w:rPr>
                      <w:t xml:space="preserve">Факс: 044 490 5489 </w:t>
                    </w:r>
                  </w:p>
                  <w:p w14:paraId="01A0B297" w14:textId="77777777" w:rsidR="00C546E9" w:rsidRPr="001F1D96" w:rsidRDefault="00C546E9">
                    <w:pPr>
                      <w:spacing w:line="204" w:lineRule="auto"/>
                      <w:ind w:left="0" w:hanging="2"/>
                      <w:rPr>
                        <w:lang w:val="ru-RU"/>
                      </w:rPr>
                    </w:pPr>
                    <w:r>
                      <w:rPr>
                        <w:rFonts w:eastAsia="Garamond" w:cs="Garamond"/>
                        <w:color w:val="000000"/>
                        <w:sz w:val="16"/>
                      </w:rPr>
                      <w:t>info</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r w:rsidRPr="001F1D96">
                      <w:rPr>
                        <w:rFonts w:eastAsia="Garamond" w:cs="Garamond"/>
                        <w:color w:val="000000"/>
                        <w:sz w:val="16"/>
                        <w:lang w:val="ru-RU"/>
                      </w:rPr>
                      <w:t xml:space="preserve"> | </w:t>
                    </w:r>
                    <w:r>
                      <w:rPr>
                        <w:rFonts w:eastAsia="Garamond" w:cs="Garamond"/>
                        <w:color w:val="000000"/>
                        <w:sz w:val="16"/>
                      </w:rPr>
                      <w:t>www</w:t>
                    </w:r>
                    <w:r w:rsidRPr="001F1D96">
                      <w:rPr>
                        <w:rFonts w:eastAsia="Garamond" w:cs="Garamond"/>
                        <w:color w:val="000000"/>
                        <w:sz w:val="16"/>
                        <w:lang w:val="ru-RU"/>
                      </w:rPr>
                      <w:t>.</w:t>
                    </w:r>
                    <w:proofErr w:type="spellStart"/>
                    <w:r>
                      <w:rPr>
                        <w:rFonts w:eastAsia="Garamond" w:cs="Garamond"/>
                        <w:color w:val="000000"/>
                        <w:sz w:val="16"/>
                      </w:rPr>
                      <w:t>aph</w:t>
                    </w:r>
                    <w:proofErr w:type="spellEnd"/>
                    <w:r w:rsidRPr="001F1D96">
                      <w:rPr>
                        <w:rFonts w:eastAsia="Garamond" w:cs="Garamond"/>
                        <w:color w:val="000000"/>
                        <w:sz w:val="16"/>
                        <w:lang w:val="ru-RU"/>
                      </w:rPr>
                      <w:t>.</w:t>
                    </w:r>
                    <w:r>
                      <w:rPr>
                        <w:rFonts w:eastAsia="Garamond" w:cs="Garamond"/>
                        <w:color w:val="000000"/>
                        <w:sz w:val="16"/>
                      </w:rPr>
                      <w:t>org</w:t>
                    </w:r>
                    <w:r w:rsidRPr="001F1D96">
                      <w:rPr>
                        <w:rFonts w:eastAsia="Garamond" w:cs="Garamond"/>
                        <w:color w:val="000000"/>
                        <w:sz w:val="16"/>
                        <w:lang w:val="ru-RU"/>
                      </w:rPr>
                      <w:t>.</w:t>
                    </w:r>
                    <w:proofErr w:type="spellStart"/>
                    <w:r>
                      <w:rPr>
                        <w:rFonts w:eastAsia="Garamond" w:cs="Garamond"/>
                        <w:color w:val="000000"/>
                        <w:sz w:val="16"/>
                      </w:rPr>
                      <w:t>ua</w:t>
                    </w:r>
                    <w:proofErr w:type="spellEnd"/>
                  </w:p>
                  <w:p w14:paraId="0CF001EE" w14:textId="77777777" w:rsidR="00C546E9" w:rsidRPr="001F1D96" w:rsidRDefault="00C546E9">
                    <w:pPr>
                      <w:spacing w:line="204" w:lineRule="auto"/>
                      <w:ind w:left="0" w:hanging="2"/>
                      <w:rPr>
                        <w:lang w:val="ru-RU"/>
                      </w:rPr>
                    </w:pPr>
                  </w:p>
                  <w:p w14:paraId="6E86CE57" w14:textId="77777777" w:rsidR="00C546E9" w:rsidRPr="001F1D96" w:rsidRDefault="00C546E9">
                    <w:pPr>
                      <w:spacing w:line="240" w:lineRule="auto"/>
                      <w:ind w:left="0" w:hanging="2"/>
                      <w:rPr>
                        <w:lang w:val="ru-RU"/>
                      </w:rPr>
                    </w:pPr>
                  </w:p>
                </w:txbxContent>
              </v:textbox>
            </v:rect>
          </w:pict>
        </mc:Fallback>
      </mc:AlternateContent>
    </w:r>
    <w:r>
      <w:rPr>
        <w:noProof/>
        <w:lang w:val="uk-UA" w:eastAsia="uk-UA"/>
      </w:rPr>
      <w:drawing>
        <wp:anchor distT="0" distB="0" distL="0" distR="0" simplePos="0" relativeHeight="251659264" behindDoc="1" locked="0" layoutInCell="1" hidden="0" allowOverlap="1" wp14:anchorId="7BF90244" wp14:editId="1AD8F3E6">
          <wp:simplePos x="0" y="0"/>
          <wp:positionH relativeFrom="column">
            <wp:posOffset>-346709</wp:posOffset>
          </wp:positionH>
          <wp:positionV relativeFrom="paragraph">
            <wp:posOffset>-219708</wp:posOffset>
          </wp:positionV>
          <wp:extent cx="2647950" cy="1119505"/>
          <wp:effectExtent l="0" t="0" r="0" b="0"/>
          <wp:wrapNone/>
          <wp:docPr id="1033" name="image1.jpg"/>
          <wp:cNvGraphicFramePr/>
          <a:graphic xmlns:a="http://schemas.openxmlformats.org/drawingml/2006/main">
            <a:graphicData uri="http://schemas.openxmlformats.org/drawingml/2006/picture">
              <pic:pic xmlns:pic="http://schemas.openxmlformats.org/drawingml/2006/picture">
                <pic:nvPicPr>
                  <pic:cNvPr id="0" name="image1.jpg"/>
                  <pic:cNvPicPr preferRelativeResize="0"/>
                </pic:nvPicPr>
                <pic:blipFill>
                  <a:blip r:embed="rId1"/>
                  <a:srcRect/>
                  <a:stretch>
                    <a:fillRect/>
                  </a:stretch>
                </pic:blipFill>
                <pic:spPr>
                  <a:xfrm>
                    <a:off x="0" y="0"/>
                    <a:ext cx="2647950" cy="1119505"/>
                  </a:xfrm>
                  <a:prstGeom prst="rect">
                    <a:avLst/>
                  </a:prstGeom>
                  <a:ln/>
                </pic:spPr>
              </pic:pic>
            </a:graphicData>
          </a:graphic>
        </wp:anchor>
      </w:drawing>
    </w:r>
  </w:p>
  <w:p w14:paraId="4D5C6B8B" w14:textId="77777777" w:rsidR="00C546E9" w:rsidRDefault="00C546E9">
    <w:pPr>
      <w:pBdr>
        <w:top w:val="nil"/>
        <w:left w:val="nil"/>
        <w:bottom w:val="single" w:sz="4" w:space="31" w:color="000000"/>
        <w:right w:val="nil"/>
        <w:between w:val="nil"/>
      </w:pBdr>
      <w:tabs>
        <w:tab w:val="left" w:pos="7683"/>
        <w:tab w:val="left" w:pos="7993"/>
        <w:tab w:val="left" w:pos="8747"/>
        <w:tab w:val="right" w:pos="10035"/>
      </w:tabs>
      <w:spacing w:line="240" w:lineRule="auto"/>
      <w:ind w:left="0" w:hanging="2"/>
      <w:rPr>
        <w:rFonts w:eastAsia="Garamond" w:cs="Garamond"/>
        <w:color w:val="000000"/>
        <w:sz w:val="20"/>
      </w:rPr>
    </w:pPr>
  </w:p>
  <w:p w14:paraId="6D9686AA" w14:textId="77777777" w:rsidR="00C546E9" w:rsidRDefault="00C546E9">
    <w:pPr>
      <w:pBdr>
        <w:top w:val="nil"/>
        <w:left w:val="nil"/>
        <w:bottom w:val="nil"/>
        <w:right w:val="nil"/>
        <w:between w:val="nil"/>
      </w:pBdr>
      <w:tabs>
        <w:tab w:val="left" w:pos="7683"/>
        <w:tab w:val="left" w:pos="8747"/>
      </w:tabs>
      <w:spacing w:line="240" w:lineRule="auto"/>
      <w:ind w:left="0" w:hanging="2"/>
      <w:rPr>
        <w:rFonts w:eastAsia="Garamond" w:cs="Garamond"/>
        <w:color w:val="000000"/>
        <w:szCs w:val="24"/>
      </w:rPr>
    </w:pPr>
    <w:r>
      <w:rPr>
        <w:rFonts w:eastAsia="Garamond" w:cs="Garamond"/>
        <w:i/>
        <w:color w:val="000000"/>
        <w:sz w:val="20"/>
      </w:rPr>
      <w:tab/>
    </w:r>
  </w:p>
  <w:p w14:paraId="42B924E3" w14:textId="77777777" w:rsidR="00C546E9" w:rsidRDefault="00C546E9">
    <w:pPr>
      <w:pBdr>
        <w:top w:val="nil"/>
        <w:left w:val="nil"/>
        <w:bottom w:val="nil"/>
        <w:right w:val="nil"/>
        <w:between w:val="nil"/>
      </w:pBdr>
      <w:tabs>
        <w:tab w:val="center" w:pos="4153"/>
        <w:tab w:val="right" w:pos="8306"/>
      </w:tabs>
      <w:spacing w:line="240" w:lineRule="auto"/>
      <w:ind w:left="0" w:hanging="2"/>
      <w:rPr>
        <w:rFonts w:eastAsia="Garamond" w:cs="Garamond"/>
        <w:color w:val="000000"/>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1F2A02"/>
    <w:multiLevelType w:val="multilevel"/>
    <w:tmpl w:val="AB686002"/>
    <w:lvl w:ilvl="0">
      <w:start w:val="1"/>
      <w:numFmt w:val="decimal"/>
      <w:lvlText w:val="%1."/>
      <w:lvlJc w:val="left"/>
      <w:pPr>
        <w:ind w:left="502" w:hanging="360"/>
      </w:pPr>
      <w:rPr>
        <w:vertAlign w:val="baseline"/>
      </w:rPr>
    </w:lvl>
    <w:lvl w:ilvl="1">
      <w:start w:val="1"/>
      <w:numFmt w:val="decimal"/>
      <w:lvlText w:val="%1.%2."/>
      <w:lvlJc w:val="left"/>
      <w:pPr>
        <w:ind w:left="5256"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1" w15:restartNumberingAfterBreak="0">
    <w:nsid w:val="0DB45DFC"/>
    <w:multiLevelType w:val="multilevel"/>
    <w:tmpl w:val="B95ED84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62E2A45"/>
    <w:multiLevelType w:val="hybridMultilevel"/>
    <w:tmpl w:val="9754DC60"/>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3" w15:restartNumberingAfterBreak="0">
    <w:nsid w:val="16E74B05"/>
    <w:multiLevelType w:val="hybridMultilevel"/>
    <w:tmpl w:val="6944D87C"/>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4" w15:restartNumberingAfterBreak="0">
    <w:nsid w:val="223F1211"/>
    <w:multiLevelType w:val="multilevel"/>
    <w:tmpl w:val="7D04A04E"/>
    <w:lvl w:ilvl="0">
      <w:start w:val="1"/>
      <w:numFmt w:val="bullet"/>
      <w:lvlText w:val=""/>
      <w:lvlJc w:val="left"/>
      <w:pPr>
        <w:ind w:left="502" w:hanging="360"/>
      </w:pPr>
      <w:rPr>
        <w:rFonts w:ascii="Symbol" w:hAnsi="Symbol" w:hint="default"/>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5" w15:restartNumberingAfterBreak="0">
    <w:nsid w:val="264D1D47"/>
    <w:multiLevelType w:val="multilevel"/>
    <w:tmpl w:val="D37E14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41CA1D66"/>
    <w:multiLevelType w:val="hybridMultilevel"/>
    <w:tmpl w:val="2B2A4E2A"/>
    <w:lvl w:ilvl="0" w:tplc="0422000F">
      <w:start w:val="1"/>
      <w:numFmt w:val="decimal"/>
      <w:lvlText w:val="%1."/>
      <w:lvlJc w:val="left"/>
      <w:pPr>
        <w:tabs>
          <w:tab w:val="num" w:pos="720"/>
        </w:tabs>
        <w:ind w:left="720" w:hanging="360"/>
      </w:pPr>
      <w:rPr>
        <w:rFont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15:restartNumberingAfterBreak="0">
    <w:nsid w:val="45367E10"/>
    <w:multiLevelType w:val="hybridMultilevel"/>
    <w:tmpl w:val="03EA91E6"/>
    <w:lvl w:ilvl="0" w:tplc="04220001">
      <w:start w:val="1"/>
      <w:numFmt w:val="bullet"/>
      <w:lvlText w:val=""/>
      <w:lvlJc w:val="left"/>
      <w:pPr>
        <w:ind w:left="720" w:hanging="360"/>
      </w:pPr>
      <w:rPr>
        <w:rFonts w:ascii="Symbol" w:hAnsi="Symbol" w:hint="default"/>
      </w:rPr>
    </w:lvl>
    <w:lvl w:ilvl="1" w:tplc="04220003" w:tentative="1">
      <w:start w:val="1"/>
      <w:numFmt w:val="bullet"/>
      <w:lvlText w:val="o"/>
      <w:lvlJc w:val="left"/>
      <w:pPr>
        <w:ind w:left="1440" w:hanging="360"/>
      </w:pPr>
      <w:rPr>
        <w:rFonts w:ascii="Courier New" w:hAnsi="Courier New" w:cs="Courier New" w:hint="default"/>
      </w:rPr>
    </w:lvl>
    <w:lvl w:ilvl="2" w:tplc="04220005" w:tentative="1">
      <w:start w:val="1"/>
      <w:numFmt w:val="bullet"/>
      <w:lvlText w:val=""/>
      <w:lvlJc w:val="left"/>
      <w:pPr>
        <w:ind w:left="2160" w:hanging="360"/>
      </w:pPr>
      <w:rPr>
        <w:rFonts w:ascii="Wingdings" w:hAnsi="Wingdings" w:hint="default"/>
      </w:rPr>
    </w:lvl>
    <w:lvl w:ilvl="3" w:tplc="04220001" w:tentative="1">
      <w:start w:val="1"/>
      <w:numFmt w:val="bullet"/>
      <w:lvlText w:val=""/>
      <w:lvlJc w:val="left"/>
      <w:pPr>
        <w:ind w:left="2880" w:hanging="360"/>
      </w:pPr>
      <w:rPr>
        <w:rFonts w:ascii="Symbol" w:hAnsi="Symbol" w:hint="default"/>
      </w:rPr>
    </w:lvl>
    <w:lvl w:ilvl="4" w:tplc="04220003" w:tentative="1">
      <w:start w:val="1"/>
      <w:numFmt w:val="bullet"/>
      <w:lvlText w:val="o"/>
      <w:lvlJc w:val="left"/>
      <w:pPr>
        <w:ind w:left="3600" w:hanging="360"/>
      </w:pPr>
      <w:rPr>
        <w:rFonts w:ascii="Courier New" w:hAnsi="Courier New" w:cs="Courier New" w:hint="default"/>
      </w:rPr>
    </w:lvl>
    <w:lvl w:ilvl="5" w:tplc="04220005" w:tentative="1">
      <w:start w:val="1"/>
      <w:numFmt w:val="bullet"/>
      <w:lvlText w:val=""/>
      <w:lvlJc w:val="left"/>
      <w:pPr>
        <w:ind w:left="4320" w:hanging="360"/>
      </w:pPr>
      <w:rPr>
        <w:rFonts w:ascii="Wingdings" w:hAnsi="Wingdings" w:hint="default"/>
      </w:rPr>
    </w:lvl>
    <w:lvl w:ilvl="6" w:tplc="04220001" w:tentative="1">
      <w:start w:val="1"/>
      <w:numFmt w:val="bullet"/>
      <w:lvlText w:val=""/>
      <w:lvlJc w:val="left"/>
      <w:pPr>
        <w:ind w:left="5040" w:hanging="360"/>
      </w:pPr>
      <w:rPr>
        <w:rFonts w:ascii="Symbol" w:hAnsi="Symbol" w:hint="default"/>
      </w:rPr>
    </w:lvl>
    <w:lvl w:ilvl="7" w:tplc="04220003" w:tentative="1">
      <w:start w:val="1"/>
      <w:numFmt w:val="bullet"/>
      <w:lvlText w:val="o"/>
      <w:lvlJc w:val="left"/>
      <w:pPr>
        <w:ind w:left="5760" w:hanging="360"/>
      </w:pPr>
      <w:rPr>
        <w:rFonts w:ascii="Courier New" w:hAnsi="Courier New" w:cs="Courier New" w:hint="default"/>
      </w:rPr>
    </w:lvl>
    <w:lvl w:ilvl="8" w:tplc="04220005" w:tentative="1">
      <w:start w:val="1"/>
      <w:numFmt w:val="bullet"/>
      <w:lvlText w:val=""/>
      <w:lvlJc w:val="left"/>
      <w:pPr>
        <w:ind w:left="6480" w:hanging="360"/>
      </w:pPr>
      <w:rPr>
        <w:rFonts w:ascii="Wingdings" w:hAnsi="Wingdings" w:hint="default"/>
      </w:rPr>
    </w:lvl>
  </w:abstractNum>
  <w:abstractNum w:abstractNumId="8" w15:restartNumberingAfterBreak="0">
    <w:nsid w:val="4ACA769F"/>
    <w:multiLevelType w:val="multilevel"/>
    <w:tmpl w:val="EB16660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52ED1E09"/>
    <w:multiLevelType w:val="hybridMultilevel"/>
    <w:tmpl w:val="CA6E56F6"/>
    <w:lvl w:ilvl="0" w:tplc="04190001">
      <w:start w:val="1"/>
      <w:numFmt w:val="bullet"/>
      <w:lvlText w:val=""/>
      <w:lvlJc w:val="left"/>
      <w:pPr>
        <w:ind w:left="718" w:hanging="360"/>
      </w:pPr>
      <w:rPr>
        <w:rFonts w:ascii="Symbol" w:hAnsi="Symbol" w:hint="default"/>
      </w:rPr>
    </w:lvl>
    <w:lvl w:ilvl="1" w:tplc="04190003" w:tentative="1">
      <w:start w:val="1"/>
      <w:numFmt w:val="bullet"/>
      <w:lvlText w:val="o"/>
      <w:lvlJc w:val="left"/>
      <w:pPr>
        <w:ind w:left="1438" w:hanging="360"/>
      </w:pPr>
      <w:rPr>
        <w:rFonts w:ascii="Courier New" w:hAnsi="Courier New" w:cs="Courier New" w:hint="default"/>
      </w:rPr>
    </w:lvl>
    <w:lvl w:ilvl="2" w:tplc="04190005" w:tentative="1">
      <w:start w:val="1"/>
      <w:numFmt w:val="bullet"/>
      <w:lvlText w:val=""/>
      <w:lvlJc w:val="left"/>
      <w:pPr>
        <w:ind w:left="2158" w:hanging="360"/>
      </w:pPr>
      <w:rPr>
        <w:rFonts w:ascii="Wingdings" w:hAnsi="Wingdings" w:hint="default"/>
      </w:rPr>
    </w:lvl>
    <w:lvl w:ilvl="3" w:tplc="04190001" w:tentative="1">
      <w:start w:val="1"/>
      <w:numFmt w:val="bullet"/>
      <w:lvlText w:val=""/>
      <w:lvlJc w:val="left"/>
      <w:pPr>
        <w:ind w:left="2878" w:hanging="360"/>
      </w:pPr>
      <w:rPr>
        <w:rFonts w:ascii="Symbol" w:hAnsi="Symbol" w:hint="default"/>
      </w:rPr>
    </w:lvl>
    <w:lvl w:ilvl="4" w:tplc="04190003" w:tentative="1">
      <w:start w:val="1"/>
      <w:numFmt w:val="bullet"/>
      <w:lvlText w:val="o"/>
      <w:lvlJc w:val="left"/>
      <w:pPr>
        <w:ind w:left="3598" w:hanging="360"/>
      </w:pPr>
      <w:rPr>
        <w:rFonts w:ascii="Courier New" w:hAnsi="Courier New" w:cs="Courier New" w:hint="default"/>
      </w:rPr>
    </w:lvl>
    <w:lvl w:ilvl="5" w:tplc="04190005" w:tentative="1">
      <w:start w:val="1"/>
      <w:numFmt w:val="bullet"/>
      <w:lvlText w:val=""/>
      <w:lvlJc w:val="left"/>
      <w:pPr>
        <w:ind w:left="4318" w:hanging="360"/>
      </w:pPr>
      <w:rPr>
        <w:rFonts w:ascii="Wingdings" w:hAnsi="Wingdings" w:hint="default"/>
      </w:rPr>
    </w:lvl>
    <w:lvl w:ilvl="6" w:tplc="04190001" w:tentative="1">
      <w:start w:val="1"/>
      <w:numFmt w:val="bullet"/>
      <w:lvlText w:val=""/>
      <w:lvlJc w:val="left"/>
      <w:pPr>
        <w:ind w:left="5038" w:hanging="360"/>
      </w:pPr>
      <w:rPr>
        <w:rFonts w:ascii="Symbol" w:hAnsi="Symbol" w:hint="default"/>
      </w:rPr>
    </w:lvl>
    <w:lvl w:ilvl="7" w:tplc="04190003" w:tentative="1">
      <w:start w:val="1"/>
      <w:numFmt w:val="bullet"/>
      <w:lvlText w:val="o"/>
      <w:lvlJc w:val="left"/>
      <w:pPr>
        <w:ind w:left="5758" w:hanging="360"/>
      </w:pPr>
      <w:rPr>
        <w:rFonts w:ascii="Courier New" w:hAnsi="Courier New" w:cs="Courier New" w:hint="default"/>
      </w:rPr>
    </w:lvl>
    <w:lvl w:ilvl="8" w:tplc="04190005" w:tentative="1">
      <w:start w:val="1"/>
      <w:numFmt w:val="bullet"/>
      <w:lvlText w:val=""/>
      <w:lvlJc w:val="left"/>
      <w:pPr>
        <w:ind w:left="6478" w:hanging="360"/>
      </w:pPr>
      <w:rPr>
        <w:rFonts w:ascii="Wingdings" w:hAnsi="Wingdings" w:hint="default"/>
      </w:rPr>
    </w:lvl>
  </w:abstractNum>
  <w:abstractNum w:abstractNumId="10" w15:restartNumberingAfterBreak="0">
    <w:nsid w:val="53831D85"/>
    <w:multiLevelType w:val="multilevel"/>
    <w:tmpl w:val="7C70471C"/>
    <w:lvl w:ilvl="0">
      <w:start w:val="1"/>
      <w:numFmt w:val="decimal"/>
      <w:lvlText w:val="%1."/>
      <w:lvlJc w:val="left"/>
      <w:pPr>
        <w:ind w:left="502" w:hanging="360"/>
      </w:pPr>
      <w:rPr>
        <w:b w:val="0"/>
        <w:sz w:val="22"/>
        <w:szCs w:val="22"/>
        <w:vertAlign w:val="baseline"/>
      </w:rPr>
    </w:lvl>
    <w:lvl w:ilvl="1">
      <w:start w:val="1"/>
      <w:numFmt w:val="decimal"/>
      <w:lvlText w:val="%1.%2."/>
      <w:lvlJc w:val="left"/>
      <w:pPr>
        <w:ind w:left="862" w:hanging="720"/>
      </w:pPr>
      <w:rPr>
        <w:b w:val="0"/>
        <w:vertAlign w:val="baseline"/>
      </w:rPr>
    </w:lvl>
    <w:lvl w:ilvl="2">
      <w:start w:val="1"/>
      <w:numFmt w:val="decimal"/>
      <w:lvlText w:val="%1.%2.%3."/>
      <w:lvlJc w:val="left"/>
      <w:pPr>
        <w:ind w:left="2880" w:hanging="720"/>
      </w:pPr>
      <w:rPr>
        <w:vertAlign w:val="baseline"/>
      </w:rPr>
    </w:lvl>
    <w:lvl w:ilvl="3">
      <w:start w:val="1"/>
      <w:numFmt w:val="decimal"/>
      <w:lvlText w:val="%1.%2.%3.%4."/>
      <w:lvlJc w:val="left"/>
      <w:pPr>
        <w:ind w:left="3960" w:hanging="1080"/>
      </w:pPr>
      <w:rPr>
        <w:vertAlign w:val="baseline"/>
      </w:rPr>
    </w:lvl>
    <w:lvl w:ilvl="4">
      <w:start w:val="1"/>
      <w:numFmt w:val="decimal"/>
      <w:lvlText w:val="%1.%2.%3.%4.%5."/>
      <w:lvlJc w:val="left"/>
      <w:pPr>
        <w:ind w:left="4680" w:hanging="1080"/>
      </w:pPr>
      <w:rPr>
        <w:vertAlign w:val="baseline"/>
      </w:rPr>
    </w:lvl>
    <w:lvl w:ilvl="5">
      <w:start w:val="1"/>
      <w:numFmt w:val="decimal"/>
      <w:lvlText w:val="%1.%2.%3.%4.%5.%6."/>
      <w:lvlJc w:val="left"/>
      <w:pPr>
        <w:ind w:left="5760" w:hanging="1440"/>
      </w:pPr>
      <w:rPr>
        <w:vertAlign w:val="baseline"/>
      </w:rPr>
    </w:lvl>
    <w:lvl w:ilvl="6">
      <w:start w:val="1"/>
      <w:numFmt w:val="decimal"/>
      <w:lvlText w:val="%1.%2.%3.%4.%5.%6.%7."/>
      <w:lvlJc w:val="left"/>
      <w:pPr>
        <w:ind w:left="6480" w:hanging="1440"/>
      </w:pPr>
      <w:rPr>
        <w:vertAlign w:val="baseline"/>
      </w:rPr>
    </w:lvl>
    <w:lvl w:ilvl="7">
      <w:start w:val="1"/>
      <w:numFmt w:val="decimal"/>
      <w:lvlText w:val="%1.%2.%3.%4.%5.%6.%7.%8."/>
      <w:lvlJc w:val="left"/>
      <w:pPr>
        <w:ind w:left="7560" w:hanging="1800"/>
      </w:pPr>
      <w:rPr>
        <w:vertAlign w:val="baseline"/>
      </w:rPr>
    </w:lvl>
    <w:lvl w:ilvl="8">
      <w:start w:val="1"/>
      <w:numFmt w:val="decimal"/>
      <w:lvlText w:val="%1.%2.%3.%4.%5.%6.%7.%8.%9."/>
      <w:lvlJc w:val="left"/>
      <w:pPr>
        <w:ind w:left="8640" w:hanging="2160"/>
      </w:pPr>
      <w:rPr>
        <w:vertAlign w:val="baseline"/>
      </w:rPr>
    </w:lvl>
  </w:abstractNum>
  <w:abstractNum w:abstractNumId="11" w15:restartNumberingAfterBreak="0">
    <w:nsid w:val="54FC1615"/>
    <w:multiLevelType w:val="hybridMultilevel"/>
    <w:tmpl w:val="C640FCEC"/>
    <w:lvl w:ilvl="0" w:tplc="04190001">
      <w:start w:val="1"/>
      <w:numFmt w:val="bullet"/>
      <w:lvlText w:val=""/>
      <w:lvlJc w:val="left"/>
      <w:pPr>
        <w:ind w:left="718" w:hanging="360"/>
      </w:pPr>
      <w:rPr>
        <w:rFonts w:ascii="Symbol" w:hAnsi="Symbol" w:hint="default"/>
      </w:rPr>
    </w:lvl>
    <w:lvl w:ilvl="1" w:tplc="04190003" w:tentative="1">
      <w:start w:val="1"/>
      <w:numFmt w:val="bullet"/>
      <w:lvlText w:val="o"/>
      <w:lvlJc w:val="left"/>
      <w:pPr>
        <w:ind w:left="1438" w:hanging="360"/>
      </w:pPr>
      <w:rPr>
        <w:rFonts w:ascii="Courier New" w:hAnsi="Courier New" w:cs="Courier New" w:hint="default"/>
      </w:rPr>
    </w:lvl>
    <w:lvl w:ilvl="2" w:tplc="04190005" w:tentative="1">
      <w:start w:val="1"/>
      <w:numFmt w:val="bullet"/>
      <w:lvlText w:val=""/>
      <w:lvlJc w:val="left"/>
      <w:pPr>
        <w:ind w:left="2158" w:hanging="360"/>
      </w:pPr>
      <w:rPr>
        <w:rFonts w:ascii="Wingdings" w:hAnsi="Wingdings" w:hint="default"/>
      </w:rPr>
    </w:lvl>
    <w:lvl w:ilvl="3" w:tplc="04190001" w:tentative="1">
      <w:start w:val="1"/>
      <w:numFmt w:val="bullet"/>
      <w:lvlText w:val=""/>
      <w:lvlJc w:val="left"/>
      <w:pPr>
        <w:ind w:left="2878" w:hanging="360"/>
      </w:pPr>
      <w:rPr>
        <w:rFonts w:ascii="Symbol" w:hAnsi="Symbol" w:hint="default"/>
      </w:rPr>
    </w:lvl>
    <w:lvl w:ilvl="4" w:tplc="04190003" w:tentative="1">
      <w:start w:val="1"/>
      <w:numFmt w:val="bullet"/>
      <w:lvlText w:val="o"/>
      <w:lvlJc w:val="left"/>
      <w:pPr>
        <w:ind w:left="3598" w:hanging="360"/>
      </w:pPr>
      <w:rPr>
        <w:rFonts w:ascii="Courier New" w:hAnsi="Courier New" w:cs="Courier New" w:hint="default"/>
      </w:rPr>
    </w:lvl>
    <w:lvl w:ilvl="5" w:tplc="04190005" w:tentative="1">
      <w:start w:val="1"/>
      <w:numFmt w:val="bullet"/>
      <w:lvlText w:val=""/>
      <w:lvlJc w:val="left"/>
      <w:pPr>
        <w:ind w:left="4318" w:hanging="360"/>
      </w:pPr>
      <w:rPr>
        <w:rFonts w:ascii="Wingdings" w:hAnsi="Wingdings" w:hint="default"/>
      </w:rPr>
    </w:lvl>
    <w:lvl w:ilvl="6" w:tplc="04190001" w:tentative="1">
      <w:start w:val="1"/>
      <w:numFmt w:val="bullet"/>
      <w:lvlText w:val=""/>
      <w:lvlJc w:val="left"/>
      <w:pPr>
        <w:ind w:left="5038" w:hanging="360"/>
      </w:pPr>
      <w:rPr>
        <w:rFonts w:ascii="Symbol" w:hAnsi="Symbol" w:hint="default"/>
      </w:rPr>
    </w:lvl>
    <w:lvl w:ilvl="7" w:tplc="04190003" w:tentative="1">
      <w:start w:val="1"/>
      <w:numFmt w:val="bullet"/>
      <w:lvlText w:val="o"/>
      <w:lvlJc w:val="left"/>
      <w:pPr>
        <w:ind w:left="5758" w:hanging="360"/>
      </w:pPr>
      <w:rPr>
        <w:rFonts w:ascii="Courier New" w:hAnsi="Courier New" w:cs="Courier New" w:hint="default"/>
      </w:rPr>
    </w:lvl>
    <w:lvl w:ilvl="8" w:tplc="04190005" w:tentative="1">
      <w:start w:val="1"/>
      <w:numFmt w:val="bullet"/>
      <w:lvlText w:val=""/>
      <w:lvlJc w:val="left"/>
      <w:pPr>
        <w:ind w:left="6478" w:hanging="360"/>
      </w:pPr>
      <w:rPr>
        <w:rFonts w:ascii="Wingdings" w:hAnsi="Wingdings" w:hint="default"/>
      </w:rPr>
    </w:lvl>
  </w:abstractNum>
  <w:abstractNum w:abstractNumId="12" w15:restartNumberingAfterBreak="0">
    <w:nsid w:val="58894DA6"/>
    <w:multiLevelType w:val="hybridMultilevel"/>
    <w:tmpl w:val="36E68B2A"/>
    <w:lvl w:ilvl="0" w:tplc="0422000F">
      <w:start w:val="1"/>
      <w:numFmt w:val="decimal"/>
      <w:lvlText w:val="%1."/>
      <w:lvlJc w:val="left"/>
      <w:pPr>
        <w:ind w:left="718" w:hanging="360"/>
      </w:pPr>
    </w:lvl>
    <w:lvl w:ilvl="1" w:tplc="04220019" w:tentative="1">
      <w:start w:val="1"/>
      <w:numFmt w:val="lowerLetter"/>
      <w:lvlText w:val="%2."/>
      <w:lvlJc w:val="left"/>
      <w:pPr>
        <w:ind w:left="1438" w:hanging="360"/>
      </w:pPr>
    </w:lvl>
    <w:lvl w:ilvl="2" w:tplc="0422001B" w:tentative="1">
      <w:start w:val="1"/>
      <w:numFmt w:val="lowerRoman"/>
      <w:lvlText w:val="%3."/>
      <w:lvlJc w:val="right"/>
      <w:pPr>
        <w:ind w:left="2158" w:hanging="180"/>
      </w:pPr>
    </w:lvl>
    <w:lvl w:ilvl="3" w:tplc="0422000F" w:tentative="1">
      <w:start w:val="1"/>
      <w:numFmt w:val="decimal"/>
      <w:lvlText w:val="%4."/>
      <w:lvlJc w:val="left"/>
      <w:pPr>
        <w:ind w:left="2878" w:hanging="360"/>
      </w:pPr>
    </w:lvl>
    <w:lvl w:ilvl="4" w:tplc="04220019" w:tentative="1">
      <w:start w:val="1"/>
      <w:numFmt w:val="lowerLetter"/>
      <w:lvlText w:val="%5."/>
      <w:lvlJc w:val="left"/>
      <w:pPr>
        <w:ind w:left="3598" w:hanging="360"/>
      </w:pPr>
    </w:lvl>
    <w:lvl w:ilvl="5" w:tplc="0422001B" w:tentative="1">
      <w:start w:val="1"/>
      <w:numFmt w:val="lowerRoman"/>
      <w:lvlText w:val="%6."/>
      <w:lvlJc w:val="right"/>
      <w:pPr>
        <w:ind w:left="4318" w:hanging="180"/>
      </w:pPr>
    </w:lvl>
    <w:lvl w:ilvl="6" w:tplc="0422000F" w:tentative="1">
      <w:start w:val="1"/>
      <w:numFmt w:val="decimal"/>
      <w:lvlText w:val="%7."/>
      <w:lvlJc w:val="left"/>
      <w:pPr>
        <w:ind w:left="5038" w:hanging="360"/>
      </w:pPr>
    </w:lvl>
    <w:lvl w:ilvl="7" w:tplc="04220019" w:tentative="1">
      <w:start w:val="1"/>
      <w:numFmt w:val="lowerLetter"/>
      <w:lvlText w:val="%8."/>
      <w:lvlJc w:val="left"/>
      <w:pPr>
        <w:ind w:left="5758" w:hanging="360"/>
      </w:pPr>
    </w:lvl>
    <w:lvl w:ilvl="8" w:tplc="0422001B" w:tentative="1">
      <w:start w:val="1"/>
      <w:numFmt w:val="lowerRoman"/>
      <w:lvlText w:val="%9."/>
      <w:lvlJc w:val="right"/>
      <w:pPr>
        <w:ind w:left="6478" w:hanging="180"/>
      </w:pPr>
    </w:lvl>
  </w:abstractNum>
  <w:abstractNum w:abstractNumId="13" w15:restartNumberingAfterBreak="0">
    <w:nsid w:val="5D6827BE"/>
    <w:multiLevelType w:val="multilevel"/>
    <w:tmpl w:val="C94625D8"/>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6C00192D"/>
    <w:multiLevelType w:val="multilevel"/>
    <w:tmpl w:val="2F9821BE"/>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5" w15:restartNumberingAfterBreak="0">
    <w:nsid w:val="6C176F1C"/>
    <w:multiLevelType w:val="hybridMultilevel"/>
    <w:tmpl w:val="85DA9B5E"/>
    <w:lvl w:ilvl="0" w:tplc="04220001">
      <w:start w:val="1"/>
      <w:numFmt w:val="bullet"/>
      <w:lvlText w:val=""/>
      <w:lvlJc w:val="left"/>
      <w:pPr>
        <w:ind w:left="786" w:hanging="360"/>
      </w:pPr>
      <w:rPr>
        <w:rFonts w:ascii="Symbol" w:hAnsi="Symbol" w:hint="default"/>
      </w:rPr>
    </w:lvl>
    <w:lvl w:ilvl="1" w:tplc="04220003">
      <w:start w:val="1"/>
      <w:numFmt w:val="bullet"/>
      <w:lvlText w:val="o"/>
      <w:lvlJc w:val="left"/>
      <w:pPr>
        <w:ind w:left="1506" w:hanging="360"/>
      </w:pPr>
      <w:rPr>
        <w:rFonts w:ascii="Courier New" w:hAnsi="Courier New" w:cs="Courier New" w:hint="default"/>
      </w:rPr>
    </w:lvl>
    <w:lvl w:ilvl="2" w:tplc="04220005" w:tentative="1">
      <w:start w:val="1"/>
      <w:numFmt w:val="bullet"/>
      <w:lvlText w:val=""/>
      <w:lvlJc w:val="left"/>
      <w:pPr>
        <w:ind w:left="2226" w:hanging="360"/>
      </w:pPr>
      <w:rPr>
        <w:rFonts w:ascii="Wingdings" w:hAnsi="Wingdings" w:hint="default"/>
      </w:rPr>
    </w:lvl>
    <w:lvl w:ilvl="3" w:tplc="04220001" w:tentative="1">
      <w:start w:val="1"/>
      <w:numFmt w:val="bullet"/>
      <w:lvlText w:val=""/>
      <w:lvlJc w:val="left"/>
      <w:pPr>
        <w:ind w:left="2946" w:hanging="360"/>
      </w:pPr>
      <w:rPr>
        <w:rFonts w:ascii="Symbol" w:hAnsi="Symbol" w:hint="default"/>
      </w:rPr>
    </w:lvl>
    <w:lvl w:ilvl="4" w:tplc="04220003" w:tentative="1">
      <w:start w:val="1"/>
      <w:numFmt w:val="bullet"/>
      <w:lvlText w:val="o"/>
      <w:lvlJc w:val="left"/>
      <w:pPr>
        <w:ind w:left="3666" w:hanging="360"/>
      </w:pPr>
      <w:rPr>
        <w:rFonts w:ascii="Courier New" w:hAnsi="Courier New" w:cs="Courier New" w:hint="default"/>
      </w:rPr>
    </w:lvl>
    <w:lvl w:ilvl="5" w:tplc="04220005" w:tentative="1">
      <w:start w:val="1"/>
      <w:numFmt w:val="bullet"/>
      <w:lvlText w:val=""/>
      <w:lvlJc w:val="left"/>
      <w:pPr>
        <w:ind w:left="4386" w:hanging="360"/>
      </w:pPr>
      <w:rPr>
        <w:rFonts w:ascii="Wingdings" w:hAnsi="Wingdings" w:hint="default"/>
      </w:rPr>
    </w:lvl>
    <w:lvl w:ilvl="6" w:tplc="04220001" w:tentative="1">
      <w:start w:val="1"/>
      <w:numFmt w:val="bullet"/>
      <w:lvlText w:val=""/>
      <w:lvlJc w:val="left"/>
      <w:pPr>
        <w:ind w:left="5106" w:hanging="360"/>
      </w:pPr>
      <w:rPr>
        <w:rFonts w:ascii="Symbol" w:hAnsi="Symbol" w:hint="default"/>
      </w:rPr>
    </w:lvl>
    <w:lvl w:ilvl="7" w:tplc="04220003" w:tentative="1">
      <w:start w:val="1"/>
      <w:numFmt w:val="bullet"/>
      <w:lvlText w:val="o"/>
      <w:lvlJc w:val="left"/>
      <w:pPr>
        <w:ind w:left="5826" w:hanging="360"/>
      </w:pPr>
      <w:rPr>
        <w:rFonts w:ascii="Courier New" w:hAnsi="Courier New" w:cs="Courier New" w:hint="default"/>
      </w:rPr>
    </w:lvl>
    <w:lvl w:ilvl="8" w:tplc="04220005" w:tentative="1">
      <w:start w:val="1"/>
      <w:numFmt w:val="bullet"/>
      <w:lvlText w:val=""/>
      <w:lvlJc w:val="left"/>
      <w:pPr>
        <w:ind w:left="6546" w:hanging="360"/>
      </w:pPr>
      <w:rPr>
        <w:rFonts w:ascii="Wingdings" w:hAnsi="Wingdings" w:hint="default"/>
      </w:rPr>
    </w:lvl>
  </w:abstractNum>
  <w:abstractNum w:abstractNumId="16" w15:restartNumberingAfterBreak="0">
    <w:nsid w:val="6F8171B4"/>
    <w:multiLevelType w:val="hybridMultilevel"/>
    <w:tmpl w:val="CB12F0B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7" w15:restartNumberingAfterBreak="0">
    <w:nsid w:val="78262837"/>
    <w:multiLevelType w:val="hybridMultilevel"/>
    <w:tmpl w:val="F5CE64CE"/>
    <w:lvl w:ilvl="0" w:tplc="074E97B2">
      <w:start w:val="1"/>
      <w:numFmt w:val="decimal"/>
      <w:lvlText w:val="%1."/>
      <w:lvlJc w:val="left"/>
      <w:pPr>
        <w:ind w:left="358" w:hanging="360"/>
      </w:pPr>
      <w:rPr>
        <w:rFonts w:hint="default"/>
      </w:rPr>
    </w:lvl>
    <w:lvl w:ilvl="1" w:tplc="04220019" w:tentative="1">
      <w:start w:val="1"/>
      <w:numFmt w:val="lowerLetter"/>
      <w:lvlText w:val="%2."/>
      <w:lvlJc w:val="left"/>
      <w:pPr>
        <w:ind w:left="1078" w:hanging="360"/>
      </w:pPr>
    </w:lvl>
    <w:lvl w:ilvl="2" w:tplc="0422001B" w:tentative="1">
      <w:start w:val="1"/>
      <w:numFmt w:val="lowerRoman"/>
      <w:lvlText w:val="%3."/>
      <w:lvlJc w:val="right"/>
      <w:pPr>
        <w:ind w:left="1798" w:hanging="180"/>
      </w:pPr>
    </w:lvl>
    <w:lvl w:ilvl="3" w:tplc="0422000F" w:tentative="1">
      <w:start w:val="1"/>
      <w:numFmt w:val="decimal"/>
      <w:lvlText w:val="%4."/>
      <w:lvlJc w:val="left"/>
      <w:pPr>
        <w:ind w:left="2518" w:hanging="360"/>
      </w:pPr>
    </w:lvl>
    <w:lvl w:ilvl="4" w:tplc="04220019" w:tentative="1">
      <w:start w:val="1"/>
      <w:numFmt w:val="lowerLetter"/>
      <w:lvlText w:val="%5."/>
      <w:lvlJc w:val="left"/>
      <w:pPr>
        <w:ind w:left="3238" w:hanging="360"/>
      </w:pPr>
    </w:lvl>
    <w:lvl w:ilvl="5" w:tplc="0422001B" w:tentative="1">
      <w:start w:val="1"/>
      <w:numFmt w:val="lowerRoman"/>
      <w:lvlText w:val="%6."/>
      <w:lvlJc w:val="right"/>
      <w:pPr>
        <w:ind w:left="3958" w:hanging="180"/>
      </w:pPr>
    </w:lvl>
    <w:lvl w:ilvl="6" w:tplc="0422000F" w:tentative="1">
      <w:start w:val="1"/>
      <w:numFmt w:val="decimal"/>
      <w:lvlText w:val="%7."/>
      <w:lvlJc w:val="left"/>
      <w:pPr>
        <w:ind w:left="4678" w:hanging="360"/>
      </w:pPr>
    </w:lvl>
    <w:lvl w:ilvl="7" w:tplc="04220019" w:tentative="1">
      <w:start w:val="1"/>
      <w:numFmt w:val="lowerLetter"/>
      <w:lvlText w:val="%8."/>
      <w:lvlJc w:val="left"/>
      <w:pPr>
        <w:ind w:left="5398" w:hanging="360"/>
      </w:pPr>
    </w:lvl>
    <w:lvl w:ilvl="8" w:tplc="0422001B" w:tentative="1">
      <w:start w:val="1"/>
      <w:numFmt w:val="lowerRoman"/>
      <w:lvlText w:val="%9."/>
      <w:lvlJc w:val="right"/>
      <w:pPr>
        <w:ind w:left="6118" w:hanging="180"/>
      </w:pPr>
    </w:lvl>
  </w:abstractNum>
  <w:abstractNum w:abstractNumId="18" w15:restartNumberingAfterBreak="0">
    <w:nsid w:val="79F91A1E"/>
    <w:multiLevelType w:val="multilevel"/>
    <w:tmpl w:val="66040DA6"/>
    <w:lvl w:ilvl="0">
      <w:start w:val="1"/>
      <w:numFmt w:val="upperRoman"/>
      <w:pStyle w:val="9"/>
      <w:lvlText w:val="%1."/>
      <w:lvlJc w:val="left"/>
      <w:pPr>
        <w:ind w:left="1080" w:hanging="720"/>
      </w:pPr>
      <w:rPr>
        <w:vertAlign w:val="baseline"/>
      </w:rPr>
    </w:lvl>
    <w:lvl w:ilvl="1">
      <w:start w:val="1"/>
      <w:numFmt w:val="lowerLetter"/>
      <w:lvlText w:val="%2."/>
      <w:lvlJc w:val="left"/>
      <w:pPr>
        <w:ind w:left="1440" w:hanging="360"/>
      </w:pPr>
      <w:rPr>
        <w:vertAlign w:val="baseline"/>
      </w:rPr>
    </w:lvl>
    <w:lvl w:ilvl="2">
      <w:start w:val="1"/>
      <w:numFmt w:val="decimal"/>
      <w:lvlText w:val="%3."/>
      <w:lvlJc w:val="left"/>
      <w:pPr>
        <w:ind w:left="2340" w:hanging="360"/>
      </w:pPr>
      <w:rPr>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upp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19" w15:restartNumberingAfterBreak="0">
    <w:nsid w:val="7CF176A9"/>
    <w:multiLevelType w:val="multilevel"/>
    <w:tmpl w:val="EF1E0804"/>
    <w:lvl w:ilvl="0">
      <w:start w:val="1"/>
      <w:numFmt w:val="bullet"/>
      <w:lvlText w:val="●"/>
      <w:lvlJc w:val="left"/>
      <w:pPr>
        <w:ind w:left="720" w:hanging="360"/>
      </w:pPr>
      <w:rPr>
        <w:rFonts w:ascii="Noto Sans Symbols" w:eastAsia="Noto Sans Symbols" w:hAnsi="Noto Sans Symbols" w:cs="Noto Sans Symbols"/>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20" w15:restartNumberingAfterBreak="0">
    <w:nsid w:val="7CF23055"/>
    <w:multiLevelType w:val="hybridMultilevel"/>
    <w:tmpl w:val="C77446CC"/>
    <w:lvl w:ilvl="0" w:tplc="5956B852">
      <w:start w:val="1"/>
      <w:numFmt w:val="decimal"/>
      <w:lvlText w:val="%1."/>
      <w:lvlJc w:val="left"/>
      <w:pPr>
        <w:ind w:left="720" w:hanging="360"/>
      </w:pPr>
      <w:rPr>
        <w:rFonts w:ascii="Arial" w:eastAsiaTheme="minorHAnsi" w:hAnsi="Arial" w:cs="Arial"/>
      </w:rPr>
    </w:lvl>
    <w:lvl w:ilvl="1" w:tplc="04220019" w:tentative="1">
      <w:start w:val="1"/>
      <w:numFmt w:val="lowerLetter"/>
      <w:lvlText w:val="%2."/>
      <w:lvlJc w:val="left"/>
      <w:pPr>
        <w:ind w:left="1440" w:hanging="360"/>
      </w:pPr>
    </w:lvl>
    <w:lvl w:ilvl="2" w:tplc="0422001B" w:tentative="1">
      <w:start w:val="1"/>
      <w:numFmt w:val="lowerRoman"/>
      <w:lvlText w:val="%3."/>
      <w:lvlJc w:val="right"/>
      <w:pPr>
        <w:ind w:left="2160" w:hanging="180"/>
      </w:pPr>
    </w:lvl>
    <w:lvl w:ilvl="3" w:tplc="0422000F" w:tentative="1">
      <w:start w:val="1"/>
      <w:numFmt w:val="decimal"/>
      <w:lvlText w:val="%4."/>
      <w:lvlJc w:val="left"/>
      <w:pPr>
        <w:ind w:left="2880" w:hanging="360"/>
      </w:pPr>
    </w:lvl>
    <w:lvl w:ilvl="4" w:tplc="04220019" w:tentative="1">
      <w:start w:val="1"/>
      <w:numFmt w:val="lowerLetter"/>
      <w:lvlText w:val="%5."/>
      <w:lvlJc w:val="left"/>
      <w:pPr>
        <w:ind w:left="3600" w:hanging="360"/>
      </w:pPr>
    </w:lvl>
    <w:lvl w:ilvl="5" w:tplc="0422001B" w:tentative="1">
      <w:start w:val="1"/>
      <w:numFmt w:val="lowerRoman"/>
      <w:lvlText w:val="%6."/>
      <w:lvlJc w:val="right"/>
      <w:pPr>
        <w:ind w:left="4320" w:hanging="180"/>
      </w:pPr>
    </w:lvl>
    <w:lvl w:ilvl="6" w:tplc="0422000F" w:tentative="1">
      <w:start w:val="1"/>
      <w:numFmt w:val="decimal"/>
      <w:lvlText w:val="%7."/>
      <w:lvlJc w:val="left"/>
      <w:pPr>
        <w:ind w:left="5040" w:hanging="360"/>
      </w:pPr>
    </w:lvl>
    <w:lvl w:ilvl="7" w:tplc="04220019" w:tentative="1">
      <w:start w:val="1"/>
      <w:numFmt w:val="lowerLetter"/>
      <w:lvlText w:val="%8."/>
      <w:lvlJc w:val="left"/>
      <w:pPr>
        <w:ind w:left="5760" w:hanging="360"/>
      </w:pPr>
    </w:lvl>
    <w:lvl w:ilvl="8" w:tplc="0422001B" w:tentative="1">
      <w:start w:val="1"/>
      <w:numFmt w:val="lowerRoman"/>
      <w:lvlText w:val="%9."/>
      <w:lvlJc w:val="right"/>
      <w:pPr>
        <w:ind w:left="6480" w:hanging="180"/>
      </w:pPr>
    </w:lvl>
  </w:abstractNum>
  <w:abstractNum w:abstractNumId="21" w15:restartNumberingAfterBreak="0">
    <w:nsid w:val="7F94248D"/>
    <w:multiLevelType w:val="hybridMultilevel"/>
    <w:tmpl w:val="013A5DAA"/>
    <w:lvl w:ilvl="0" w:tplc="04190001">
      <w:start w:val="1"/>
      <w:numFmt w:val="bullet"/>
      <w:lvlText w:val=""/>
      <w:lvlJc w:val="left"/>
      <w:pPr>
        <w:ind w:left="718" w:hanging="360"/>
      </w:pPr>
      <w:rPr>
        <w:rFonts w:ascii="Symbol" w:hAnsi="Symbol" w:hint="default"/>
      </w:rPr>
    </w:lvl>
    <w:lvl w:ilvl="1" w:tplc="04190003" w:tentative="1">
      <w:start w:val="1"/>
      <w:numFmt w:val="bullet"/>
      <w:lvlText w:val="o"/>
      <w:lvlJc w:val="left"/>
      <w:pPr>
        <w:ind w:left="1438" w:hanging="360"/>
      </w:pPr>
      <w:rPr>
        <w:rFonts w:ascii="Courier New" w:hAnsi="Courier New" w:cs="Courier New" w:hint="default"/>
      </w:rPr>
    </w:lvl>
    <w:lvl w:ilvl="2" w:tplc="04190005" w:tentative="1">
      <w:start w:val="1"/>
      <w:numFmt w:val="bullet"/>
      <w:lvlText w:val=""/>
      <w:lvlJc w:val="left"/>
      <w:pPr>
        <w:ind w:left="2158" w:hanging="360"/>
      </w:pPr>
      <w:rPr>
        <w:rFonts w:ascii="Wingdings" w:hAnsi="Wingdings" w:hint="default"/>
      </w:rPr>
    </w:lvl>
    <w:lvl w:ilvl="3" w:tplc="04190001" w:tentative="1">
      <w:start w:val="1"/>
      <w:numFmt w:val="bullet"/>
      <w:lvlText w:val=""/>
      <w:lvlJc w:val="left"/>
      <w:pPr>
        <w:ind w:left="2878" w:hanging="360"/>
      </w:pPr>
      <w:rPr>
        <w:rFonts w:ascii="Symbol" w:hAnsi="Symbol" w:hint="default"/>
      </w:rPr>
    </w:lvl>
    <w:lvl w:ilvl="4" w:tplc="04190003" w:tentative="1">
      <w:start w:val="1"/>
      <w:numFmt w:val="bullet"/>
      <w:lvlText w:val="o"/>
      <w:lvlJc w:val="left"/>
      <w:pPr>
        <w:ind w:left="3598" w:hanging="360"/>
      </w:pPr>
      <w:rPr>
        <w:rFonts w:ascii="Courier New" w:hAnsi="Courier New" w:cs="Courier New" w:hint="default"/>
      </w:rPr>
    </w:lvl>
    <w:lvl w:ilvl="5" w:tplc="04190005" w:tentative="1">
      <w:start w:val="1"/>
      <w:numFmt w:val="bullet"/>
      <w:lvlText w:val=""/>
      <w:lvlJc w:val="left"/>
      <w:pPr>
        <w:ind w:left="4318" w:hanging="360"/>
      </w:pPr>
      <w:rPr>
        <w:rFonts w:ascii="Wingdings" w:hAnsi="Wingdings" w:hint="default"/>
      </w:rPr>
    </w:lvl>
    <w:lvl w:ilvl="6" w:tplc="04190001" w:tentative="1">
      <w:start w:val="1"/>
      <w:numFmt w:val="bullet"/>
      <w:lvlText w:val=""/>
      <w:lvlJc w:val="left"/>
      <w:pPr>
        <w:ind w:left="5038" w:hanging="360"/>
      </w:pPr>
      <w:rPr>
        <w:rFonts w:ascii="Symbol" w:hAnsi="Symbol" w:hint="default"/>
      </w:rPr>
    </w:lvl>
    <w:lvl w:ilvl="7" w:tplc="04190003" w:tentative="1">
      <w:start w:val="1"/>
      <w:numFmt w:val="bullet"/>
      <w:lvlText w:val="o"/>
      <w:lvlJc w:val="left"/>
      <w:pPr>
        <w:ind w:left="5758" w:hanging="360"/>
      </w:pPr>
      <w:rPr>
        <w:rFonts w:ascii="Courier New" w:hAnsi="Courier New" w:cs="Courier New" w:hint="default"/>
      </w:rPr>
    </w:lvl>
    <w:lvl w:ilvl="8" w:tplc="04190005" w:tentative="1">
      <w:start w:val="1"/>
      <w:numFmt w:val="bullet"/>
      <w:lvlText w:val=""/>
      <w:lvlJc w:val="left"/>
      <w:pPr>
        <w:ind w:left="6478" w:hanging="360"/>
      </w:pPr>
      <w:rPr>
        <w:rFonts w:ascii="Wingdings" w:hAnsi="Wingdings" w:hint="default"/>
      </w:rPr>
    </w:lvl>
  </w:abstractNum>
  <w:num w:numId="1">
    <w:abstractNumId w:val="18"/>
  </w:num>
  <w:num w:numId="2">
    <w:abstractNumId w:val="19"/>
  </w:num>
  <w:num w:numId="3">
    <w:abstractNumId w:val="14"/>
  </w:num>
  <w:num w:numId="4">
    <w:abstractNumId w:val="0"/>
  </w:num>
  <w:num w:numId="5">
    <w:abstractNumId w:val="10"/>
  </w:num>
  <w:num w:numId="6">
    <w:abstractNumId w:val="12"/>
  </w:num>
  <w:num w:numId="7">
    <w:abstractNumId w:val="6"/>
  </w:num>
  <w:num w:numId="8">
    <w:abstractNumId w:val="15"/>
  </w:num>
  <w:num w:numId="9">
    <w:abstractNumId w:val="17"/>
  </w:num>
  <w:num w:numId="10">
    <w:abstractNumId w:val="4"/>
  </w:num>
  <w:num w:numId="11">
    <w:abstractNumId w:val="8"/>
  </w:num>
  <w:num w:numId="12">
    <w:abstractNumId w:val="13"/>
  </w:num>
  <w:num w:numId="13">
    <w:abstractNumId w:val="1"/>
  </w:num>
  <w:num w:numId="14">
    <w:abstractNumId w:val="20"/>
  </w:num>
  <w:num w:numId="15">
    <w:abstractNumId w:val="9"/>
  </w:num>
  <w:num w:numId="16">
    <w:abstractNumId w:val="16"/>
  </w:num>
  <w:num w:numId="17">
    <w:abstractNumId w:val="11"/>
  </w:num>
  <w:num w:numId="18">
    <w:abstractNumId w:val="21"/>
  </w:num>
  <w:num w:numId="19">
    <w:abstractNumId w:val="2"/>
  </w:num>
  <w:num w:numId="20">
    <w:abstractNumId w:val="5"/>
  </w:num>
  <w:num w:numId="21">
    <w:abstractNumId w:val="3"/>
  </w:num>
  <w:num w:numId="22">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ru-RU" w:vendorID="64" w:dllVersion="131078" w:nlCheck="1" w:checkStyle="0"/>
  <w:activeWritingStyle w:appName="MSWord" w:lang="en-US" w:vendorID="64" w:dllVersion="131078" w:nlCheck="1" w:checkStyle="1"/>
  <w:proofState w:spelling="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B40FE"/>
    <w:rsid w:val="00041BC7"/>
    <w:rsid w:val="00064042"/>
    <w:rsid w:val="000C0576"/>
    <w:rsid w:val="000E7833"/>
    <w:rsid w:val="000F24C9"/>
    <w:rsid w:val="00101A6D"/>
    <w:rsid w:val="001230D2"/>
    <w:rsid w:val="0013330C"/>
    <w:rsid w:val="00146C9D"/>
    <w:rsid w:val="0015618D"/>
    <w:rsid w:val="0016331A"/>
    <w:rsid w:val="00177657"/>
    <w:rsid w:val="00194B6F"/>
    <w:rsid w:val="0019615A"/>
    <w:rsid w:val="00197005"/>
    <w:rsid w:val="001C36D5"/>
    <w:rsid w:val="001F1D96"/>
    <w:rsid w:val="00201A33"/>
    <w:rsid w:val="00223A6F"/>
    <w:rsid w:val="00240EFD"/>
    <w:rsid w:val="0026714C"/>
    <w:rsid w:val="00273141"/>
    <w:rsid w:val="002758EB"/>
    <w:rsid w:val="002911EF"/>
    <w:rsid w:val="00297E3F"/>
    <w:rsid w:val="002B4D4D"/>
    <w:rsid w:val="002C17D5"/>
    <w:rsid w:val="002D343D"/>
    <w:rsid w:val="00371093"/>
    <w:rsid w:val="00372253"/>
    <w:rsid w:val="00390E30"/>
    <w:rsid w:val="003A03CC"/>
    <w:rsid w:val="003B742C"/>
    <w:rsid w:val="003D136F"/>
    <w:rsid w:val="003D3918"/>
    <w:rsid w:val="003F3AB5"/>
    <w:rsid w:val="0040531D"/>
    <w:rsid w:val="004259F4"/>
    <w:rsid w:val="004727B3"/>
    <w:rsid w:val="00497375"/>
    <w:rsid w:val="004E0759"/>
    <w:rsid w:val="004E56E5"/>
    <w:rsid w:val="0050224B"/>
    <w:rsid w:val="005057F3"/>
    <w:rsid w:val="00507B25"/>
    <w:rsid w:val="00546EE3"/>
    <w:rsid w:val="005561A7"/>
    <w:rsid w:val="00557A3D"/>
    <w:rsid w:val="00592EBF"/>
    <w:rsid w:val="005A22EC"/>
    <w:rsid w:val="005B59BB"/>
    <w:rsid w:val="005F6FA4"/>
    <w:rsid w:val="00600262"/>
    <w:rsid w:val="00620E6F"/>
    <w:rsid w:val="00630AE1"/>
    <w:rsid w:val="00717ECA"/>
    <w:rsid w:val="007502E8"/>
    <w:rsid w:val="00751B1A"/>
    <w:rsid w:val="00752D13"/>
    <w:rsid w:val="0077478D"/>
    <w:rsid w:val="007B40FE"/>
    <w:rsid w:val="007C2A9A"/>
    <w:rsid w:val="007C73A2"/>
    <w:rsid w:val="007D0C9E"/>
    <w:rsid w:val="007F1558"/>
    <w:rsid w:val="00801025"/>
    <w:rsid w:val="008103BF"/>
    <w:rsid w:val="00832345"/>
    <w:rsid w:val="00840E1C"/>
    <w:rsid w:val="0084504E"/>
    <w:rsid w:val="00857A8C"/>
    <w:rsid w:val="00874BA1"/>
    <w:rsid w:val="008772BB"/>
    <w:rsid w:val="0088495C"/>
    <w:rsid w:val="008A2A56"/>
    <w:rsid w:val="008D6D6D"/>
    <w:rsid w:val="00905CAE"/>
    <w:rsid w:val="0096120D"/>
    <w:rsid w:val="009641D5"/>
    <w:rsid w:val="00971E32"/>
    <w:rsid w:val="00976925"/>
    <w:rsid w:val="009D2D95"/>
    <w:rsid w:val="00A20309"/>
    <w:rsid w:val="00A31882"/>
    <w:rsid w:val="00A74A25"/>
    <w:rsid w:val="00A7517E"/>
    <w:rsid w:val="00AB30C7"/>
    <w:rsid w:val="00AC3B26"/>
    <w:rsid w:val="00AF62E4"/>
    <w:rsid w:val="00B33392"/>
    <w:rsid w:val="00B4394F"/>
    <w:rsid w:val="00B53CBE"/>
    <w:rsid w:val="00B67B95"/>
    <w:rsid w:val="00BB5E0E"/>
    <w:rsid w:val="00BC07E0"/>
    <w:rsid w:val="00C20849"/>
    <w:rsid w:val="00C22B46"/>
    <w:rsid w:val="00C53742"/>
    <w:rsid w:val="00C546E9"/>
    <w:rsid w:val="00C7031A"/>
    <w:rsid w:val="00C719CB"/>
    <w:rsid w:val="00CC0496"/>
    <w:rsid w:val="00CC616C"/>
    <w:rsid w:val="00CE0B4C"/>
    <w:rsid w:val="00D04506"/>
    <w:rsid w:val="00D36426"/>
    <w:rsid w:val="00D3740C"/>
    <w:rsid w:val="00D4155A"/>
    <w:rsid w:val="00D4229C"/>
    <w:rsid w:val="00D61105"/>
    <w:rsid w:val="00D618FE"/>
    <w:rsid w:val="00D62C71"/>
    <w:rsid w:val="00D633BE"/>
    <w:rsid w:val="00D8517F"/>
    <w:rsid w:val="00DC13D3"/>
    <w:rsid w:val="00DE13EE"/>
    <w:rsid w:val="00DE6ABD"/>
    <w:rsid w:val="00DE71E8"/>
    <w:rsid w:val="00E0137D"/>
    <w:rsid w:val="00E32BAD"/>
    <w:rsid w:val="00EA56F8"/>
    <w:rsid w:val="00EC068A"/>
    <w:rsid w:val="00ED3D20"/>
    <w:rsid w:val="00F24D89"/>
    <w:rsid w:val="00F43399"/>
    <w:rsid w:val="00F60135"/>
    <w:rsid w:val="00FA4A1A"/>
    <w:rsid w:val="00FB6CF9"/>
    <w:rsid w:val="00FC34E7"/>
    <w:rsid w:val="00FC6878"/>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1029"/>
    <o:shapelayout v:ext="edit">
      <o:idmap v:ext="edit" data="1"/>
    </o:shapelayout>
  </w:shapeDefaults>
  <w:decimalSymbol w:val=","/>
  <w:listSeparator w:val=";"/>
  <w14:docId w14:val="28FF76B6"/>
  <w15:docId w15:val="{550D5BAB-253E-46B1-A223-1CD994A1DC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iPriority="0"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pPr>
      <w:widowControl w:val="0"/>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paragraph" w:styleId="1">
    <w:name w:val="heading 1"/>
    <w:basedOn w:val="a"/>
    <w:next w:val="a"/>
    <w:pPr>
      <w:keepNext/>
      <w:spacing w:line="240" w:lineRule="atLeast"/>
      <w:jc w:val="right"/>
    </w:pPr>
    <w:rPr>
      <w:rFonts w:ascii="Times New Roman" w:hAnsi="Times New Roman"/>
      <w:b/>
      <w:bCs/>
      <w:iCs/>
      <w:sz w:val="18"/>
      <w:szCs w:val="24"/>
      <w:lang w:val="uk-UA"/>
    </w:rPr>
  </w:style>
  <w:style w:type="paragraph" w:styleId="2">
    <w:name w:val="heading 2"/>
    <w:basedOn w:val="a"/>
    <w:next w:val="a"/>
    <w:pPr>
      <w:keepNext/>
      <w:keepLines/>
      <w:spacing w:before="360" w:after="80"/>
      <w:outlineLvl w:val="1"/>
    </w:pPr>
    <w:rPr>
      <w:b/>
      <w:sz w:val="36"/>
      <w:szCs w:val="36"/>
    </w:rPr>
  </w:style>
  <w:style w:type="paragraph" w:styleId="3">
    <w:name w:val="heading 3"/>
    <w:basedOn w:val="a"/>
    <w:next w:val="a"/>
    <w:pPr>
      <w:keepNext/>
      <w:spacing w:before="240" w:after="60"/>
      <w:outlineLvl w:val="2"/>
    </w:pPr>
    <w:rPr>
      <w:rFonts w:ascii="Cambria" w:hAnsi="Cambria"/>
      <w:b/>
      <w:bCs/>
      <w:sz w:val="26"/>
      <w:szCs w:val="26"/>
    </w:rPr>
  </w:style>
  <w:style w:type="paragraph" w:styleId="4">
    <w:name w:val="heading 4"/>
    <w:basedOn w:val="a"/>
    <w:next w:val="a"/>
    <w:pPr>
      <w:keepNext/>
      <w:keepLines/>
      <w:spacing w:before="240" w:after="40"/>
      <w:outlineLvl w:val="3"/>
    </w:pPr>
    <w:rPr>
      <w:b/>
      <w:szCs w:val="24"/>
    </w:rPr>
  </w:style>
  <w:style w:type="paragraph" w:styleId="5">
    <w:name w:val="heading 5"/>
    <w:basedOn w:val="a"/>
    <w:next w:val="a"/>
    <w:pPr>
      <w:keepNext/>
      <w:keepLines/>
      <w:spacing w:before="220" w:after="40"/>
      <w:outlineLvl w:val="4"/>
    </w:pPr>
    <w:rPr>
      <w:b/>
      <w:sz w:val="22"/>
      <w:szCs w:val="22"/>
    </w:rPr>
  </w:style>
  <w:style w:type="paragraph" w:styleId="6">
    <w:name w:val="heading 6"/>
    <w:basedOn w:val="a"/>
    <w:next w:val="a"/>
    <w:pPr>
      <w:keepNext/>
      <w:keepLines/>
      <w:spacing w:before="200" w:after="40"/>
      <w:outlineLvl w:val="5"/>
    </w:pPr>
    <w:rPr>
      <w:b/>
      <w:sz w:val="20"/>
    </w:rPr>
  </w:style>
  <w:style w:type="paragraph" w:styleId="8">
    <w:name w:val="heading 8"/>
    <w:basedOn w:val="a"/>
    <w:next w:val="a"/>
    <w:pPr>
      <w:keepNext/>
      <w:tabs>
        <w:tab w:val="left" w:pos="420"/>
      </w:tabs>
      <w:outlineLvl w:val="7"/>
    </w:pPr>
    <w:rPr>
      <w:rFonts w:ascii="Times New Roman" w:hAnsi="Times New Roman"/>
      <w:b/>
      <w:bCs/>
      <w:i/>
      <w:iCs/>
      <w:lang w:val="ru-RU"/>
    </w:rPr>
  </w:style>
  <w:style w:type="paragraph" w:styleId="9">
    <w:name w:val="heading 9"/>
    <w:basedOn w:val="a"/>
    <w:next w:val="a"/>
    <w:pPr>
      <w:keepNext/>
      <w:numPr>
        <w:numId w:val="1"/>
      </w:numPr>
      <w:ind w:left="-1" w:hanging="1"/>
      <w:outlineLvl w:val="8"/>
    </w:pPr>
    <w:rPr>
      <w:rFonts w:ascii="Times New Roman" w:hAnsi="Times New Roman"/>
      <w:i/>
      <w:iCs/>
      <w:lang w:val="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a3">
    <w:name w:val="Title"/>
    <w:basedOn w:val="a"/>
    <w:qFormat/>
    <w:pPr>
      <w:widowControl/>
      <w:ind w:left="-540" w:right="459" w:firstLine="540"/>
      <w:jc w:val="center"/>
    </w:pPr>
    <w:rPr>
      <w:rFonts w:ascii="Times New Roman" w:hAnsi="Times New Roman"/>
      <w:b/>
      <w:sz w:val="28"/>
      <w:szCs w:val="24"/>
      <w:lang w:val="uk-UA"/>
    </w:rPr>
  </w:style>
  <w:style w:type="paragraph" w:styleId="a4">
    <w:name w:val="Body Text"/>
    <w:basedOn w:val="a"/>
    <w:rPr>
      <w:i/>
    </w:rPr>
  </w:style>
  <w:style w:type="paragraph" w:styleId="a5">
    <w:name w:val="header"/>
    <w:basedOn w:val="a"/>
    <w:pPr>
      <w:tabs>
        <w:tab w:val="center" w:pos="4153"/>
        <w:tab w:val="right" w:pos="8306"/>
      </w:tabs>
    </w:pPr>
  </w:style>
  <w:style w:type="paragraph" w:styleId="a6">
    <w:name w:val="Plain Text"/>
    <w:basedOn w:val="a"/>
    <w:rPr>
      <w:rFonts w:ascii="Courier New" w:hAnsi="Courier New"/>
      <w:sz w:val="20"/>
      <w:lang w:val="en-GB"/>
    </w:rPr>
  </w:style>
  <w:style w:type="paragraph" w:styleId="20">
    <w:name w:val="Body Text 2"/>
    <w:basedOn w:val="a"/>
    <w:rPr>
      <w:rFonts w:ascii="Times New Roman" w:hAnsi="Times New Roman"/>
      <w:b/>
      <w:bCs/>
      <w:i/>
      <w:iCs/>
      <w:lang w:val="ru-RU"/>
    </w:rPr>
  </w:style>
  <w:style w:type="paragraph" w:styleId="a7">
    <w:name w:val="footer"/>
    <w:basedOn w:val="a"/>
    <w:pPr>
      <w:tabs>
        <w:tab w:val="center" w:pos="4153"/>
        <w:tab w:val="right" w:pos="8306"/>
      </w:tabs>
    </w:pPr>
  </w:style>
  <w:style w:type="character" w:customStyle="1" w:styleId="iiianoaieou">
    <w:name w:val="iiia? no?aieou"/>
    <w:rPr>
      <w:w w:val="100"/>
      <w:position w:val="-1"/>
      <w:sz w:val="20"/>
      <w:effect w:val="none"/>
      <w:vertAlign w:val="baseline"/>
      <w:cs w:val="0"/>
      <w:em w:val="none"/>
    </w:rPr>
  </w:style>
  <w:style w:type="character" w:customStyle="1" w:styleId="ciaeieiaaiey">
    <w:name w:val="ciae i?eia?aiey"/>
    <w:rPr>
      <w:w w:val="100"/>
      <w:position w:val="-1"/>
      <w:sz w:val="16"/>
      <w:effect w:val="none"/>
      <w:vertAlign w:val="baseline"/>
      <w:cs w:val="0"/>
      <w:em w:val="none"/>
    </w:rPr>
  </w:style>
  <w:style w:type="paragraph" w:customStyle="1" w:styleId="oaenoieiaaiey">
    <w:name w:val="oaeno i?eia?aiey"/>
    <w:basedOn w:val="a"/>
    <w:rPr>
      <w:sz w:val="20"/>
    </w:rPr>
  </w:style>
  <w:style w:type="paragraph" w:styleId="30">
    <w:name w:val="Body Text 3"/>
    <w:basedOn w:val="a"/>
    <w:pPr>
      <w:jc w:val="both"/>
    </w:pPr>
    <w:rPr>
      <w:i/>
    </w:rPr>
  </w:style>
  <w:style w:type="paragraph" w:styleId="a8">
    <w:name w:val="Balloon Text"/>
    <w:basedOn w:val="a"/>
    <w:rPr>
      <w:rFonts w:ascii="Tahoma" w:hAnsi="Tahoma" w:cs="Tahoma"/>
      <w:sz w:val="16"/>
      <w:szCs w:val="16"/>
    </w:rPr>
  </w:style>
  <w:style w:type="paragraph" w:styleId="a9">
    <w:name w:val="Body Text Indent"/>
    <w:basedOn w:val="a"/>
    <w:pPr>
      <w:widowControl/>
      <w:ind w:firstLine="708"/>
      <w:jc w:val="both"/>
    </w:pPr>
    <w:rPr>
      <w:rFonts w:ascii="Times New Roman" w:hAnsi="Times New Roman"/>
      <w:szCs w:val="24"/>
      <w:lang w:val="uk-UA"/>
    </w:rPr>
  </w:style>
  <w:style w:type="paragraph" w:styleId="aa">
    <w:name w:val="Document Map"/>
    <w:basedOn w:val="a"/>
    <w:pPr>
      <w:shd w:val="clear" w:color="auto" w:fill="000080"/>
    </w:pPr>
    <w:rPr>
      <w:rFonts w:ascii="Tahoma" w:hAnsi="Tahoma" w:cs="Tahoma"/>
    </w:rPr>
  </w:style>
  <w:style w:type="character" w:styleId="ab">
    <w:name w:val="Hyperlink"/>
    <w:rPr>
      <w:color w:val="0000FF"/>
      <w:w w:val="100"/>
      <w:position w:val="-1"/>
      <w:u w:val="single"/>
      <w:effect w:val="none"/>
      <w:vertAlign w:val="baseline"/>
      <w:cs w:val="0"/>
      <w:em w:val="none"/>
    </w:rPr>
  </w:style>
  <w:style w:type="table" w:styleId="ac">
    <w:name w:val="Table Grid"/>
    <w:basedOn w:val="a1"/>
    <w:uiPriority w:val="39"/>
    <w:pPr>
      <w:widowControl w:val="0"/>
      <w:suppressAutoHyphens/>
      <w:spacing w:line="1" w:lineRule="atLeast"/>
      <w:ind w:leftChars="-1" w:left="-1" w:hangingChars="1" w:hanging="1"/>
      <w:textDirection w:val="btLr"/>
      <w:textAlignment w:val="top"/>
      <w:outlineLvl w:val="0"/>
    </w:pPr>
    <w:rPr>
      <w:position w:val="-1"/>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ad">
    <w:name w:val="Верхній колонтитул Знак"/>
    <w:rPr>
      <w:rFonts w:ascii="Garamond" w:hAnsi="Garamond"/>
      <w:w w:val="100"/>
      <w:position w:val="-1"/>
      <w:sz w:val="24"/>
      <w:effect w:val="none"/>
      <w:vertAlign w:val="baseline"/>
      <w:cs w:val="0"/>
      <w:em w:val="none"/>
      <w:lang w:val="en-US"/>
    </w:rPr>
  </w:style>
  <w:style w:type="character" w:styleId="ae">
    <w:name w:val="Emphasis"/>
    <w:rPr>
      <w:rFonts w:ascii="Arial Black" w:hAnsi="Arial Black"/>
      <w:w w:val="100"/>
      <w:position w:val="-1"/>
      <w:sz w:val="18"/>
      <w:effect w:val="none"/>
      <w:vertAlign w:val="baseline"/>
      <w:cs w:val="0"/>
      <w:em w:val="none"/>
    </w:rPr>
  </w:style>
  <w:style w:type="paragraph" w:styleId="af">
    <w:name w:val="Message Header"/>
    <w:basedOn w:val="a4"/>
    <w:pPr>
      <w:keepLines/>
      <w:widowControl/>
      <w:tabs>
        <w:tab w:val="left" w:pos="720"/>
        <w:tab w:val="left" w:pos="4320"/>
        <w:tab w:val="left" w:pos="5040"/>
        <w:tab w:val="right" w:pos="8640"/>
      </w:tabs>
      <w:spacing w:after="40" w:line="440" w:lineRule="atLeast"/>
      <w:ind w:left="720" w:hanging="720"/>
    </w:pPr>
    <w:rPr>
      <w:rFonts w:ascii="Arial" w:hAnsi="Arial"/>
      <w:i w:val="0"/>
      <w:spacing w:val="-5"/>
      <w:sz w:val="20"/>
      <w:lang w:eastAsia="en-US"/>
    </w:rPr>
  </w:style>
  <w:style w:type="character" w:customStyle="1" w:styleId="af0">
    <w:name w:val="Шапка Знак"/>
    <w:rPr>
      <w:rFonts w:ascii="Arial" w:hAnsi="Arial"/>
      <w:spacing w:val="-5"/>
      <w:w w:val="100"/>
      <w:position w:val="-1"/>
      <w:effect w:val="none"/>
      <w:vertAlign w:val="baseline"/>
      <w:cs w:val="0"/>
      <w:em w:val="none"/>
      <w:lang w:val="en-US" w:eastAsia="en-US"/>
    </w:rPr>
  </w:style>
  <w:style w:type="paragraph" w:customStyle="1" w:styleId="MessageHeaderFirst">
    <w:name w:val="Message Header First"/>
    <w:basedOn w:val="af"/>
    <w:next w:val="af"/>
  </w:style>
  <w:style w:type="character" w:customStyle="1" w:styleId="MessageHeaderLabel">
    <w:name w:val="Message Header Label"/>
    <w:rPr>
      <w:rFonts w:ascii="Arial Black" w:hAnsi="Arial Black"/>
      <w:w w:val="100"/>
      <w:position w:val="-1"/>
      <w:sz w:val="18"/>
      <w:effect w:val="none"/>
      <w:vertAlign w:val="baseline"/>
      <w:cs w:val="0"/>
      <w:em w:val="none"/>
    </w:rPr>
  </w:style>
  <w:style w:type="paragraph" w:customStyle="1" w:styleId="MessageHeaderLast">
    <w:name w:val="Message Header Last"/>
    <w:basedOn w:val="af"/>
    <w:next w:val="a4"/>
    <w:pPr>
      <w:pBdr>
        <w:bottom w:val="single" w:sz="6" w:space="19" w:color="auto"/>
        <w:between w:val="single" w:sz="6" w:space="19" w:color="auto"/>
      </w:pBdr>
      <w:tabs>
        <w:tab w:val="clear" w:pos="720"/>
        <w:tab w:val="clear" w:pos="4320"/>
        <w:tab w:val="clear" w:pos="5040"/>
        <w:tab w:val="clear" w:pos="8640"/>
        <w:tab w:val="left" w:pos="2102"/>
        <w:tab w:val="left" w:pos="3773"/>
        <w:tab w:val="left" w:pos="5875"/>
        <w:tab w:val="left" w:pos="7675"/>
      </w:tabs>
      <w:spacing w:before="120" w:after="120"/>
      <w:ind w:left="835" w:firstLine="0"/>
    </w:pPr>
  </w:style>
  <w:style w:type="character" w:customStyle="1" w:styleId="opis">
    <w:name w:val="opis"/>
    <w:basedOn w:val="a0"/>
    <w:rPr>
      <w:w w:val="100"/>
      <w:position w:val="-1"/>
      <w:effect w:val="none"/>
      <w:vertAlign w:val="baseline"/>
      <w:cs w:val="0"/>
      <w:em w:val="none"/>
    </w:rPr>
  </w:style>
  <w:style w:type="paragraph" w:styleId="af1">
    <w:name w:val="Normal (Web)"/>
    <w:basedOn w:val="a"/>
    <w:uiPriority w:val="99"/>
    <w:pPr>
      <w:widowControl/>
      <w:ind w:left="150" w:right="300"/>
    </w:pPr>
    <w:rPr>
      <w:rFonts w:ascii="Arial" w:hAnsi="Arial" w:cs="Arial"/>
      <w:color w:val="333366"/>
      <w:sz w:val="18"/>
      <w:szCs w:val="18"/>
      <w:lang w:val="ru-RU"/>
    </w:rPr>
  </w:style>
  <w:style w:type="paragraph" w:styleId="af2">
    <w:name w:val="List Paragraph"/>
    <w:basedOn w:val="a"/>
    <w:uiPriority w:val="34"/>
    <w:qFormat/>
    <w:pPr>
      <w:ind w:left="708"/>
    </w:pPr>
  </w:style>
  <w:style w:type="character" w:customStyle="1" w:styleId="af3">
    <w:name w:val="Нижній колонтитул Знак"/>
    <w:rPr>
      <w:rFonts w:ascii="Garamond" w:hAnsi="Garamond"/>
      <w:w w:val="100"/>
      <w:position w:val="-1"/>
      <w:sz w:val="24"/>
      <w:effect w:val="none"/>
      <w:vertAlign w:val="baseline"/>
      <w:cs w:val="0"/>
      <w:em w:val="none"/>
      <w:lang w:val="en-US"/>
    </w:rPr>
  </w:style>
  <w:style w:type="character" w:customStyle="1" w:styleId="31">
    <w:name w:val="Заголовок 3 Знак"/>
    <w:rPr>
      <w:rFonts w:ascii="Cambria" w:eastAsia="Times New Roman" w:hAnsi="Cambria" w:cs="Times New Roman"/>
      <w:b/>
      <w:bCs/>
      <w:w w:val="100"/>
      <w:position w:val="-1"/>
      <w:sz w:val="26"/>
      <w:szCs w:val="26"/>
      <w:effect w:val="none"/>
      <w:vertAlign w:val="baseline"/>
      <w:cs w:val="0"/>
      <w:em w:val="none"/>
      <w:lang w:val="en-US"/>
    </w:rPr>
  </w:style>
  <w:style w:type="character" w:customStyle="1" w:styleId="10">
    <w:name w:val="Заголовок 1 Знак"/>
    <w:rPr>
      <w:b/>
      <w:bCs/>
      <w:iCs/>
      <w:w w:val="100"/>
      <w:position w:val="-1"/>
      <w:sz w:val="18"/>
      <w:szCs w:val="24"/>
      <w:effect w:val="none"/>
      <w:vertAlign w:val="baseline"/>
      <w:cs w:val="0"/>
      <w:em w:val="none"/>
      <w:lang w:val="uk-UA"/>
    </w:rPr>
  </w:style>
  <w:style w:type="character" w:customStyle="1" w:styleId="hps">
    <w:name w:val="hps"/>
    <w:rPr>
      <w:w w:val="100"/>
      <w:position w:val="-1"/>
      <w:effect w:val="none"/>
      <w:vertAlign w:val="baseline"/>
      <w:cs w:val="0"/>
      <w:em w:val="none"/>
    </w:rPr>
  </w:style>
  <w:style w:type="character" w:styleId="af4">
    <w:name w:val="annotation reference"/>
    <w:uiPriority w:val="99"/>
    <w:rPr>
      <w:w w:val="100"/>
      <w:position w:val="-1"/>
      <w:sz w:val="16"/>
      <w:szCs w:val="16"/>
      <w:effect w:val="none"/>
      <w:vertAlign w:val="baseline"/>
      <w:cs w:val="0"/>
      <w:em w:val="none"/>
    </w:rPr>
  </w:style>
  <w:style w:type="paragraph" w:styleId="af5">
    <w:name w:val="annotation text"/>
    <w:basedOn w:val="a"/>
    <w:uiPriority w:val="99"/>
    <w:rPr>
      <w:sz w:val="20"/>
    </w:rPr>
  </w:style>
  <w:style w:type="character" w:customStyle="1" w:styleId="af6">
    <w:name w:val="Текст примітки Знак"/>
    <w:rPr>
      <w:rFonts w:ascii="Garamond" w:hAnsi="Garamond"/>
      <w:w w:val="100"/>
      <w:position w:val="-1"/>
      <w:effect w:val="none"/>
      <w:vertAlign w:val="baseline"/>
      <w:cs w:val="0"/>
      <w:em w:val="none"/>
      <w:lang w:val="en-US"/>
    </w:rPr>
  </w:style>
  <w:style w:type="paragraph" w:styleId="af7">
    <w:name w:val="annotation subject"/>
    <w:basedOn w:val="af5"/>
    <w:next w:val="af5"/>
    <w:rPr>
      <w:b/>
      <w:bCs/>
    </w:rPr>
  </w:style>
  <w:style w:type="character" w:customStyle="1" w:styleId="af8">
    <w:name w:val="Тема примітки Знак"/>
    <w:rPr>
      <w:rFonts w:ascii="Garamond" w:hAnsi="Garamond"/>
      <w:b/>
      <w:bCs/>
      <w:w w:val="100"/>
      <w:position w:val="-1"/>
      <w:effect w:val="none"/>
      <w:vertAlign w:val="baseline"/>
      <w:cs w:val="0"/>
      <w:em w:val="none"/>
      <w:lang w:val="en-US"/>
    </w:rPr>
  </w:style>
  <w:style w:type="paragraph" w:styleId="af9">
    <w:name w:val="Revision"/>
    <w:pPr>
      <w:suppressAutoHyphens/>
      <w:spacing w:line="1" w:lineRule="atLeast"/>
      <w:ind w:leftChars="-1" w:left="-1" w:hangingChars="1" w:hanging="1"/>
      <w:textDirection w:val="btLr"/>
      <w:textAlignment w:val="top"/>
      <w:outlineLvl w:val="0"/>
    </w:pPr>
    <w:rPr>
      <w:rFonts w:ascii="Garamond" w:hAnsi="Garamond"/>
      <w:position w:val="-1"/>
      <w:sz w:val="24"/>
      <w:lang w:val="en-US" w:eastAsia="ru-RU"/>
    </w:rPr>
  </w:style>
  <w:style w:type="character" w:customStyle="1" w:styleId="afa">
    <w:name w:val="Назва Знак"/>
    <w:rPr>
      <w:b/>
      <w:w w:val="100"/>
      <w:position w:val="-1"/>
      <w:sz w:val="28"/>
      <w:szCs w:val="24"/>
      <w:effect w:val="none"/>
      <w:vertAlign w:val="baseline"/>
      <w:cs w:val="0"/>
      <w:em w:val="none"/>
      <w:lang w:eastAsia="ru-RU"/>
    </w:rPr>
  </w:style>
  <w:style w:type="character" w:customStyle="1" w:styleId="Paragraphname">
    <w:name w:val="Paragraph name"/>
    <w:rPr>
      <w:rFonts w:ascii="Arial" w:hAnsi="Arial"/>
      <w:w w:val="100"/>
      <w:position w:val="-1"/>
      <w:sz w:val="22"/>
      <w:effect w:val="none"/>
      <w:vertAlign w:val="baseline"/>
      <w:cs w:val="0"/>
      <w:em w:val="none"/>
      <w:lang w:val="uk-UA"/>
    </w:rPr>
  </w:style>
  <w:style w:type="paragraph" w:styleId="afb">
    <w:name w:val="Subtitle"/>
    <w:basedOn w:val="a"/>
    <w:next w:val="a"/>
    <w:pPr>
      <w:keepNext/>
      <w:keepLines/>
      <w:spacing w:before="360" w:after="80"/>
    </w:pPr>
    <w:rPr>
      <w:rFonts w:ascii="Georgia" w:eastAsia="Georgia" w:hAnsi="Georgia" w:cs="Georgia"/>
      <w:i/>
      <w:color w:val="666666"/>
      <w:sz w:val="48"/>
      <w:szCs w:val="48"/>
    </w:rPr>
  </w:style>
  <w:style w:type="table" w:customStyle="1" w:styleId="32">
    <w:name w:val="3"/>
    <w:basedOn w:val="TableNormal"/>
    <w:tblPr>
      <w:tblStyleRowBandSize w:val="1"/>
      <w:tblStyleColBandSize w:val="1"/>
      <w:tblCellMar>
        <w:left w:w="108" w:type="dxa"/>
        <w:right w:w="108" w:type="dxa"/>
      </w:tblCellMar>
    </w:tblPr>
  </w:style>
  <w:style w:type="table" w:customStyle="1" w:styleId="21">
    <w:name w:val="2"/>
    <w:basedOn w:val="TableNormal"/>
    <w:tblPr>
      <w:tblStyleRowBandSize w:val="1"/>
      <w:tblStyleColBandSize w:val="1"/>
      <w:tblCellMar>
        <w:left w:w="108" w:type="dxa"/>
        <w:right w:w="108" w:type="dxa"/>
      </w:tblCellMar>
    </w:tblPr>
  </w:style>
  <w:style w:type="table" w:customStyle="1" w:styleId="11">
    <w:name w:val="1"/>
    <w:basedOn w:val="TableNormal"/>
    <w:tblPr>
      <w:tblStyleRowBandSize w:val="1"/>
      <w:tblStyleColBandSize w:val="1"/>
    </w:tblPr>
  </w:style>
  <w:style w:type="character" w:customStyle="1" w:styleId="3trjq">
    <w:name w:val="_3trjq"/>
    <w:basedOn w:val="a0"/>
    <w:rsid w:val="00A20309"/>
  </w:style>
  <w:style w:type="paragraph" w:customStyle="1" w:styleId="Default">
    <w:name w:val="Default"/>
    <w:rsid w:val="00372253"/>
    <w:pPr>
      <w:autoSpaceDE w:val="0"/>
      <w:autoSpaceDN w:val="0"/>
      <w:adjustRightInd w:val="0"/>
    </w:pPr>
    <w:rPr>
      <w:color w:val="000000"/>
      <w:sz w:val="24"/>
      <w:szCs w:val="24"/>
      <w:lang w:val="ru-RU"/>
    </w:rPr>
  </w:style>
  <w:style w:type="character" w:styleId="afc">
    <w:name w:val="Strong"/>
    <w:basedOn w:val="a0"/>
    <w:uiPriority w:val="22"/>
    <w:qFormat/>
    <w:rsid w:val="00C7031A"/>
    <w:rPr>
      <w:b/>
      <w:bCs/>
    </w:rPr>
  </w:style>
  <w:style w:type="paragraph" w:styleId="afd">
    <w:name w:val="No Spacing"/>
    <w:uiPriority w:val="1"/>
    <w:qFormat/>
    <w:rsid w:val="00A7517E"/>
    <w:rPr>
      <w:rFonts w:asciiTheme="minorHAnsi" w:eastAsiaTheme="minorHAnsi" w:hAnsiTheme="minorHAnsi" w:cstheme="minorBid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145114">
      <w:bodyDiv w:val="1"/>
      <w:marLeft w:val="0"/>
      <w:marRight w:val="0"/>
      <w:marTop w:val="0"/>
      <w:marBottom w:val="0"/>
      <w:divBdr>
        <w:top w:val="none" w:sz="0" w:space="0" w:color="auto"/>
        <w:left w:val="none" w:sz="0" w:space="0" w:color="auto"/>
        <w:bottom w:val="none" w:sz="0" w:space="0" w:color="auto"/>
        <w:right w:val="none" w:sz="0" w:space="0" w:color="auto"/>
      </w:divBdr>
    </w:div>
    <w:div w:id="73627615">
      <w:bodyDiv w:val="1"/>
      <w:marLeft w:val="0"/>
      <w:marRight w:val="0"/>
      <w:marTop w:val="0"/>
      <w:marBottom w:val="0"/>
      <w:divBdr>
        <w:top w:val="none" w:sz="0" w:space="0" w:color="auto"/>
        <w:left w:val="none" w:sz="0" w:space="0" w:color="auto"/>
        <w:bottom w:val="none" w:sz="0" w:space="0" w:color="auto"/>
        <w:right w:val="none" w:sz="0" w:space="0" w:color="auto"/>
      </w:divBdr>
    </w:div>
    <w:div w:id="294020855">
      <w:bodyDiv w:val="1"/>
      <w:marLeft w:val="0"/>
      <w:marRight w:val="0"/>
      <w:marTop w:val="0"/>
      <w:marBottom w:val="0"/>
      <w:divBdr>
        <w:top w:val="none" w:sz="0" w:space="0" w:color="auto"/>
        <w:left w:val="none" w:sz="0" w:space="0" w:color="auto"/>
        <w:bottom w:val="none" w:sz="0" w:space="0" w:color="auto"/>
        <w:right w:val="none" w:sz="0" w:space="0" w:color="auto"/>
      </w:divBdr>
    </w:div>
    <w:div w:id="680206190">
      <w:bodyDiv w:val="1"/>
      <w:marLeft w:val="0"/>
      <w:marRight w:val="0"/>
      <w:marTop w:val="0"/>
      <w:marBottom w:val="0"/>
      <w:divBdr>
        <w:top w:val="none" w:sz="0" w:space="0" w:color="auto"/>
        <w:left w:val="none" w:sz="0" w:space="0" w:color="auto"/>
        <w:bottom w:val="none" w:sz="0" w:space="0" w:color="auto"/>
        <w:right w:val="none" w:sz="0" w:space="0" w:color="auto"/>
      </w:divBdr>
    </w:div>
    <w:div w:id="748428030">
      <w:bodyDiv w:val="1"/>
      <w:marLeft w:val="0"/>
      <w:marRight w:val="0"/>
      <w:marTop w:val="0"/>
      <w:marBottom w:val="0"/>
      <w:divBdr>
        <w:top w:val="none" w:sz="0" w:space="0" w:color="auto"/>
        <w:left w:val="none" w:sz="0" w:space="0" w:color="auto"/>
        <w:bottom w:val="none" w:sz="0" w:space="0" w:color="auto"/>
        <w:right w:val="none" w:sz="0" w:space="0" w:color="auto"/>
      </w:divBdr>
    </w:div>
    <w:div w:id="764375676">
      <w:bodyDiv w:val="1"/>
      <w:marLeft w:val="0"/>
      <w:marRight w:val="0"/>
      <w:marTop w:val="0"/>
      <w:marBottom w:val="0"/>
      <w:divBdr>
        <w:top w:val="none" w:sz="0" w:space="0" w:color="auto"/>
        <w:left w:val="none" w:sz="0" w:space="0" w:color="auto"/>
        <w:bottom w:val="none" w:sz="0" w:space="0" w:color="auto"/>
        <w:right w:val="none" w:sz="0" w:space="0" w:color="auto"/>
      </w:divBdr>
    </w:div>
    <w:div w:id="828249086">
      <w:bodyDiv w:val="1"/>
      <w:marLeft w:val="0"/>
      <w:marRight w:val="0"/>
      <w:marTop w:val="0"/>
      <w:marBottom w:val="0"/>
      <w:divBdr>
        <w:top w:val="none" w:sz="0" w:space="0" w:color="auto"/>
        <w:left w:val="none" w:sz="0" w:space="0" w:color="auto"/>
        <w:bottom w:val="none" w:sz="0" w:space="0" w:color="auto"/>
        <w:right w:val="none" w:sz="0" w:space="0" w:color="auto"/>
      </w:divBdr>
    </w:div>
    <w:div w:id="932905420">
      <w:bodyDiv w:val="1"/>
      <w:marLeft w:val="0"/>
      <w:marRight w:val="0"/>
      <w:marTop w:val="0"/>
      <w:marBottom w:val="0"/>
      <w:divBdr>
        <w:top w:val="none" w:sz="0" w:space="0" w:color="auto"/>
        <w:left w:val="none" w:sz="0" w:space="0" w:color="auto"/>
        <w:bottom w:val="none" w:sz="0" w:space="0" w:color="auto"/>
        <w:right w:val="none" w:sz="0" w:space="0" w:color="auto"/>
      </w:divBdr>
    </w:div>
    <w:div w:id="1092779158">
      <w:bodyDiv w:val="1"/>
      <w:marLeft w:val="0"/>
      <w:marRight w:val="0"/>
      <w:marTop w:val="0"/>
      <w:marBottom w:val="0"/>
      <w:divBdr>
        <w:top w:val="none" w:sz="0" w:space="0" w:color="auto"/>
        <w:left w:val="none" w:sz="0" w:space="0" w:color="auto"/>
        <w:bottom w:val="none" w:sz="0" w:space="0" w:color="auto"/>
        <w:right w:val="none" w:sz="0" w:space="0" w:color="auto"/>
      </w:divBdr>
      <w:divsChild>
        <w:div w:id="1609005132">
          <w:marLeft w:val="0"/>
          <w:marRight w:val="0"/>
          <w:marTop w:val="0"/>
          <w:marBottom w:val="0"/>
          <w:divBdr>
            <w:top w:val="none" w:sz="0" w:space="0" w:color="auto"/>
            <w:left w:val="none" w:sz="0" w:space="0" w:color="auto"/>
            <w:bottom w:val="single" w:sz="6" w:space="6" w:color="D7D7D7"/>
            <w:right w:val="none" w:sz="0" w:space="0" w:color="auto"/>
          </w:divBdr>
          <w:divsChild>
            <w:div w:id="1187406107">
              <w:marLeft w:val="0"/>
              <w:marRight w:val="0"/>
              <w:marTop w:val="0"/>
              <w:marBottom w:val="0"/>
              <w:divBdr>
                <w:top w:val="none" w:sz="0" w:space="0" w:color="auto"/>
                <w:left w:val="none" w:sz="0" w:space="0" w:color="auto"/>
                <w:bottom w:val="none" w:sz="0" w:space="0" w:color="auto"/>
                <w:right w:val="none" w:sz="0" w:space="0" w:color="auto"/>
              </w:divBdr>
            </w:div>
          </w:divsChild>
        </w:div>
        <w:div w:id="2023166705">
          <w:marLeft w:val="0"/>
          <w:marRight w:val="0"/>
          <w:marTop w:val="0"/>
          <w:marBottom w:val="0"/>
          <w:divBdr>
            <w:top w:val="none" w:sz="0" w:space="0" w:color="auto"/>
            <w:left w:val="none" w:sz="0" w:space="0" w:color="auto"/>
            <w:bottom w:val="single" w:sz="6" w:space="6" w:color="D7D7D7"/>
            <w:right w:val="none" w:sz="0" w:space="0" w:color="auto"/>
          </w:divBdr>
          <w:divsChild>
            <w:div w:id="432897683">
              <w:marLeft w:val="0"/>
              <w:marRight w:val="0"/>
              <w:marTop w:val="0"/>
              <w:marBottom w:val="0"/>
              <w:divBdr>
                <w:top w:val="none" w:sz="0" w:space="0" w:color="auto"/>
                <w:left w:val="none" w:sz="0" w:space="0" w:color="auto"/>
                <w:bottom w:val="none" w:sz="0" w:space="0" w:color="auto"/>
                <w:right w:val="none" w:sz="0" w:space="0" w:color="auto"/>
              </w:divBdr>
            </w:div>
          </w:divsChild>
        </w:div>
        <w:div w:id="677079276">
          <w:marLeft w:val="0"/>
          <w:marRight w:val="0"/>
          <w:marTop w:val="0"/>
          <w:marBottom w:val="0"/>
          <w:divBdr>
            <w:top w:val="none" w:sz="0" w:space="0" w:color="auto"/>
            <w:left w:val="none" w:sz="0" w:space="0" w:color="auto"/>
            <w:bottom w:val="none" w:sz="0" w:space="0" w:color="auto"/>
            <w:right w:val="none" w:sz="0" w:space="0" w:color="auto"/>
          </w:divBdr>
        </w:div>
      </w:divsChild>
    </w:div>
    <w:div w:id="1234509280">
      <w:bodyDiv w:val="1"/>
      <w:marLeft w:val="0"/>
      <w:marRight w:val="0"/>
      <w:marTop w:val="0"/>
      <w:marBottom w:val="0"/>
      <w:divBdr>
        <w:top w:val="none" w:sz="0" w:space="0" w:color="auto"/>
        <w:left w:val="none" w:sz="0" w:space="0" w:color="auto"/>
        <w:bottom w:val="none" w:sz="0" w:space="0" w:color="auto"/>
        <w:right w:val="none" w:sz="0" w:space="0" w:color="auto"/>
      </w:divBdr>
    </w:div>
    <w:div w:id="1268470036">
      <w:bodyDiv w:val="1"/>
      <w:marLeft w:val="0"/>
      <w:marRight w:val="0"/>
      <w:marTop w:val="0"/>
      <w:marBottom w:val="0"/>
      <w:divBdr>
        <w:top w:val="none" w:sz="0" w:space="0" w:color="auto"/>
        <w:left w:val="none" w:sz="0" w:space="0" w:color="auto"/>
        <w:bottom w:val="none" w:sz="0" w:space="0" w:color="auto"/>
        <w:right w:val="none" w:sz="0" w:space="0" w:color="auto"/>
      </w:divBdr>
      <w:divsChild>
        <w:div w:id="2089037215">
          <w:marLeft w:val="0"/>
          <w:marRight w:val="0"/>
          <w:marTop w:val="0"/>
          <w:marBottom w:val="0"/>
          <w:divBdr>
            <w:top w:val="none" w:sz="0" w:space="0" w:color="auto"/>
            <w:left w:val="none" w:sz="0" w:space="0" w:color="auto"/>
            <w:bottom w:val="single" w:sz="6" w:space="6" w:color="D7D7D7"/>
            <w:right w:val="none" w:sz="0" w:space="0" w:color="auto"/>
          </w:divBdr>
          <w:divsChild>
            <w:div w:id="666979423">
              <w:marLeft w:val="0"/>
              <w:marRight w:val="0"/>
              <w:marTop w:val="0"/>
              <w:marBottom w:val="0"/>
              <w:divBdr>
                <w:top w:val="none" w:sz="0" w:space="0" w:color="auto"/>
                <w:left w:val="none" w:sz="0" w:space="0" w:color="auto"/>
                <w:bottom w:val="none" w:sz="0" w:space="0" w:color="auto"/>
                <w:right w:val="none" w:sz="0" w:space="0" w:color="auto"/>
              </w:divBdr>
            </w:div>
          </w:divsChild>
        </w:div>
        <w:div w:id="164787673">
          <w:marLeft w:val="0"/>
          <w:marRight w:val="0"/>
          <w:marTop w:val="0"/>
          <w:marBottom w:val="0"/>
          <w:divBdr>
            <w:top w:val="none" w:sz="0" w:space="0" w:color="auto"/>
            <w:left w:val="none" w:sz="0" w:space="0" w:color="auto"/>
            <w:bottom w:val="single" w:sz="6" w:space="6" w:color="D7D7D7"/>
            <w:right w:val="none" w:sz="0" w:space="0" w:color="auto"/>
          </w:divBdr>
          <w:divsChild>
            <w:div w:id="1246257402">
              <w:marLeft w:val="0"/>
              <w:marRight w:val="0"/>
              <w:marTop w:val="0"/>
              <w:marBottom w:val="0"/>
              <w:divBdr>
                <w:top w:val="none" w:sz="0" w:space="0" w:color="auto"/>
                <w:left w:val="none" w:sz="0" w:space="0" w:color="auto"/>
                <w:bottom w:val="none" w:sz="0" w:space="0" w:color="auto"/>
                <w:right w:val="none" w:sz="0" w:space="0" w:color="auto"/>
              </w:divBdr>
            </w:div>
          </w:divsChild>
        </w:div>
        <w:div w:id="904880435">
          <w:marLeft w:val="0"/>
          <w:marRight w:val="0"/>
          <w:marTop w:val="0"/>
          <w:marBottom w:val="0"/>
          <w:divBdr>
            <w:top w:val="none" w:sz="0" w:space="0" w:color="auto"/>
            <w:left w:val="none" w:sz="0" w:space="0" w:color="auto"/>
            <w:bottom w:val="single" w:sz="6" w:space="6" w:color="D7D7D7"/>
            <w:right w:val="none" w:sz="0" w:space="0" w:color="auto"/>
          </w:divBdr>
          <w:divsChild>
            <w:div w:id="524638035">
              <w:marLeft w:val="0"/>
              <w:marRight w:val="0"/>
              <w:marTop w:val="0"/>
              <w:marBottom w:val="0"/>
              <w:divBdr>
                <w:top w:val="none" w:sz="0" w:space="0" w:color="auto"/>
                <w:left w:val="none" w:sz="0" w:space="0" w:color="auto"/>
                <w:bottom w:val="none" w:sz="0" w:space="0" w:color="auto"/>
                <w:right w:val="none" w:sz="0" w:space="0" w:color="auto"/>
              </w:divBdr>
            </w:div>
          </w:divsChild>
        </w:div>
        <w:div w:id="1076783038">
          <w:marLeft w:val="0"/>
          <w:marRight w:val="0"/>
          <w:marTop w:val="0"/>
          <w:marBottom w:val="0"/>
          <w:divBdr>
            <w:top w:val="none" w:sz="0" w:space="0" w:color="auto"/>
            <w:left w:val="none" w:sz="0" w:space="0" w:color="auto"/>
            <w:bottom w:val="single" w:sz="6" w:space="6" w:color="D7D7D7"/>
            <w:right w:val="none" w:sz="0" w:space="0" w:color="auto"/>
          </w:divBdr>
          <w:divsChild>
            <w:div w:id="136067705">
              <w:marLeft w:val="0"/>
              <w:marRight w:val="0"/>
              <w:marTop w:val="0"/>
              <w:marBottom w:val="0"/>
              <w:divBdr>
                <w:top w:val="none" w:sz="0" w:space="0" w:color="auto"/>
                <w:left w:val="none" w:sz="0" w:space="0" w:color="auto"/>
                <w:bottom w:val="none" w:sz="0" w:space="0" w:color="auto"/>
                <w:right w:val="none" w:sz="0" w:space="0" w:color="auto"/>
              </w:divBdr>
            </w:div>
          </w:divsChild>
        </w:div>
        <w:div w:id="2014336732">
          <w:marLeft w:val="0"/>
          <w:marRight w:val="0"/>
          <w:marTop w:val="0"/>
          <w:marBottom w:val="0"/>
          <w:divBdr>
            <w:top w:val="none" w:sz="0" w:space="0" w:color="auto"/>
            <w:left w:val="none" w:sz="0" w:space="0" w:color="auto"/>
            <w:bottom w:val="none" w:sz="0" w:space="0" w:color="auto"/>
            <w:right w:val="none" w:sz="0" w:space="0" w:color="auto"/>
          </w:divBdr>
        </w:div>
      </w:divsChild>
    </w:div>
    <w:div w:id="1331367145">
      <w:bodyDiv w:val="1"/>
      <w:marLeft w:val="0"/>
      <w:marRight w:val="0"/>
      <w:marTop w:val="0"/>
      <w:marBottom w:val="0"/>
      <w:divBdr>
        <w:top w:val="none" w:sz="0" w:space="0" w:color="auto"/>
        <w:left w:val="none" w:sz="0" w:space="0" w:color="auto"/>
        <w:bottom w:val="none" w:sz="0" w:space="0" w:color="auto"/>
        <w:right w:val="none" w:sz="0" w:space="0" w:color="auto"/>
      </w:divBdr>
    </w:div>
    <w:div w:id="1392849404">
      <w:bodyDiv w:val="1"/>
      <w:marLeft w:val="0"/>
      <w:marRight w:val="0"/>
      <w:marTop w:val="0"/>
      <w:marBottom w:val="0"/>
      <w:divBdr>
        <w:top w:val="none" w:sz="0" w:space="0" w:color="auto"/>
        <w:left w:val="none" w:sz="0" w:space="0" w:color="auto"/>
        <w:bottom w:val="none" w:sz="0" w:space="0" w:color="auto"/>
        <w:right w:val="none" w:sz="0" w:space="0" w:color="auto"/>
      </w:divBdr>
    </w:div>
    <w:div w:id="2078741573">
      <w:bodyDiv w:val="1"/>
      <w:marLeft w:val="0"/>
      <w:marRight w:val="0"/>
      <w:marTop w:val="0"/>
      <w:marBottom w:val="0"/>
      <w:divBdr>
        <w:top w:val="none" w:sz="0" w:space="0" w:color="auto"/>
        <w:left w:val="none" w:sz="0" w:space="0" w:color="auto"/>
        <w:bottom w:val="none" w:sz="0" w:space="0" w:color="auto"/>
        <w:right w:val="none" w:sz="0" w:space="0" w:color="auto"/>
      </w:divBdr>
    </w:div>
    <w:div w:id="2121220749">
      <w:bodyDiv w:val="1"/>
      <w:marLeft w:val="0"/>
      <w:marRight w:val="0"/>
      <w:marTop w:val="0"/>
      <w:marBottom w:val="0"/>
      <w:divBdr>
        <w:top w:val="none" w:sz="0" w:space="0" w:color="auto"/>
        <w:left w:val="none" w:sz="0" w:space="0" w:color="auto"/>
        <w:bottom w:val="none" w:sz="0" w:space="0" w:color="auto"/>
        <w:right w:val="none" w:sz="0" w:space="0" w:color="auto"/>
      </w:divBdr>
    </w:div>
    <w:div w:id="2121752250">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3.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1.xm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tyles" Target="styles.xml"/><Relationship Id="rId9" Type="http://schemas.openxmlformats.org/officeDocument/2006/relationships/header" Target="header1.xml"/><Relationship Id="rId14" Type="http://schemas.openxmlformats.org/officeDocument/2006/relationships/footer" Target="footer3.xml"/></Relationships>
</file>

<file path=word/_rels/header3.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jfR9bguywiTfVGpdaSgIjrYTHotg==">CgMxLjA4AHIhMTZUeUpVVVZLYlJwMWNvVTVGejBBQmdXWnJybFlnVklG</go:docsCustomData>
</go:gDocsCustomXmlDataStorage>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customXml/itemProps2.xml><?xml version="1.0" encoding="utf-8"?>
<ds:datastoreItem xmlns:ds="http://schemas.openxmlformats.org/officeDocument/2006/customXml" ds:itemID="{098E46FC-C67B-46EE-B024-11AD8915692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TotalTime>
  <Pages>10</Pages>
  <Words>7400</Words>
  <Characters>4219</Characters>
  <Application>Microsoft Office Word</Application>
  <DocSecurity>0</DocSecurity>
  <Lines>35</Lines>
  <Paragraphs>23</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11596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Borushek</dc:creator>
  <cp:keywords/>
  <dc:description/>
  <cp:lastModifiedBy>Sarychev Yevhen</cp:lastModifiedBy>
  <cp:revision>18</cp:revision>
  <dcterms:created xsi:type="dcterms:W3CDTF">2025-01-03T14:48:00Z</dcterms:created>
  <dcterms:modified xsi:type="dcterms:W3CDTF">2025-01-06T16:36:00Z</dcterms:modified>
</cp:coreProperties>
</file>