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0FF" w:rsidRPr="00933B29" w:rsidRDefault="007470FF" w:rsidP="00933B29">
      <w:pPr>
        <w:jc w:val="center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7470FF" w:rsidRPr="00933B29" w:rsidRDefault="007470FF" w:rsidP="007470FF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1629F7" w:rsidRDefault="007470FF" w:rsidP="001629F7">
      <w:pPr>
        <w:autoSpaceDE w:val="0"/>
        <w:autoSpaceDN w:val="0"/>
        <w:ind w:right="708"/>
        <w:jc w:val="center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Міжнародний благодійний фонд «Альянс громадського здоров’я» оголош</w:t>
      </w:r>
      <w:r w:rsidR="002F6E9D" w:rsidRPr="00933B29">
        <w:rPr>
          <w:rFonts w:ascii="Arial" w:hAnsi="Arial" w:cs="Arial"/>
          <w:iCs/>
          <w:color w:val="161515"/>
          <w:lang w:val="uk-UA"/>
        </w:rPr>
        <w:t xml:space="preserve">ує </w:t>
      </w:r>
    </w:p>
    <w:p w:rsidR="007470FF" w:rsidRPr="0031080B" w:rsidRDefault="001629F7" w:rsidP="001629F7">
      <w:pPr>
        <w:autoSpaceDE w:val="0"/>
        <w:autoSpaceDN w:val="0"/>
        <w:ind w:right="708"/>
        <w:jc w:val="center"/>
        <w:rPr>
          <w:rFonts w:ascii="Arial" w:hAnsi="Arial" w:cs="Arial"/>
          <w:b/>
          <w:iCs/>
          <w:color w:val="161515"/>
          <w:lang w:val="uk-UA"/>
        </w:rPr>
      </w:pPr>
      <w:r>
        <w:rPr>
          <w:rFonts w:ascii="Arial" w:hAnsi="Arial" w:cs="Arial"/>
          <w:b/>
          <w:iCs/>
          <w:color w:val="161515"/>
          <w:lang w:val="uk-UA"/>
        </w:rPr>
        <w:t>тендер н</w:t>
      </w:r>
      <w:r w:rsidR="002F6E9D" w:rsidRPr="0031080B">
        <w:rPr>
          <w:rFonts w:ascii="Arial" w:hAnsi="Arial" w:cs="Arial"/>
          <w:b/>
          <w:iCs/>
          <w:color w:val="161515"/>
          <w:lang w:val="uk-UA"/>
        </w:rPr>
        <w:t>а надання послуг з </w:t>
      </w:r>
      <w:r w:rsidR="007470FF" w:rsidRPr="0031080B">
        <w:rPr>
          <w:rFonts w:ascii="Arial" w:hAnsi="Arial" w:cs="Arial"/>
          <w:b/>
          <w:iCs/>
          <w:color w:val="161515"/>
          <w:lang w:val="uk-UA"/>
        </w:rPr>
        <w:t>матеріально - технічного супрово</w:t>
      </w:r>
      <w:r w:rsidR="009E124C" w:rsidRPr="0031080B">
        <w:rPr>
          <w:rFonts w:ascii="Arial" w:hAnsi="Arial" w:cs="Arial"/>
          <w:b/>
          <w:iCs/>
          <w:color w:val="161515"/>
          <w:lang w:val="uk-UA"/>
        </w:rPr>
        <w:t>ду заходів на території України</w:t>
      </w:r>
      <w:r w:rsidR="006410C7" w:rsidRPr="0031080B">
        <w:rPr>
          <w:rFonts w:ascii="Arial" w:hAnsi="Arial" w:cs="Arial"/>
          <w:b/>
          <w:iCs/>
          <w:color w:val="161515"/>
        </w:rPr>
        <w:t xml:space="preserve"> </w:t>
      </w:r>
      <w:r w:rsidR="006410C7" w:rsidRPr="0031080B">
        <w:rPr>
          <w:rFonts w:ascii="Arial" w:hAnsi="Arial" w:cs="Arial"/>
          <w:b/>
          <w:iCs/>
          <w:color w:val="161515"/>
          <w:lang w:val="uk-UA"/>
        </w:rPr>
        <w:t>та за кордоном</w:t>
      </w:r>
      <w:r w:rsidR="007470FF" w:rsidRPr="0031080B">
        <w:rPr>
          <w:rFonts w:ascii="Arial" w:hAnsi="Arial" w:cs="Arial"/>
          <w:b/>
          <w:iCs/>
          <w:color w:val="161515"/>
          <w:lang w:val="uk-UA"/>
        </w:rPr>
        <w:t>.</w:t>
      </w:r>
    </w:p>
    <w:p w:rsidR="007470FF" w:rsidRPr="00933B29" w:rsidRDefault="007470FF" w:rsidP="007470FF">
      <w:pPr>
        <w:rPr>
          <w:rFonts w:ascii="Arial" w:hAnsi="Arial" w:cs="Arial"/>
          <w:iCs/>
          <w:color w:val="161515"/>
          <w:lang w:val="uk-UA"/>
        </w:rPr>
      </w:pPr>
    </w:p>
    <w:p w:rsidR="007470FF" w:rsidRPr="00933B29" w:rsidRDefault="007470FF" w:rsidP="002537C3">
      <w:pPr>
        <w:jc w:val="center"/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Умови проведення тендеру:</w:t>
      </w:r>
    </w:p>
    <w:p w:rsidR="007470FF" w:rsidRPr="00933B29" w:rsidRDefault="007470FF" w:rsidP="007470FF">
      <w:pPr>
        <w:jc w:val="both"/>
        <w:rPr>
          <w:rFonts w:ascii="Arial" w:hAnsi="Arial" w:cs="Arial"/>
          <w:iCs/>
          <w:lang w:val="uk-UA"/>
        </w:rPr>
      </w:pPr>
    </w:p>
    <w:p w:rsidR="007470FF" w:rsidRPr="00933B29" w:rsidRDefault="007470FF" w:rsidP="007470FF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1. Надані учасниками тендеру комерційні пропозиції мають бути дійсними без змін впродовж не менш ніж 90 (дев’яносто) днів з дня їх подачі.</w:t>
      </w:r>
    </w:p>
    <w:p w:rsidR="007470FF" w:rsidRPr="00933B29" w:rsidRDefault="007470FF" w:rsidP="007470FF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2. Ціни мають бути зазначені в гривнях, відповідно до вимог у специфікації.</w:t>
      </w:r>
    </w:p>
    <w:p w:rsidR="007470FF" w:rsidRPr="00933B29" w:rsidRDefault="007470FF" w:rsidP="007470FF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3. Вимоги до послуг, строки надання та умови оплати детально викладені у специфікації.</w:t>
      </w:r>
    </w:p>
    <w:p w:rsidR="007470FF" w:rsidRPr="00933B29" w:rsidRDefault="007470FF" w:rsidP="007470FF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4.</w:t>
      </w:r>
      <w:r w:rsidRPr="00933B29">
        <w:rPr>
          <w:rFonts w:ascii="Arial" w:hAnsi="Arial" w:cs="Arial"/>
          <w:iCs/>
          <w:lang w:val="uk-UA"/>
        </w:rPr>
        <w:t xml:space="preserve"> </w:t>
      </w:r>
      <w:r w:rsidRPr="00933B29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</w:t>
      </w:r>
      <w:r w:rsidRPr="00933B29">
        <w:rPr>
          <w:rFonts w:ascii="Arial" w:hAnsi="Arial" w:cs="Arial"/>
          <w:iCs/>
          <w:color w:val="161515"/>
        </w:rPr>
        <w:t>0</w:t>
      </w:r>
      <w:r w:rsidRPr="00933B29">
        <w:rPr>
          <w:rFonts w:ascii="Arial" w:hAnsi="Arial" w:cs="Arial"/>
          <w:iCs/>
          <w:color w:val="161515"/>
          <w:lang w:val="uk-UA"/>
        </w:rPr>
        <w:t>% від обсягу, вказаного у специфікації.</w:t>
      </w:r>
    </w:p>
    <w:p w:rsidR="007470FF" w:rsidRPr="00933B29" w:rsidRDefault="007470FF" w:rsidP="007470FF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5. 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подання тендерних пропозицій </w:t>
      </w:r>
      <w:r w:rsidRPr="00933B29">
        <w:rPr>
          <w:rFonts w:ascii="Arial" w:hAnsi="Arial" w:cs="Arial"/>
          <w:iCs/>
          <w:color w:val="161515"/>
          <w:lang w:val="uk-UA"/>
        </w:rPr>
        <w:t xml:space="preserve">– не </w:t>
      </w:r>
      <w:r w:rsidR="00D10325" w:rsidRPr="00933B29">
        <w:rPr>
          <w:rFonts w:ascii="Arial" w:hAnsi="Arial" w:cs="Arial"/>
          <w:iCs/>
          <w:color w:val="161515"/>
          <w:lang w:val="uk-UA"/>
        </w:rPr>
        <w:t xml:space="preserve">пізніше </w:t>
      </w:r>
      <w:r w:rsidR="00ED2647" w:rsidRPr="00ED2647">
        <w:rPr>
          <w:rFonts w:ascii="Arial" w:hAnsi="Arial" w:cs="Arial"/>
          <w:b/>
          <w:iCs/>
          <w:color w:val="161515"/>
        </w:rPr>
        <w:t xml:space="preserve">29 </w:t>
      </w:r>
      <w:r w:rsidR="00ED2647">
        <w:rPr>
          <w:rFonts w:ascii="Arial" w:hAnsi="Arial" w:cs="Arial"/>
          <w:b/>
          <w:iCs/>
          <w:color w:val="161515"/>
          <w:lang w:val="uk-UA"/>
        </w:rPr>
        <w:t>січня</w:t>
      </w:r>
      <w:r w:rsidR="00C01855" w:rsidRPr="00933B29">
        <w:rPr>
          <w:rFonts w:ascii="Arial" w:hAnsi="Arial" w:cs="Arial"/>
          <w:b/>
          <w:iCs/>
          <w:color w:val="161515"/>
          <w:lang w:val="uk-UA"/>
        </w:rPr>
        <w:t xml:space="preserve"> 20</w:t>
      </w:r>
      <w:r w:rsidR="00C01855" w:rsidRPr="00933B29">
        <w:rPr>
          <w:rFonts w:ascii="Arial" w:hAnsi="Arial" w:cs="Arial"/>
          <w:b/>
          <w:iCs/>
          <w:color w:val="161515"/>
        </w:rPr>
        <w:t>2</w:t>
      </w:r>
      <w:r w:rsidR="00ED2647">
        <w:rPr>
          <w:rFonts w:ascii="Arial" w:hAnsi="Arial" w:cs="Arial"/>
          <w:b/>
          <w:iCs/>
          <w:color w:val="161515"/>
          <w:lang w:val="uk-UA"/>
        </w:rPr>
        <w:t>5</w:t>
      </w:r>
      <w:r w:rsidR="00D10325" w:rsidRPr="00933B29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Pr="00933B29">
        <w:rPr>
          <w:rFonts w:ascii="Arial" w:hAnsi="Arial" w:cs="Arial"/>
          <w:b/>
          <w:iCs/>
          <w:color w:val="161515"/>
          <w:lang w:val="uk-UA"/>
        </w:rPr>
        <w:t>року, 1</w:t>
      </w:r>
      <w:r w:rsidR="00026AE3" w:rsidRPr="00933B29">
        <w:rPr>
          <w:rFonts w:ascii="Arial" w:hAnsi="Arial" w:cs="Arial"/>
          <w:b/>
          <w:iCs/>
          <w:color w:val="161515"/>
        </w:rPr>
        <w:t>2</w:t>
      </w:r>
      <w:r w:rsidRPr="00933B29">
        <w:rPr>
          <w:rFonts w:ascii="Arial" w:hAnsi="Arial" w:cs="Arial"/>
          <w:b/>
          <w:iCs/>
          <w:color w:val="161515"/>
          <w:lang w:val="uk-UA"/>
        </w:rPr>
        <w:t>:00</w:t>
      </w:r>
      <w:r w:rsidRPr="00933B29"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933B29" w:rsidRPr="00933B29" w:rsidRDefault="007470FF" w:rsidP="00933B29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6. </w:t>
      </w:r>
      <w:r w:rsidR="00933B29" w:rsidRPr="00933B29">
        <w:rPr>
          <w:rFonts w:ascii="Arial" w:hAnsi="Arial" w:cs="Arial"/>
          <w:b/>
          <w:i/>
          <w:iCs/>
          <w:color w:val="161515"/>
          <w:lang w:val="uk-UA"/>
        </w:rPr>
        <w:t>Публічне розкриття конве</w:t>
      </w:r>
      <w:r w:rsidR="0031080B">
        <w:rPr>
          <w:rFonts w:ascii="Arial" w:hAnsi="Arial" w:cs="Arial"/>
          <w:b/>
          <w:i/>
          <w:iCs/>
          <w:color w:val="161515"/>
          <w:lang w:val="uk-UA"/>
        </w:rPr>
        <w:t>ртів з пропозиціями відбудеться</w:t>
      </w:r>
      <w:r w:rsidR="00933B29" w:rsidRPr="00933B29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="0031080B" w:rsidRPr="00663F10">
        <w:rPr>
          <w:rFonts w:ascii="Arial" w:hAnsi="Arial" w:cs="Arial"/>
          <w:b/>
          <w:iCs/>
          <w:color w:val="161515"/>
          <w:lang w:val="uk-UA"/>
        </w:rPr>
        <w:t xml:space="preserve">29 </w:t>
      </w:r>
      <w:r w:rsidR="0031080B">
        <w:rPr>
          <w:rFonts w:ascii="Arial" w:hAnsi="Arial" w:cs="Arial"/>
          <w:b/>
          <w:iCs/>
          <w:color w:val="161515"/>
          <w:lang w:val="uk-UA"/>
        </w:rPr>
        <w:t>січня</w:t>
      </w:r>
      <w:r w:rsidR="0031080B" w:rsidRPr="00933B29">
        <w:rPr>
          <w:rFonts w:ascii="Arial" w:hAnsi="Arial" w:cs="Arial"/>
          <w:b/>
          <w:iCs/>
          <w:color w:val="161515"/>
          <w:lang w:val="uk-UA"/>
        </w:rPr>
        <w:t xml:space="preserve"> 20</w:t>
      </w:r>
      <w:r w:rsidR="0031080B" w:rsidRPr="00663F10">
        <w:rPr>
          <w:rFonts w:ascii="Arial" w:hAnsi="Arial" w:cs="Arial"/>
          <w:b/>
          <w:iCs/>
          <w:color w:val="161515"/>
          <w:lang w:val="uk-UA"/>
        </w:rPr>
        <w:t>2</w:t>
      </w:r>
      <w:r w:rsidR="0031080B">
        <w:rPr>
          <w:rFonts w:ascii="Arial" w:hAnsi="Arial" w:cs="Arial"/>
          <w:b/>
          <w:iCs/>
          <w:color w:val="161515"/>
          <w:lang w:val="uk-UA"/>
        </w:rPr>
        <w:t>5</w:t>
      </w:r>
      <w:r w:rsidR="0031080B" w:rsidRPr="00933B29">
        <w:rPr>
          <w:rFonts w:ascii="Arial" w:hAnsi="Arial" w:cs="Arial"/>
          <w:b/>
          <w:iCs/>
          <w:color w:val="161515"/>
          <w:lang w:val="uk-UA"/>
        </w:rPr>
        <w:t xml:space="preserve"> року, </w:t>
      </w:r>
      <w:r w:rsidR="0031080B">
        <w:rPr>
          <w:rFonts w:ascii="Arial" w:hAnsi="Arial" w:cs="Arial"/>
          <w:b/>
          <w:iCs/>
          <w:color w:val="161515"/>
          <w:lang w:val="uk-UA"/>
        </w:rPr>
        <w:t xml:space="preserve">о </w:t>
      </w:r>
      <w:r w:rsidR="0031080B" w:rsidRPr="00933B29">
        <w:rPr>
          <w:rFonts w:ascii="Arial" w:hAnsi="Arial" w:cs="Arial"/>
          <w:b/>
          <w:iCs/>
          <w:color w:val="161515"/>
          <w:lang w:val="uk-UA"/>
        </w:rPr>
        <w:t>1</w:t>
      </w:r>
      <w:r w:rsidR="0031080B" w:rsidRPr="00663F10">
        <w:rPr>
          <w:rFonts w:ascii="Arial" w:hAnsi="Arial" w:cs="Arial"/>
          <w:b/>
          <w:iCs/>
          <w:color w:val="161515"/>
          <w:lang w:val="uk-UA"/>
        </w:rPr>
        <w:t>2</w:t>
      </w:r>
      <w:r w:rsidR="0031080B">
        <w:rPr>
          <w:rFonts w:ascii="Arial" w:hAnsi="Arial" w:cs="Arial"/>
          <w:b/>
          <w:iCs/>
          <w:color w:val="161515"/>
          <w:lang w:val="uk-UA"/>
        </w:rPr>
        <w:t>:15</w:t>
      </w:r>
      <w:r w:rsidR="00933B29" w:rsidRPr="00933B29">
        <w:rPr>
          <w:rFonts w:ascii="Arial" w:hAnsi="Arial" w:cs="Arial"/>
          <w:b/>
          <w:i/>
          <w:iCs/>
          <w:color w:val="161515"/>
          <w:lang w:val="uk-UA"/>
        </w:rPr>
        <w:t xml:space="preserve">, за допомогою телеконференції </w:t>
      </w:r>
      <w:r w:rsidR="00933B29" w:rsidRPr="00933B29">
        <w:rPr>
          <w:rFonts w:ascii="Arial" w:hAnsi="Arial" w:cs="Arial"/>
          <w:b/>
          <w:i/>
          <w:iCs/>
          <w:color w:val="161515"/>
        </w:rPr>
        <w:t>ZOOM</w:t>
      </w:r>
      <w:r w:rsidR="00933B29" w:rsidRPr="00663F10">
        <w:rPr>
          <w:rFonts w:ascii="Arial" w:hAnsi="Arial" w:cs="Arial"/>
          <w:b/>
          <w:i/>
          <w:iCs/>
          <w:color w:val="161515"/>
          <w:lang w:val="uk-UA"/>
        </w:rPr>
        <w:t>.</w:t>
      </w:r>
    </w:p>
    <w:p w:rsidR="00933B29" w:rsidRPr="00933B29" w:rsidRDefault="00933B29" w:rsidP="00933B29">
      <w:pPr>
        <w:pStyle w:val="ab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Кожен учасник тендеру, який</w:t>
      </w:r>
      <w:r w:rsidR="00EF1AF0">
        <w:rPr>
          <w:rFonts w:ascii="Arial" w:hAnsi="Arial" w:cs="Arial"/>
          <w:iCs/>
          <w:color w:val="161515"/>
          <w:lang w:val="uk-UA"/>
        </w:rPr>
        <w:t xml:space="preserve"> повідомив про свій намір брати участь у тендері та</w:t>
      </w:r>
      <w:r w:rsidRPr="00933B29">
        <w:rPr>
          <w:rFonts w:ascii="Arial" w:hAnsi="Arial" w:cs="Arial"/>
          <w:iCs/>
          <w:color w:val="161515"/>
          <w:lang w:val="uk-UA"/>
        </w:rPr>
        <w:t xml:space="preserve"> надав цінову пропозицію в зазначений термін, автоматично отримає посилання на приєднання до телеконференції.</w:t>
      </w:r>
    </w:p>
    <w:p w:rsidR="00933B29" w:rsidRPr="00933B29" w:rsidRDefault="0031080B" w:rsidP="00933B29">
      <w:pPr>
        <w:pStyle w:val="a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lang w:val="uk-UA"/>
        </w:rPr>
      </w:pPr>
      <w:r w:rsidRPr="00ED2647">
        <w:rPr>
          <w:rFonts w:ascii="Arial" w:hAnsi="Arial" w:cs="Arial"/>
          <w:b/>
          <w:iCs/>
          <w:color w:val="161515"/>
          <w:lang w:val="ru-RU"/>
        </w:rPr>
        <w:t xml:space="preserve">29 </w:t>
      </w:r>
      <w:r>
        <w:rPr>
          <w:rFonts w:ascii="Arial" w:hAnsi="Arial" w:cs="Arial"/>
          <w:b/>
          <w:iCs/>
          <w:color w:val="161515"/>
          <w:lang w:val="uk-UA"/>
        </w:rPr>
        <w:t>січня</w:t>
      </w:r>
      <w:r w:rsidRPr="00933B29">
        <w:rPr>
          <w:rFonts w:ascii="Arial" w:hAnsi="Arial" w:cs="Arial"/>
          <w:b/>
          <w:iCs/>
          <w:color w:val="161515"/>
          <w:lang w:val="uk-UA"/>
        </w:rPr>
        <w:t xml:space="preserve"> 20</w:t>
      </w:r>
      <w:r w:rsidRPr="0031080B">
        <w:rPr>
          <w:rFonts w:ascii="Arial" w:hAnsi="Arial" w:cs="Arial"/>
          <w:b/>
          <w:iCs/>
          <w:color w:val="161515"/>
          <w:lang w:val="ru-RU"/>
        </w:rPr>
        <w:t>2</w:t>
      </w:r>
      <w:r>
        <w:rPr>
          <w:rFonts w:ascii="Arial" w:hAnsi="Arial" w:cs="Arial"/>
          <w:b/>
          <w:iCs/>
          <w:color w:val="161515"/>
          <w:lang w:val="uk-UA"/>
        </w:rPr>
        <w:t>5</w:t>
      </w:r>
      <w:r w:rsidRPr="00933B29">
        <w:rPr>
          <w:rFonts w:ascii="Arial" w:hAnsi="Arial" w:cs="Arial"/>
          <w:b/>
          <w:iCs/>
          <w:color w:val="161515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lang w:val="uk-UA"/>
        </w:rPr>
        <w:t>року</w:t>
      </w:r>
      <w:r w:rsidRPr="00933B29">
        <w:rPr>
          <w:rFonts w:ascii="Arial" w:hAnsi="Arial" w:cs="Arial"/>
          <w:b/>
          <w:iCs/>
          <w:color w:val="161515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lang w:val="uk-UA"/>
        </w:rPr>
        <w:t xml:space="preserve">до </w:t>
      </w:r>
      <w:r w:rsidRPr="00933B29">
        <w:rPr>
          <w:rFonts w:ascii="Arial" w:hAnsi="Arial" w:cs="Arial"/>
          <w:b/>
          <w:iCs/>
          <w:color w:val="161515"/>
          <w:lang w:val="uk-UA"/>
        </w:rPr>
        <w:t>1</w:t>
      </w:r>
      <w:r w:rsidRPr="0031080B">
        <w:rPr>
          <w:rFonts w:ascii="Arial" w:hAnsi="Arial" w:cs="Arial"/>
          <w:b/>
          <w:iCs/>
          <w:color w:val="161515"/>
          <w:lang w:val="ru-RU"/>
        </w:rPr>
        <w:t>2</w:t>
      </w:r>
      <w:r>
        <w:rPr>
          <w:rFonts w:ascii="Arial" w:hAnsi="Arial" w:cs="Arial"/>
          <w:b/>
          <w:iCs/>
          <w:color w:val="161515"/>
          <w:lang w:val="uk-UA"/>
        </w:rPr>
        <w:t xml:space="preserve">:15 </w:t>
      </w:r>
      <w:r w:rsidR="00933B29" w:rsidRPr="00933B29">
        <w:rPr>
          <w:rFonts w:ascii="Arial" w:hAnsi="Arial" w:cs="Arial"/>
          <w:lang w:val="uk-UA"/>
        </w:rPr>
        <w:t xml:space="preserve">всі учасники надсилають в чат, або в </w:t>
      </w:r>
      <w:proofErr w:type="spellStart"/>
      <w:r w:rsidR="00933B29" w:rsidRPr="00933B29">
        <w:rPr>
          <w:rFonts w:ascii="Arial" w:hAnsi="Arial" w:cs="Arial"/>
          <w:lang w:val="uk-UA"/>
        </w:rPr>
        <w:t>месенджер</w:t>
      </w:r>
      <w:proofErr w:type="spellEnd"/>
      <w:r w:rsidR="00933B29" w:rsidRPr="00933B29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 xml:space="preserve">старшому </w:t>
      </w:r>
      <w:r w:rsidR="00933B29" w:rsidRPr="00933B29">
        <w:rPr>
          <w:rFonts w:ascii="Arial" w:hAnsi="Arial" w:cs="Arial"/>
          <w:lang w:val="uk-UA"/>
        </w:rPr>
        <w:t xml:space="preserve">фахівцю із </w:t>
      </w:r>
      <w:proofErr w:type="spellStart"/>
      <w:r w:rsidR="00933B29" w:rsidRPr="00933B29">
        <w:rPr>
          <w:rFonts w:ascii="Arial" w:hAnsi="Arial" w:cs="Arial"/>
          <w:lang w:val="uk-UA"/>
        </w:rPr>
        <w:t>закупівель</w:t>
      </w:r>
      <w:proofErr w:type="spellEnd"/>
      <w:r w:rsidR="00933B29" w:rsidRPr="00933B29">
        <w:rPr>
          <w:rFonts w:ascii="Arial" w:hAnsi="Arial" w:cs="Arial"/>
          <w:lang w:val="uk-UA"/>
        </w:rPr>
        <w:t xml:space="preserve"> </w:t>
      </w:r>
      <w:proofErr w:type="spellStart"/>
      <w:r w:rsidR="00933B29" w:rsidRPr="00933B29">
        <w:rPr>
          <w:rFonts w:ascii="Arial" w:hAnsi="Arial" w:cs="Arial"/>
          <w:lang w:val="uk-UA"/>
        </w:rPr>
        <w:t>Блез</w:t>
      </w:r>
      <w:proofErr w:type="spellEnd"/>
      <w:r w:rsidR="00933B29" w:rsidRPr="00933B29">
        <w:rPr>
          <w:rFonts w:ascii="Arial" w:hAnsi="Arial" w:cs="Arial"/>
          <w:lang w:val="uk-UA"/>
        </w:rPr>
        <w:t xml:space="preserve"> О., паролі </w:t>
      </w:r>
      <w:r w:rsidR="00933B29" w:rsidRPr="00933B29">
        <w:rPr>
          <w:rFonts w:ascii="Arial" w:hAnsi="Arial" w:cs="Arial"/>
        </w:rPr>
        <w:t>ZIP</w:t>
      </w:r>
      <w:r w:rsidR="00933B29" w:rsidRPr="00933B29">
        <w:rPr>
          <w:rFonts w:ascii="Arial" w:hAnsi="Arial" w:cs="Arial"/>
          <w:lang w:val="ru-RU"/>
        </w:rPr>
        <w:t xml:space="preserve"> </w:t>
      </w:r>
      <w:r w:rsidR="00933B29" w:rsidRPr="00933B29">
        <w:rPr>
          <w:rFonts w:ascii="Arial" w:hAnsi="Arial" w:cs="Arial"/>
          <w:lang w:val="uk-UA"/>
        </w:rPr>
        <w:t>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7470FF" w:rsidRPr="00933B29" w:rsidRDefault="007470FF" w:rsidP="007470FF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7. Ключові критерії оцінки </w:t>
      </w:r>
      <w:r w:rsidR="00512511">
        <w:rPr>
          <w:rFonts w:ascii="Arial" w:hAnsi="Arial" w:cs="Arial"/>
          <w:iCs/>
          <w:color w:val="161515"/>
          <w:lang w:val="uk-UA"/>
        </w:rPr>
        <w:t>тендер</w:t>
      </w:r>
      <w:r w:rsidRPr="00933B29">
        <w:rPr>
          <w:rFonts w:ascii="Arial" w:hAnsi="Arial" w:cs="Arial"/>
          <w:iCs/>
          <w:color w:val="161515"/>
          <w:lang w:val="uk-UA"/>
        </w:rPr>
        <w:t>них заявок наведені у пункті № 4 Специфікації.</w:t>
      </w:r>
    </w:p>
    <w:p w:rsidR="007470FF" w:rsidRPr="00933B29" w:rsidRDefault="007470FF" w:rsidP="007470FF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8. Переможця  тендеру буде обрано на засіданні тендерного комітету, яке, як очік</w:t>
      </w:r>
      <w:r w:rsidR="00D10325" w:rsidRPr="00933B29">
        <w:rPr>
          <w:rFonts w:ascii="Arial" w:hAnsi="Arial" w:cs="Arial"/>
          <w:iCs/>
          <w:color w:val="161515"/>
          <w:lang w:val="uk-UA"/>
        </w:rPr>
        <w:t xml:space="preserve">ується, відбудеться не пізніше </w:t>
      </w:r>
      <w:r w:rsidR="00AE7EC0">
        <w:rPr>
          <w:rFonts w:ascii="Arial" w:hAnsi="Arial" w:cs="Arial"/>
          <w:iCs/>
          <w:color w:val="161515"/>
          <w:lang w:val="uk-UA"/>
        </w:rPr>
        <w:t>12 лютого</w:t>
      </w:r>
      <w:r w:rsidR="00A5190E" w:rsidRPr="00933B29">
        <w:rPr>
          <w:rFonts w:ascii="Arial" w:hAnsi="Arial" w:cs="Arial"/>
          <w:iCs/>
          <w:color w:val="161515"/>
          <w:lang w:val="uk-UA"/>
        </w:rPr>
        <w:t xml:space="preserve"> 20</w:t>
      </w:r>
      <w:r w:rsidR="00A5190E" w:rsidRPr="00933B29">
        <w:rPr>
          <w:rFonts w:ascii="Arial" w:hAnsi="Arial" w:cs="Arial"/>
          <w:iCs/>
          <w:color w:val="161515"/>
        </w:rPr>
        <w:t>2</w:t>
      </w:r>
      <w:r w:rsidR="00AE7EC0">
        <w:rPr>
          <w:rFonts w:ascii="Arial" w:hAnsi="Arial" w:cs="Arial"/>
          <w:iCs/>
          <w:color w:val="161515"/>
          <w:lang w:val="uk-UA"/>
        </w:rPr>
        <w:t>5</w:t>
      </w:r>
      <w:r w:rsidRPr="00933B29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відбудеться протягом 3 (трьох) робочих днів після офіційного затвердження переможців тендерним комітетом.</w:t>
      </w:r>
    </w:p>
    <w:p w:rsidR="00933B29" w:rsidRDefault="007470FF" w:rsidP="00933B29">
      <w:pPr>
        <w:jc w:val="both"/>
        <w:rPr>
          <w:rFonts w:ascii="Arial" w:hAnsi="Arial" w:cs="Arial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9. </w:t>
      </w:r>
      <w:r w:rsidR="00933B29" w:rsidRPr="00933B29">
        <w:rPr>
          <w:rFonts w:ascii="Arial" w:hAnsi="Arial" w:cs="Arial"/>
          <w:iCs/>
          <w:color w:val="161515"/>
          <w:lang w:val="uk-UA"/>
        </w:rPr>
        <w:t xml:space="preserve">Пропозиції </w:t>
      </w:r>
      <w:r w:rsidR="00933B29" w:rsidRPr="00933B29">
        <w:rPr>
          <w:rFonts w:ascii="Arial" w:hAnsi="Arial" w:cs="Arial"/>
          <w:iCs/>
          <w:lang w:val="uk-UA"/>
        </w:rPr>
        <w:t xml:space="preserve">повинні надсилатись </w:t>
      </w:r>
      <w:r w:rsidR="00933B29" w:rsidRPr="00933B29">
        <w:rPr>
          <w:rFonts w:ascii="Arial" w:hAnsi="Arial" w:cs="Arial"/>
          <w:b/>
          <w:lang w:val="uk-UA"/>
        </w:rPr>
        <w:t xml:space="preserve">в </w:t>
      </w:r>
      <w:proofErr w:type="spellStart"/>
      <w:r w:rsidR="00933B29" w:rsidRPr="00933B29">
        <w:rPr>
          <w:rFonts w:ascii="Arial" w:hAnsi="Arial" w:cs="Arial"/>
          <w:b/>
          <w:lang w:val="uk-UA"/>
        </w:rPr>
        <w:t>запаролених</w:t>
      </w:r>
      <w:proofErr w:type="spellEnd"/>
      <w:r w:rsidR="00933B29" w:rsidRPr="00933B29">
        <w:rPr>
          <w:rFonts w:ascii="Arial" w:hAnsi="Arial" w:cs="Arial"/>
          <w:b/>
        </w:rPr>
        <w:t xml:space="preserve"> ZIP</w:t>
      </w:r>
      <w:r w:rsidR="00933B29" w:rsidRPr="00933B29">
        <w:rPr>
          <w:rFonts w:ascii="Arial" w:hAnsi="Arial" w:cs="Arial"/>
          <w:b/>
          <w:lang w:val="uk-UA"/>
        </w:rPr>
        <w:t xml:space="preserve"> архівах</w:t>
      </w:r>
      <w:r w:rsidR="00933B29" w:rsidRPr="00933B29">
        <w:rPr>
          <w:rFonts w:ascii="Arial" w:hAnsi="Arial" w:cs="Arial"/>
          <w:b/>
        </w:rPr>
        <w:t xml:space="preserve"> </w:t>
      </w:r>
      <w:r w:rsidR="00933B29" w:rsidRPr="00933B29">
        <w:rPr>
          <w:rFonts w:ascii="Arial" w:hAnsi="Arial" w:cs="Arial"/>
          <w:b/>
          <w:lang w:val="uk-UA"/>
        </w:rPr>
        <w:t>на окрему електрону скриньку</w:t>
      </w:r>
      <w:r w:rsidR="00933B29" w:rsidRPr="00933B29">
        <w:rPr>
          <w:rFonts w:ascii="Arial" w:hAnsi="Arial" w:cs="Arial"/>
          <w:iCs/>
          <w:lang w:val="uk-UA"/>
        </w:rPr>
        <w:t xml:space="preserve"> </w:t>
      </w:r>
      <w:hyperlink r:id="rId7" w:history="1">
        <w:r w:rsidR="00933B29" w:rsidRPr="00933B29">
          <w:rPr>
            <w:rStyle w:val="a3"/>
            <w:rFonts w:ascii="Arial" w:hAnsi="Arial" w:cs="Arial"/>
          </w:rPr>
          <w:t>tenders@aph.org.ua</w:t>
        </w:r>
      </w:hyperlink>
      <w:r w:rsidR="00933B29" w:rsidRPr="00933B29">
        <w:rPr>
          <w:rFonts w:ascii="Arial" w:hAnsi="Arial" w:cs="Arial"/>
          <w:lang w:val="uk-UA"/>
        </w:rPr>
        <w:t>.</w:t>
      </w:r>
    </w:p>
    <w:p w:rsidR="00933B29" w:rsidRDefault="00933B29" w:rsidP="00933B29">
      <w:pPr>
        <w:jc w:val="both"/>
        <w:rPr>
          <w:rFonts w:ascii="Arial" w:hAnsi="Arial" w:cs="Arial"/>
          <w:u w:val="single"/>
        </w:rPr>
      </w:pPr>
      <w:r w:rsidRPr="00933B29">
        <w:rPr>
          <w:rFonts w:ascii="Arial" w:hAnsi="Arial" w:cs="Arial"/>
          <w:iCs/>
          <w:lang w:val="uk-UA"/>
        </w:rPr>
        <w:t>В темі листа обов’язково вказати:</w:t>
      </w:r>
      <w:r w:rsidRPr="00933B29">
        <w:rPr>
          <w:rFonts w:ascii="Arial" w:hAnsi="Arial" w:cs="Arial"/>
          <w:iCs/>
        </w:rPr>
        <w:t xml:space="preserve"> </w:t>
      </w:r>
      <w:r w:rsidRPr="00933B29">
        <w:rPr>
          <w:rFonts w:ascii="Arial" w:hAnsi="Arial" w:cs="Arial"/>
          <w:u w:val="single"/>
          <w:lang w:val="uk-UA"/>
        </w:rPr>
        <w:t xml:space="preserve">До уваги: </w:t>
      </w:r>
      <w:proofErr w:type="spellStart"/>
      <w:r w:rsidRPr="00933B29">
        <w:rPr>
          <w:rFonts w:ascii="Arial" w:hAnsi="Arial" w:cs="Arial"/>
          <w:u w:val="single"/>
          <w:lang w:val="uk-UA"/>
        </w:rPr>
        <w:t>Блез</w:t>
      </w:r>
      <w:proofErr w:type="spellEnd"/>
      <w:r w:rsidRPr="00933B29">
        <w:rPr>
          <w:rFonts w:ascii="Arial" w:hAnsi="Arial" w:cs="Arial"/>
          <w:u w:val="single"/>
          <w:lang w:val="uk-UA"/>
        </w:rPr>
        <w:t xml:space="preserve"> Ольгу, пропозиція по тендеру </w:t>
      </w:r>
      <w:r w:rsidRPr="00933B29">
        <w:rPr>
          <w:rFonts w:ascii="Arial" w:hAnsi="Arial" w:cs="Arial"/>
          <w:u w:val="single"/>
          <w:lang w:val="en-US"/>
        </w:rPr>
        <w:t>Conference</w:t>
      </w:r>
      <w:r w:rsidRPr="00933B29">
        <w:rPr>
          <w:rFonts w:ascii="Arial" w:hAnsi="Arial" w:cs="Arial"/>
          <w:u w:val="single"/>
        </w:rPr>
        <w:t xml:space="preserve"> 202</w:t>
      </w:r>
      <w:r w:rsidR="00AE7EC0">
        <w:rPr>
          <w:rFonts w:ascii="Arial" w:hAnsi="Arial" w:cs="Arial"/>
          <w:u w:val="single"/>
          <w:lang w:val="uk-UA"/>
        </w:rPr>
        <w:t>5</w:t>
      </w:r>
      <w:r w:rsidRPr="00933B29">
        <w:rPr>
          <w:rFonts w:ascii="Arial" w:hAnsi="Arial" w:cs="Arial"/>
          <w:u w:val="single"/>
        </w:rPr>
        <w:t>.</w:t>
      </w:r>
    </w:p>
    <w:p w:rsidR="00933B29" w:rsidRPr="00933B29" w:rsidRDefault="00933B29" w:rsidP="00933B29">
      <w:pPr>
        <w:jc w:val="both"/>
        <w:rPr>
          <w:rFonts w:ascii="Arial" w:hAnsi="Arial" w:cs="Arial"/>
          <w:iCs/>
        </w:rPr>
      </w:pPr>
      <w:r w:rsidRPr="00933B29">
        <w:rPr>
          <w:rFonts w:ascii="Arial" w:hAnsi="Arial" w:cs="Arial"/>
          <w:lang w:val="uk-UA"/>
        </w:rPr>
        <w:t>В листі вказати:</w:t>
      </w: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933B29" w:rsidRPr="00933B29" w:rsidTr="00AF1505">
        <w:tc>
          <w:tcPr>
            <w:tcW w:w="95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B29" w:rsidRPr="00933B29" w:rsidRDefault="00933B29" w:rsidP="00AF1505">
            <w:pPr>
              <w:spacing w:line="360" w:lineRule="auto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933B29">
              <w:rPr>
                <w:rFonts w:ascii="Arial" w:hAnsi="Arial" w:cs="Arial"/>
                <w:iCs/>
                <w:lang w:val="uk-UA" w:eastAsia="uk-UA"/>
              </w:rPr>
              <w:t xml:space="preserve">ПРОПОЗИЦІЯ НА ТЕНДЕР </w:t>
            </w:r>
          </w:p>
          <w:p w:rsidR="00933B29" w:rsidRPr="00933B29" w:rsidRDefault="00933B29" w:rsidP="00AF1505">
            <w:pPr>
              <w:spacing w:line="360" w:lineRule="auto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933B29">
              <w:rPr>
                <w:rFonts w:ascii="Arial" w:hAnsi="Arial" w:cs="Arial"/>
                <w:iCs/>
                <w:lang w:val="uk-UA" w:eastAsia="uk-UA"/>
              </w:rPr>
              <w:t>Від ТОВ «_________»</w:t>
            </w:r>
          </w:p>
          <w:p w:rsidR="00933B29" w:rsidRPr="00933B29" w:rsidRDefault="00933B29" w:rsidP="00AF1505">
            <w:pPr>
              <w:autoSpaceDE w:val="0"/>
              <w:autoSpaceDN w:val="0"/>
              <w:adjustRightInd w:val="0"/>
              <w:ind w:right="708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933B29">
              <w:rPr>
                <w:rFonts w:ascii="Arial" w:hAnsi="Arial" w:cs="Arial"/>
                <w:iCs/>
                <w:lang w:val="uk-UA" w:eastAsia="uk-UA"/>
              </w:rPr>
              <w:t>послуги</w:t>
            </w:r>
            <w:r w:rsidRPr="00933B29">
              <w:rPr>
                <w:rFonts w:ascii="Arial" w:hAnsi="Arial" w:cs="Arial"/>
                <w:lang w:val="uk-UA"/>
              </w:rPr>
              <w:t xml:space="preserve"> з  матеріально - технічного супроводу заходів на території України та за кордоном</w:t>
            </w:r>
          </w:p>
          <w:p w:rsidR="00933B29" w:rsidRPr="00EF1AF0" w:rsidRDefault="00933B29" w:rsidP="00AE7EC0">
            <w:pPr>
              <w:pStyle w:val="a4"/>
              <w:jc w:val="center"/>
              <w:rPr>
                <w:rFonts w:ascii="Arial" w:hAnsi="Arial" w:cs="Arial"/>
                <w:b/>
                <w:iCs/>
                <w:caps/>
                <w:sz w:val="22"/>
                <w:szCs w:val="22"/>
                <w:lang w:val="uk-UA" w:eastAsia="uk-UA"/>
              </w:rPr>
            </w:pPr>
            <w:r w:rsidRPr="00EF1AF0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 xml:space="preserve">НЕ РОЗКРИВАТИ до 12:00, </w:t>
            </w:r>
            <w:r w:rsidR="00AE7EC0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>29 січня</w:t>
            </w:r>
            <w:r w:rsidRPr="00EF1AF0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 xml:space="preserve"> 202</w:t>
            </w:r>
            <w:r w:rsidR="00AE7EC0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>5</w:t>
            </w:r>
            <w:r w:rsidRPr="00EF1AF0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 xml:space="preserve"> року</w:t>
            </w:r>
          </w:p>
        </w:tc>
      </w:tr>
    </w:tbl>
    <w:p w:rsidR="00933B29" w:rsidRPr="00933B29" w:rsidRDefault="00933B29" w:rsidP="00933B29">
      <w:pPr>
        <w:pStyle w:val="a4"/>
        <w:jc w:val="both"/>
        <w:rPr>
          <w:rFonts w:ascii="Arial" w:hAnsi="Arial" w:cs="Arial"/>
          <w:sz w:val="22"/>
          <w:szCs w:val="22"/>
          <w:lang w:val="uk-UA"/>
        </w:rPr>
      </w:pPr>
      <w:r w:rsidRPr="00510CFD">
        <w:rPr>
          <w:rFonts w:ascii="Arial" w:hAnsi="Arial" w:cs="Arial"/>
          <w:sz w:val="22"/>
          <w:szCs w:val="22"/>
          <w:lang w:val="uk-UA"/>
        </w:rPr>
        <w:t>Паралельно з пропозицією відправити повідомлення</w:t>
      </w:r>
      <w:r w:rsidRPr="00510CFD">
        <w:rPr>
          <w:rFonts w:ascii="Arial" w:hAnsi="Arial" w:cs="Arial"/>
          <w:sz w:val="22"/>
          <w:szCs w:val="22"/>
        </w:rPr>
        <w:t xml:space="preserve"> </w:t>
      </w:r>
      <w:r w:rsidRPr="00510CFD">
        <w:rPr>
          <w:rFonts w:ascii="Arial" w:hAnsi="Arial" w:cs="Arial"/>
          <w:sz w:val="22"/>
          <w:szCs w:val="22"/>
          <w:lang w:val="uk-UA"/>
        </w:rPr>
        <w:t>про відправлення цієї пропозиції на електрону адресу</w:t>
      </w:r>
      <w:r w:rsidRPr="00933B29">
        <w:rPr>
          <w:rFonts w:ascii="Arial" w:hAnsi="Arial" w:cs="Arial"/>
          <w:sz w:val="22"/>
          <w:szCs w:val="22"/>
          <w:lang w:val="uk-UA"/>
        </w:rPr>
        <w:t xml:space="preserve"> </w:t>
      </w:r>
      <w:hyperlink r:id="rId8" w:history="1">
        <w:r w:rsidRPr="00933B29">
          <w:rPr>
            <w:rStyle w:val="a3"/>
            <w:rFonts w:ascii="Arial" w:hAnsi="Arial" w:cs="Arial"/>
            <w:sz w:val="22"/>
            <w:szCs w:val="22"/>
            <w:lang w:val="en-US"/>
          </w:rPr>
          <w:t>blaise</w:t>
        </w:r>
        <w:r w:rsidRPr="00933B29">
          <w:rPr>
            <w:rStyle w:val="a3"/>
            <w:rFonts w:ascii="Arial" w:hAnsi="Arial" w:cs="Arial"/>
            <w:sz w:val="22"/>
            <w:szCs w:val="22"/>
          </w:rPr>
          <w:t>@</w:t>
        </w:r>
        <w:r w:rsidRPr="00933B29">
          <w:rPr>
            <w:rStyle w:val="a3"/>
            <w:rFonts w:ascii="Arial" w:hAnsi="Arial" w:cs="Arial"/>
            <w:sz w:val="22"/>
            <w:szCs w:val="22"/>
            <w:lang w:val="en-US"/>
          </w:rPr>
          <w:t>aph</w:t>
        </w:r>
        <w:r w:rsidRPr="00933B29">
          <w:rPr>
            <w:rStyle w:val="a3"/>
            <w:rFonts w:ascii="Arial" w:hAnsi="Arial" w:cs="Arial"/>
            <w:sz w:val="22"/>
            <w:szCs w:val="22"/>
          </w:rPr>
          <w:t>.</w:t>
        </w:r>
        <w:r w:rsidRPr="00933B29">
          <w:rPr>
            <w:rStyle w:val="a3"/>
            <w:rFonts w:ascii="Arial" w:hAnsi="Arial" w:cs="Arial"/>
            <w:sz w:val="22"/>
            <w:szCs w:val="22"/>
            <w:lang w:val="en-US"/>
          </w:rPr>
          <w:t>org</w:t>
        </w:r>
        <w:r w:rsidRPr="00933B29">
          <w:rPr>
            <w:rStyle w:val="a3"/>
            <w:rFonts w:ascii="Arial" w:hAnsi="Arial" w:cs="Arial"/>
            <w:sz w:val="22"/>
            <w:szCs w:val="22"/>
          </w:rPr>
          <w:t>.</w:t>
        </w:r>
        <w:proofErr w:type="spellStart"/>
        <w:r w:rsidRPr="00933B29">
          <w:rPr>
            <w:rStyle w:val="a3"/>
            <w:rFonts w:ascii="Arial" w:hAnsi="Arial" w:cs="Arial"/>
            <w:sz w:val="22"/>
            <w:szCs w:val="22"/>
            <w:lang w:val="en-US"/>
          </w:rPr>
          <w:t>ua</w:t>
        </w:r>
        <w:proofErr w:type="spellEnd"/>
      </w:hyperlink>
      <w:r w:rsidRPr="00933B29">
        <w:rPr>
          <w:rFonts w:ascii="Arial" w:hAnsi="Arial" w:cs="Arial"/>
          <w:sz w:val="22"/>
          <w:szCs w:val="22"/>
          <w:lang w:val="uk-UA"/>
        </w:rPr>
        <w:t>:</w:t>
      </w:r>
    </w:p>
    <w:p w:rsidR="00933B29" w:rsidRPr="00933B29" w:rsidRDefault="00933B29" w:rsidP="00933B29">
      <w:pPr>
        <w:jc w:val="both"/>
        <w:rPr>
          <w:rFonts w:ascii="Arial" w:eastAsia="Arial" w:hAnsi="Arial" w:cs="Arial"/>
          <w:i/>
          <w:lang w:val="uk-UA"/>
        </w:rPr>
      </w:pPr>
      <w:r w:rsidRPr="00933B29">
        <w:rPr>
          <w:rFonts w:ascii="Arial" w:hAnsi="Arial" w:cs="Arial"/>
          <w:i/>
          <w:iCs/>
          <w:lang w:val="uk-UA" w:eastAsia="uk-UA"/>
        </w:rPr>
        <w:t xml:space="preserve">ТОВ «_______» </w:t>
      </w:r>
      <w:r w:rsidRPr="00933B29">
        <w:rPr>
          <w:rFonts w:ascii="Arial" w:hAnsi="Arial" w:cs="Arial"/>
          <w:i/>
          <w:lang w:val="uk-UA"/>
        </w:rPr>
        <w:t xml:space="preserve"> надіслав цінову пропозицію по тендеру </w:t>
      </w:r>
      <w:proofErr w:type="spellStart"/>
      <w:r w:rsidRPr="00933B29">
        <w:rPr>
          <w:rFonts w:ascii="Arial" w:hAnsi="Arial" w:cs="Arial"/>
        </w:rPr>
        <w:t>Conference</w:t>
      </w:r>
      <w:proofErr w:type="spellEnd"/>
      <w:r w:rsidR="00AE7EC0">
        <w:rPr>
          <w:rFonts w:ascii="Arial" w:hAnsi="Arial" w:cs="Arial"/>
          <w:i/>
        </w:rPr>
        <w:t xml:space="preserve"> 2025</w:t>
      </w:r>
      <w:r w:rsidRPr="00933B29">
        <w:rPr>
          <w:rFonts w:ascii="Arial" w:hAnsi="Arial" w:cs="Arial"/>
          <w:i/>
          <w:lang w:val="uk-UA"/>
        </w:rPr>
        <w:t xml:space="preserve">   </w:t>
      </w:r>
      <w:r w:rsidRPr="00933B29">
        <w:rPr>
          <w:rFonts w:ascii="Arial" w:hAnsi="Arial" w:cs="Arial"/>
          <w:i/>
          <w:u w:val="single"/>
          <w:lang w:val="uk-UA"/>
        </w:rPr>
        <w:t xml:space="preserve">     </w:t>
      </w:r>
      <w:r w:rsidR="00AE7EC0">
        <w:rPr>
          <w:rFonts w:ascii="Arial" w:hAnsi="Arial" w:cs="Arial"/>
          <w:i/>
          <w:lang w:val="uk-UA"/>
        </w:rPr>
        <w:t xml:space="preserve"> січ</w:t>
      </w:r>
      <w:r w:rsidRPr="00933B29">
        <w:rPr>
          <w:rFonts w:ascii="Arial" w:hAnsi="Arial" w:cs="Arial"/>
          <w:i/>
          <w:lang w:val="uk-UA"/>
        </w:rPr>
        <w:t>ня 202</w:t>
      </w:r>
      <w:r w:rsidR="00AE7EC0">
        <w:rPr>
          <w:rFonts w:ascii="Arial" w:hAnsi="Arial" w:cs="Arial"/>
          <w:i/>
          <w:lang w:val="uk-UA"/>
        </w:rPr>
        <w:t>5</w:t>
      </w:r>
      <w:r w:rsidRPr="00933B29">
        <w:rPr>
          <w:rFonts w:ascii="Arial" w:hAnsi="Arial" w:cs="Arial"/>
          <w:i/>
          <w:lang w:val="uk-UA"/>
        </w:rPr>
        <w:t xml:space="preserve"> року о </w:t>
      </w:r>
      <w:r w:rsidRPr="00933B29">
        <w:rPr>
          <w:rFonts w:ascii="Arial" w:hAnsi="Arial" w:cs="Arial"/>
          <w:i/>
          <w:u w:val="single"/>
          <w:lang w:val="uk-UA"/>
        </w:rPr>
        <w:t xml:space="preserve">    </w:t>
      </w:r>
      <w:r w:rsidRPr="00933B29">
        <w:rPr>
          <w:rFonts w:ascii="Arial" w:hAnsi="Arial" w:cs="Arial"/>
          <w:i/>
          <w:lang w:val="uk-UA"/>
        </w:rPr>
        <w:t>:</w:t>
      </w:r>
      <w:r w:rsidRPr="00933B29">
        <w:rPr>
          <w:rFonts w:ascii="Arial" w:hAnsi="Arial" w:cs="Arial"/>
          <w:i/>
          <w:u w:val="single"/>
          <w:lang w:val="uk-UA"/>
        </w:rPr>
        <w:t xml:space="preserve">    </w:t>
      </w:r>
      <w:r w:rsidRPr="00933B29">
        <w:rPr>
          <w:rFonts w:ascii="Arial" w:hAnsi="Arial" w:cs="Arial"/>
          <w:i/>
          <w:lang w:val="uk-UA"/>
        </w:rPr>
        <w:t>.</w:t>
      </w:r>
    </w:p>
    <w:p w:rsidR="007470FF" w:rsidRPr="00933B29" w:rsidRDefault="007470FF" w:rsidP="00933B29">
      <w:pPr>
        <w:tabs>
          <w:tab w:val="left" w:pos="709"/>
        </w:tabs>
        <w:jc w:val="both"/>
        <w:rPr>
          <w:rFonts w:ascii="Arial" w:hAnsi="Arial" w:cs="Arial"/>
          <w:iCs/>
          <w:lang w:val="uk-UA"/>
        </w:rPr>
      </w:pPr>
    </w:p>
    <w:p w:rsidR="007470FF" w:rsidRPr="00933B29" w:rsidRDefault="007470FF" w:rsidP="007470FF">
      <w:pPr>
        <w:pStyle w:val="a4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10.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7470FF" w:rsidRPr="00933B29" w:rsidRDefault="007470FF" w:rsidP="007470FF">
      <w:pPr>
        <w:pStyle w:val="a4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lastRenderedPageBreak/>
        <w:t>11.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>"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7470FF" w:rsidRPr="00933B29" w:rsidRDefault="007470FF" w:rsidP="007470FF">
      <w:pPr>
        <w:pStyle w:val="a4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12.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7470FF" w:rsidRPr="00933B29" w:rsidRDefault="007470FF" w:rsidP="007470FF">
      <w:pPr>
        <w:pStyle w:val="a4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</w:p>
    <w:p w:rsidR="007470FF" w:rsidRPr="00933B29" w:rsidRDefault="007470FF" w:rsidP="007470FF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Будь-які питання стосовно цього тендера мають бути подані виключно в електронному форматі на адресу електронної пошти: </w:t>
      </w:r>
      <w:hyperlink r:id="rId9" w:history="1">
        <w:r w:rsidR="00BD3893" w:rsidRPr="00933B29">
          <w:rPr>
            <w:rStyle w:val="a3"/>
            <w:rFonts w:ascii="Arial" w:hAnsi="Arial" w:cs="Arial"/>
            <w:b/>
            <w:iCs/>
            <w:lang w:val="en-US" w:eastAsia="ru-RU"/>
          </w:rPr>
          <w:t>blaise</w:t>
        </w:r>
        <w:r w:rsidR="00BD3893" w:rsidRPr="00933B29">
          <w:rPr>
            <w:rStyle w:val="a3"/>
            <w:rFonts w:ascii="Arial" w:hAnsi="Arial" w:cs="Arial"/>
            <w:b/>
            <w:iCs/>
            <w:lang w:eastAsia="ru-RU"/>
          </w:rPr>
          <w:t>@aph.org.ua</w:t>
        </w:r>
      </w:hyperlink>
      <w:r w:rsidR="00D10325" w:rsidRPr="00933B29">
        <w:rPr>
          <w:rFonts w:ascii="Arial" w:hAnsi="Arial" w:cs="Arial"/>
          <w:b/>
          <w:iCs/>
          <w:lang w:eastAsia="ru-RU"/>
        </w:rPr>
        <w:t>.</w:t>
      </w:r>
    </w:p>
    <w:p w:rsidR="00A41569" w:rsidRDefault="00A41569" w:rsidP="00A41569">
      <w:pPr>
        <w:jc w:val="both"/>
        <w:rPr>
          <w:rFonts w:ascii="Arial" w:hAnsi="Arial" w:cs="Arial"/>
          <w:lang w:val="uk-UA"/>
        </w:rPr>
      </w:pPr>
    </w:p>
    <w:p w:rsidR="00A41569" w:rsidRPr="00157B11" w:rsidRDefault="00A41569" w:rsidP="00A41569">
      <w:pPr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тендерів </w:t>
      </w:r>
      <w:r>
        <w:rPr>
          <w:rFonts w:ascii="Arial" w:hAnsi="Arial" w:cs="Arial"/>
          <w:lang w:val="uk-UA"/>
        </w:rPr>
        <w:t>24.01.2025</w:t>
      </w:r>
      <w:r w:rsidRPr="00157B11">
        <w:rPr>
          <w:rFonts w:ascii="Arial" w:hAnsi="Arial" w:cs="Arial"/>
          <w:lang w:val="uk-UA"/>
        </w:rPr>
        <w:t xml:space="preserve"> року - останній термін, коли ви зможете поставити Альянсу свої запитання стосовно цього тендеру.</w:t>
      </w:r>
    </w:p>
    <w:p w:rsidR="007470FF" w:rsidRPr="00933B29" w:rsidRDefault="007470FF" w:rsidP="007470FF">
      <w:pPr>
        <w:jc w:val="both"/>
        <w:rPr>
          <w:rFonts w:ascii="Arial" w:hAnsi="Arial" w:cs="Arial"/>
          <w:iCs/>
          <w:lang w:val="uk-UA"/>
        </w:rPr>
      </w:pPr>
    </w:p>
    <w:p w:rsidR="007470FF" w:rsidRPr="00933B29" w:rsidRDefault="007470FF" w:rsidP="007470FF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7470FF" w:rsidRPr="00933B29" w:rsidRDefault="007470FF" w:rsidP="007470FF">
      <w:pPr>
        <w:jc w:val="both"/>
        <w:rPr>
          <w:rFonts w:ascii="Arial" w:hAnsi="Arial" w:cs="Arial"/>
          <w:iCs/>
          <w:lang w:val="uk-UA"/>
        </w:rPr>
      </w:pPr>
    </w:p>
    <w:p w:rsidR="007470FF" w:rsidRPr="00933B29" w:rsidRDefault="007470FF" w:rsidP="007470FF">
      <w:pPr>
        <w:pStyle w:val="a4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7470FF" w:rsidRDefault="007470FF" w:rsidP="007470FF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Додатки: </w:t>
      </w:r>
    </w:p>
    <w:p w:rsidR="00933B29" w:rsidRDefault="00933B29" w:rsidP="00933B29">
      <w:pPr>
        <w:pStyle w:val="ab"/>
        <w:numPr>
          <w:ilvl w:val="0"/>
          <w:numId w:val="1"/>
        </w:numPr>
        <w:jc w:val="both"/>
        <w:rPr>
          <w:rFonts w:ascii="Arial" w:hAnsi="Arial" w:cs="Arial"/>
          <w:iCs/>
          <w:lang w:val="uk-UA"/>
        </w:rPr>
      </w:pPr>
      <w:r>
        <w:rPr>
          <w:rFonts w:ascii="Arial" w:hAnsi="Arial" w:cs="Arial"/>
          <w:iCs/>
          <w:lang w:val="uk-UA"/>
        </w:rPr>
        <w:t>Оголошення</w:t>
      </w:r>
    </w:p>
    <w:p w:rsidR="00933B29" w:rsidRPr="00933B29" w:rsidRDefault="007470FF" w:rsidP="00933B29">
      <w:pPr>
        <w:pStyle w:val="ab"/>
        <w:numPr>
          <w:ilvl w:val="0"/>
          <w:numId w:val="1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Специфікація з відповідними додатками</w:t>
      </w:r>
      <w:r w:rsidR="00AE7EC0">
        <w:rPr>
          <w:rFonts w:ascii="Arial" w:eastAsia="Times New Roman" w:hAnsi="Arial" w:cs="Arial"/>
          <w:iCs/>
          <w:lang w:val="uk-UA"/>
        </w:rPr>
        <w:t xml:space="preserve"> (кількість додатків – 13шт.)</w:t>
      </w:r>
      <w:r w:rsidRPr="00933B29">
        <w:rPr>
          <w:rFonts w:ascii="Arial" w:eastAsia="Times New Roman" w:hAnsi="Arial" w:cs="Arial"/>
          <w:iCs/>
          <w:lang w:val="uk-UA"/>
        </w:rPr>
        <w:t>.</w:t>
      </w:r>
    </w:p>
    <w:p w:rsidR="00535FF0" w:rsidRPr="00933B29" w:rsidRDefault="00535FF0" w:rsidP="00933B29">
      <w:pPr>
        <w:pStyle w:val="ab"/>
        <w:numPr>
          <w:ilvl w:val="0"/>
          <w:numId w:val="1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Проект</w:t>
      </w:r>
      <w:r w:rsidR="007B6331">
        <w:rPr>
          <w:rFonts w:ascii="Arial" w:eastAsia="Times New Roman" w:hAnsi="Arial" w:cs="Arial"/>
          <w:iCs/>
          <w:lang w:val="uk-UA"/>
        </w:rPr>
        <w:t>и договорів</w:t>
      </w:r>
      <w:r w:rsidRPr="00933B29">
        <w:rPr>
          <w:rFonts w:ascii="Arial" w:eastAsia="Times New Roman" w:hAnsi="Arial" w:cs="Arial"/>
          <w:iCs/>
          <w:lang w:val="uk-UA"/>
        </w:rPr>
        <w:t>.</w:t>
      </w:r>
    </w:p>
    <w:p w:rsidR="007470FF" w:rsidRPr="00663F10" w:rsidRDefault="007470FF" w:rsidP="007470FF">
      <w:pPr>
        <w:jc w:val="both"/>
        <w:rPr>
          <w:rFonts w:ascii="Arial" w:hAnsi="Arial" w:cs="Arial"/>
          <w:iCs/>
          <w:color w:val="0000FF"/>
          <w:lang w:val="uk-UA"/>
        </w:rPr>
      </w:pPr>
      <w:bookmarkStart w:id="0" w:name="_GoBack"/>
    </w:p>
    <w:p w:rsidR="007470FF" w:rsidRPr="00663F10" w:rsidRDefault="00411382" w:rsidP="007470FF">
      <w:pPr>
        <w:rPr>
          <w:rFonts w:ascii="Arial" w:hAnsi="Arial" w:cs="Arial"/>
          <w:b/>
          <w:bCs/>
          <w:iCs/>
          <w:color w:val="0000FF"/>
          <w:lang w:val="uk-UA"/>
        </w:rPr>
      </w:pPr>
      <w:r w:rsidRPr="00663F10">
        <w:rPr>
          <w:rFonts w:ascii="Arial" w:hAnsi="Arial" w:cs="Arial"/>
          <w:b/>
          <w:bCs/>
          <w:iCs/>
          <w:color w:val="0000FF"/>
          <w:lang w:val="uk-UA"/>
        </w:rPr>
        <w:t>Будь ласка, сповістіть про </w:t>
      </w:r>
      <w:r w:rsidR="007470FF" w:rsidRPr="00663F10">
        <w:rPr>
          <w:rFonts w:ascii="Arial" w:hAnsi="Arial" w:cs="Arial"/>
          <w:b/>
          <w:bCs/>
          <w:iCs/>
          <w:color w:val="0000FF"/>
          <w:lang w:val="uk-UA"/>
        </w:rPr>
        <w:t>отримання цього оголошення</w:t>
      </w:r>
      <w:r w:rsidR="00AE5049" w:rsidRPr="00663F10">
        <w:rPr>
          <w:rFonts w:ascii="Arial" w:hAnsi="Arial" w:cs="Arial"/>
          <w:b/>
          <w:bCs/>
          <w:iCs/>
          <w:color w:val="0000FF"/>
          <w:lang w:val="uk-UA"/>
        </w:rPr>
        <w:t xml:space="preserve"> та про ваш намір приймати участь у даному тендері</w:t>
      </w:r>
      <w:r w:rsidR="007470FF" w:rsidRPr="00663F10">
        <w:rPr>
          <w:rFonts w:ascii="Arial" w:hAnsi="Arial" w:cs="Arial"/>
          <w:b/>
          <w:bCs/>
          <w:iCs/>
          <w:color w:val="0000FF"/>
          <w:lang w:val="uk-UA"/>
        </w:rPr>
        <w:t>.</w:t>
      </w:r>
    </w:p>
    <w:bookmarkEnd w:id="0"/>
    <w:p w:rsidR="00AE7EC0" w:rsidRDefault="00AE7EC0" w:rsidP="007470FF">
      <w:pPr>
        <w:jc w:val="both"/>
        <w:rPr>
          <w:rFonts w:ascii="Arial" w:hAnsi="Arial" w:cs="Arial"/>
          <w:iCs/>
          <w:lang w:val="uk-UA"/>
        </w:rPr>
      </w:pPr>
    </w:p>
    <w:p w:rsidR="007470FF" w:rsidRPr="00933B29" w:rsidRDefault="007470FF" w:rsidP="007470FF">
      <w:pPr>
        <w:jc w:val="both"/>
        <w:rPr>
          <w:rFonts w:ascii="Arial" w:hAnsi="Arial" w:cs="Arial"/>
          <w:iCs/>
          <w:lang w:val="en-US"/>
        </w:rPr>
      </w:pPr>
      <w:r w:rsidRPr="00933B29">
        <w:rPr>
          <w:rFonts w:ascii="Arial" w:hAnsi="Arial" w:cs="Arial"/>
          <w:iCs/>
          <w:lang w:val="uk-UA"/>
        </w:rPr>
        <w:t>Дякуємо за співпрацю.</w:t>
      </w:r>
    </w:p>
    <w:p w:rsidR="007470FF" w:rsidRPr="005C734A" w:rsidRDefault="007470FF" w:rsidP="007470FF">
      <w:pPr>
        <w:jc w:val="both"/>
        <w:rPr>
          <w:rFonts w:ascii="Times New Roman" w:hAnsi="Times New Roman"/>
          <w:iCs/>
          <w:lang w:val="en-US"/>
        </w:rPr>
      </w:pPr>
    </w:p>
    <w:p w:rsidR="00933B29" w:rsidRPr="00933B29" w:rsidRDefault="00933B29" w:rsidP="00933B29">
      <w:pPr>
        <w:rPr>
          <w:rFonts w:ascii="Arial" w:eastAsiaTheme="minorEastAsia" w:hAnsi="Arial" w:cs="Arial"/>
          <w:bCs/>
          <w:noProof/>
          <w:sz w:val="18"/>
          <w:szCs w:val="18"/>
          <w:lang w:val="en-US"/>
        </w:rPr>
      </w:pPr>
      <w:bookmarkStart w:id="1" w:name="_MailAutoSig"/>
      <w:r w:rsidRPr="00933B29">
        <w:rPr>
          <w:rFonts w:ascii="Arial" w:eastAsiaTheme="minorEastAsia" w:hAnsi="Arial" w:cs="Arial"/>
          <w:bCs/>
          <w:noProof/>
          <w:sz w:val="18"/>
          <w:szCs w:val="18"/>
          <w:lang w:val="en-US"/>
        </w:rPr>
        <w:t>Best regards,</w:t>
      </w:r>
    </w:p>
    <w:p w:rsidR="00933B29" w:rsidRPr="00933B29" w:rsidRDefault="00933B29" w:rsidP="00933B29">
      <w:pPr>
        <w:rPr>
          <w:rFonts w:ascii="Arial" w:eastAsiaTheme="minorEastAsia" w:hAnsi="Arial" w:cs="Arial"/>
          <w:b/>
          <w:bCs/>
          <w:noProof/>
          <w:sz w:val="18"/>
          <w:szCs w:val="18"/>
          <w:lang w:val="en-US"/>
        </w:rPr>
      </w:pPr>
      <w:r w:rsidRPr="00933B29">
        <w:rPr>
          <w:rFonts w:ascii="Arial" w:eastAsiaTheme="minorEastAsia" w:hAnsi="Arial" w:cs="Arial"/>
          <w:b/>
          <w:bCs/>
          <w:noProof/>
          <w:sz w:val="18"/>
          <w:szCs w:val="18"/>
          <w:lang w:val="en-US"/>
        </w:rPr>
        <w:t>Olga Blaise</w:t>
      </w:r>
    </w:p>
    <w:p w:rsidR="00933B29" w:rsidRPr="00933B29" w:rsidRDefault="00AE7EC0" w:rsidP="00933B29">
      <w:pPr>
        <w:spacing w:after="40" w:line="360" w:lineRule="auto"/>
        <w:rPr>
          <w:rFonts w:ascii="Arial" w:eastAsiaTheme="minorEastAsia" w:hAnsi="Arial" w:cs="Arial"/>
          <w:noProof/>
          <w:sz w:val="18"/>
          <w:szCs w:val="18"/>
          <w:lang w:val="en-US"/>
        </w:rPr>
      </w:pPr>
      <w:r>
        <w:rPr>
          <w:rFonts w:ascii="Arial" w:eastAsiaTheme="minorEastAsia" w:hAnsi="Arial" w:cs="Arial"/>
          <w:noProof/>
          <w:sz w:val="18"/>
          <w:szCs w:val="18"/>
          <w:lang w:val="en-US"/>
        </w:rPr>
        <w:t xml:space="preserve">Senior </w:t>
      </w:r>
      <w:r w:rsidR="00933B29" w:rsidRPr="00933B29">
        <w:rPr>
          <w:rFonts w:ascii="Arial" w:eastAsiaTheme="minorEastAsia" w:hAnsi="Arial" w:cs="Arial"/>
          <w:noProof/>
          <w:sz w:val="18"/>
          <w:szCs w:val="18"/>
          <w:lang w:val="en-US"/>
        </w:rPr>
        <w:t>Procurement Officer</w:t>
      </w:r>
    </w:p>
    <w:p w:rsidR="00933B29" w:rsidRPr="0081178E" w:rsidRDefault="00933B29" w:rsidP="00933B29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</w:rPr>
      </w:pPr>
      <w:r w:rsidRPr="0081178E"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 wp14:anchorId="10B36BE4" wp14:editId="4E3EBC2E">
            <wp:extent cx="2705100" cy="790575"/>
            <wp:effectExtent l="0" t="0" r="0" b="9525"/>
            <wp:docPr id="1" name="Рисунок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B29" w:rsidRPr="00933B29" w:rsidRDefault="00933B29" w:rsidP="00933B29">
      <w:pPr>
        <w:rPr>
          <w:rFonts w:ascii="Arial" w:eastAsiaTheme="minorEastAsia" w:hAnsi="Arial" w:cs="Arial"/>
          <w:b/>
          <w:bCs/>
          <w:noProof/>
          <w:sz w:val="18"/>
          <w:szCs w:val="18"/>
          <w:lang w:val="en-US"/>
        </w:rPr>
      </w:pPr>
      <w:r w:rsidRPr="00933B29">
        <w:rPr>
          <w:rFonts w:ascii="Arial" w:eastAsiaTheme="minorEastAsia" w:hAnsi="Arial" w:cs="Arial"/>
          <w:b/>
          <w:bCs/>
          <w:noProof/>
          <w:sz w:val="18"/>
          <w:szCs w:val="18"/>
          <w:lang w:val="en-US"/>
        </w:rPr>
        <w:t>Alliance for Public Health</w:t>
      </w:r>
    </w:p>
    <w:p w:rsidR="00933B29" w:rsidRPr="00933B29" w:rsidRDefault="00933B29" w:rsidP="00933B29">
      <w:pPr>
        <w:rPr>
          <w:rFonts w:ascii="Arial" w:eastAsiaTheme="minorEastAsia" w:hAnsi="Arial" w:cs="Arial"/>
          <w:noProof/>
          <w:color w:val="000000"/>
          <w:sz w:val="18"/>
          <w:szCs w:val="18"/>
          <w:lang w:val="en-US"/>
        </w:rPr>
      </w:pPr>
      <w:r w:rsidRPr="00933B29">
        <w:rPr>
          <w:rFonts w:ascii="Arial" w:eastAsiaTheme="minorEastAsia" w:hAnsi="Arial" w:cs="Arial"/>
          <w:noProof/>
          <w:color w:val="000000"/>
          <w:sz w:val="18"/>
          <w:szCs w:val="18"/>
          <w:lang w:val="en-US"/>
        </w:rPr>
        <w:t>24 Bulvarno-Kudryavska St., building 3, 01601 Kyiv, Ukraine</w:t>
      </w:r>
    </w:p>
    <w:p w:rsidR="00933B29" w:rsidRPr="00933B29" w:rsidRDefault="00933B29" w:rsidP="00933B29">
      <w:pPr>
        <w:rPr>
          <w:rFonts w:ascii="Arial" w:eastAsiaTheme="minorEastAsia" w:hAnsi="Arial" w:cs="Arial"/>
          <w:noProof/>
          <w:sz w:val="18"/>
          <w:szCs w:val="18"/>
          <w:lang w:val="en-US"/>
        </w:rPr>
      </w:pPr>
      <w:r w:rsidRPr="00933B29">
        <w:rPr>
          <w:rFonts w:ascii="Arial" w:eastAsiaTheme="minorEastAsia" w:hAnsi="Arial" w:cs="Arial"/>
          <w:b/>
          <w:bCs/>
          <w:noProof/>
          <w:sz w:val="18"/>
          <w:szCs w:val="18"/>
          <w:lang w:val="en-US"/>
        </w:rPr>
        <w:t>Tel.:</w:t>
      </w:r>
      <w:r w:rsidRPr="00933B29">
        <w:rPr>
          <w:rFonts w:ascii="Arial" w:eastAsiaTheme="minorEastAsia" w:hAnsi="Arial" w:cs="Arial"/>
          <w:noProof/>
          <w:sz w:val="18"/>
          <w:szCs w:val="18"/>
          <w:lang w:val="en-US"/>
        </w:rPr>
        <w:t xml:space="preserve"> </w:t>
      </w:r>
      <w:r w:rsidRPr="00933B29">
        <w:rPr>
          <w:rFonts w:ascii="Arial" w:eastAsiaTheme="minorEastAsia" w:hAnsi="Arial" w:cs="Arial"/>
          <w:noProof/>
          <w:color w:val="000000"/>
          <w:sz w:val="18"/>
          <w:szCs w:val="18"/>
          <w:lang w:val="en-US"/>
        </w:rPr>
        <w:t>(+380 44) 490-5485</w:t>
      </w:r>
    </w:p>
    <w:p w:rsidR="00933B29" w:rsidRPr="00933B29" w:rsidRDefault="00933B29" w:rsidP="00933B29">
      <w:pPr>
        <w:rPr>
          <w:rFonts w:ascii="Arial" w:eastAsiaTheme="minorEastAsia" w:hAnsi="Arial" w:cs="Arial"/>
          <w:noProof/>
          <w:sz w:val="18"/>
          <w:szCs w:val="18"/>
          <w:lang w:val="en-US" w:eastAsia="uk-UA"/>
        </w:rPr>
      </w:pPr>
      <w:r w:rsidRPr="00933B29">
        <w:rPr>
          <w:rFonts w:ascii="Arial" w:eastAsiaTheme="minorEastAsia" w:hAnsi="Arial" w:cs="Arial"/>
          <w:b/>
          <w:noProof/>
          <w:sz w:val="18"/>
          <w:szCs w:val="18"/>
          <w:lang w:val="en-US" w:eastAsia="uk-UA"/>
        </w:rPr>
        <w:t>Mob:</w:t>
      </w:r>
      <w:r w:rsidRPr="00933B29">
        <w:rPr>
          <w:rFonts w:ascii="Arial" w:eastAsiaTheme="minorEastAsia" w:hAnsi="Arial" w:cs="Arial"/>
          <w:noProof/>
          <w:sz w:val="18"/>
          <w:szCs w:val="18"/>
          <w:lang w:val="en-US" w:eastAsia="uk-UA"/>
        </w:rPr>
        <w:t xml:space="preserve"> (+38066) 400-1624</w:t>
      </w:r>
    </w:p>
    <w:p w:rsidR="00933B29" w:rsidRPr="00933B29" w:rsidRDefault="00933B29" w:rsidP="00933B29">
      <w:pPr>
        <w:rPr>
          <w:rFonts w:ascii="Arial" w:eastAsiaTheme="minorEastAsia" w:hAnsi="Arial" w:cs="Arial"/>
          <w:noProof/>
          <w:sz w:val="18"/>
          <w:szCs w:val="18"/>
          <w:lang w:val="en-US" w:eastAsia="uk-UA"/>
        </w:rPr>
      </w:pPr>
      <w:r w:rsidRPr="00933B29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uk-UA"/>
        </w:rPr>
        <w:t xml:space="preserve">Viber / WhatsApp / Telegram :  </w:t>
      </w:r>
      <w:r w:rsidRPr="00933B29">
        <w:rPr>
          <w:rFonts w:ascii="Arial" w:eastAsiaTheme="minorEastAsia" w:hAnsi="Arial" w:cs="Arial"/>
          <w:noProof/>
          <w:sz w:val="18"/>
          <w:szCs w:val="18"/>
          <w:lang w:val="en-US" w:eastAsia="uk-UA"/>
        </w:rPr>
        <w:t>(+38066) 400-1624</w:t>
      </w:r>
    </w:p>
    <w:p w:rsidR="00933B29" w:rsidRPr="00933B29" w:rsidRDefault="00933B29" w:rsidP="00933B29">
      <w:pPr>
        <w:rPr>
          <w:rFonts w:ascii="Arial" w:eastAsiaTheme="minorEastAsia" w:hAnsi="Arial" w:cs="Arial"/>
          <w:noProof/>
          <w:sz w:val="18"/>
          <w:szCs w:val="18"/>
          <w:lang w:val="en-US" w:eastAsia="uk-UA"/>
        </w:rPr>
      </w:pPr>
      <w:r w:rsidRPr="00933B29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uk-UA"/>
        </w:rPr>
        <w:t>e-mail:</w:t>
      </w:r>
      <w:r w:rsidRPr="00933B29"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uk-UA"/>
        </w:rPr>
        <w:t xml:space="preserve"> </w:t>
      </w:r>
      <w:hyperlink r:id="rId11" w:history="1">
        <w:r w:rsidRPr="00933B29">
          <w:rPr>
            <w:rStyle w:val="a3"/>
            <w:rFonts w:ascii="Arial" w:eastAsiaTheme="minorEastAsia" w:hAnsi="Arial" w:cs="Arial"/>
            <w:noProof/>
            <w:color w:val="0563C1"/>
            <w:sz w:val="18"/>
            <w:szCs w:val="18"/>
            <w:lang w:val="en-US" w:eastAsia="uk-UA"/>
          </w:rPr>
          <w:t>blaise@aph.org.ua</w:t>
        </w:r>
      </w:hyperlink>
      <w:r w:rsidRPr="00933B29">
        <w:rPr>
          <w:rFonts w:ascii="Arial" w:eastAsiaTheme="minorEastAsia" w:hAnsi="Arial" w:cs="Arial"/>
          <w:noProof/>
          <w:sz w:val="18"/>
          <w:szCs w:val="18"/>
          <w:lang w:val="en-US"/>
        </w:rPr>
        <w:br/>
      </w:r>
      <w:r w:rsidRPr="00933B29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/>
        </w:rPr>
        <w:t>Web:</w:t>
      </w:r>
      <w:r w:rsidRPr="00933B29">
        <w:rPr>
          <w:rFonts w:ascii="Arial" w:eastAsiaTheme="minorEastAsia" w:hAnsi="Arial" w:cs="Arial"/>
          <w:noProof/>
          <w:color w:val="000000"/>
          <w:sz w:val="18"/>
          <w:szCs w:val="18"/>
          <w:lang w:val="en-US"/>
        </w:rPr>
        <w:t xml:space="preserve"> </w:t>
      </w:r>
      <w:hyperlink r:id="rId12" w:history="1">
        <w:r w:rsidRPr="00933B29">
          <w:rPr>
            <w:rStyle w:val="a3"/>
            <w:rFonts w:ascii="Arial" w:eastAsiaTheme="minorEastAsia" w:hAnsi="Arial" w:cs="Arial"/>
            <w:noProof/>
            <w:color w:val="0563C1"/>
            <w:sz w:val="18"/>
            <w:szCs w:val="18"/>
            <w:lang w:val="en-US"/>
          </w:rPr>
          <w:t>www.aph.org.ua</w:t>
        </w:r>
      </w:hyperlink>
    </w:p>
    <w:p w:rsidR="00933B29" w:rsidRPr="00933B29" w:rsidRDefault="00933B29" w:rsidP="00933B29">
      <w:pPr>
        <w:rPr>
          <w:rFonts w:ascii="Arial" w:eastAsiaTheme="minorEastAsia" w:hAnsi="Arial" w:cs="Arial"/>
          <w:noProof/>
          <w:color w:val="1F497D"/>
          <w:sz w:val="18"/>
          <w:szCs w:val="18"/>
          <w:lang w:val="en-US"/>
        </w:rPr>
      </w:pPr>
      <w:r w:rsidRPr="00933B29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/>
        </w:rPr>
        <w:t xml:space="preserve">FB: </w:t>
      </w:r>
      <w:hyperlink r:id="rId13" w:history="1">
        <w:r w:rsidRPr="00933B29">
          <w:rPr>
            <w:rStyle w:val="a3"/>
            <w:rFonts w:ascii="Arial" w:eastAsiaTheme="minorEastAsia" w:hAnsi="Arial" w:cs="Arial"/>
            <w:noProof/>
            <w:color w:val="0563C1"/>
            <w:sz w:val="18"/>
            <w:szCs w:val="18"/>
            <w:lang w:val="en-US"/>
          </w:rPr>
          <w:t>AlliancePublicHealth</w:t>
        </w:r>
      </w:hyperlink>
    </w:p>
    <w:p w:rsidR="00933B29" w:rsidRPr="00933B29" w:rsidRDefault="00933B29" w:rsidP="00933B29">
      <w:pPr>
        <w:rPr>
          <w:rFonts w:asciiTheme="minorHAnsi" w:eastAsiaTheme="minorEastAsia" w:hAnsiTheme="minorHAnsi" w:cstheme="minorBidi"/>
          <w:noProof/>
          <w:lang w:val="en-US"/>
        </w:rPr>
      </w:pPr>
      <w:r w:rsidRPr="0081178E">
        <w:rPr>
          <w:rFonts w:ascii="Webdings" w:eastAsiaTheme="minorEastAsia" w:hAnsi="Webdings"/>
          <w:b/>
          <w:bCs/>
          <w:noProof/>
          <w:color w:val="008000"/>
          <w:sz w:val="40"/>
          <w:szCs w:val="40"/>
          <w:lang w:val="es-ES" w:eastAsia="en-GB"/>
        </w:rPr>
        <w:t></w:t>
      </w:r>
      <w:r w:rsidRPr="0081178E">
        <w:rPr>
          <w:rFonts w:ascii="Tahoma" w:eastAsiaTheme="minorEastAsia" w:hAnsi="Tahoma" w:cs="Tahoma"/>
          <w:b/>
          <w:bCs/>
          <w:noProof/>
          <w:color w:val="008000"/>
          <w:sz w:val="16"/>
          <w:szCs w:val="16"/>
          <w:lang w:val="es-ES" w:eastAsia="en-GB"/>
        </w:rPr>
        <w:t xml:space="preserve"> </w:t>
      </w:r>
      <w:r w:rsidRPr="00933B29">
        <w:rPr>
          <w:rFonts w:ascii="Verdana" w:eastAsiaTheme="minorEastAsia" w:hAnsi="Verdana"/>
          <w:b/>
          <w:bCs/>
          <w:noProof/>
          <w:color w:val="008000"/>
          <w:sz w:val="15"/>
          <w:szCs w:val="15"/>
          <w:lang w:val="en-US" w:eastAsia="en-GB"/>
        </w:rPr>
        <w:t>Please consider the environment before printing this email</w:t>
      </w:r>
      <w:r w:rsidRPr="00933B29">
        <w:rPr>
          <w:rFonts w:ascii="Times New Roman" w:eastAsiaTheme="minorEastAsia" w:hAnsi="Times New Roman"/>
          <w:noProof/>
          <w:color w:val="1F497D"/>
          <w:szCs w:val="24"/>
          <w:lang w:val="en-US" w:eastAsia="en-GB"/>
        </w:rPr>
        <w:t> </w:t>
      </w:r>
      <w:bookmarkEnd w:id="1"/>
    </w:p>
    <w:p w:rsidR="007470FF" w:rsidRPr="005C734A" w:rsidRDefault="007470FF" w:rsidP="007470FF">
      <w:pPr>
        <w:jc w:val="both"/>
        <w:rPr>
          <w:rFonts w:ascii="Times New Roman" w:hAnsi="Times New Roman"/>
          <w:iCs/>
          <w:lang w:val="en-US"/>
        </w:rPr>
      </w:pPr>
    </w:p>
    <w:sectPr w:rsidR="007470FF" w:rsidRPr="005C734A" w:rsidSect="00547AD1">
      <w:headerReference w:type="first" r:id="rId14"/>
      <w:pgSz w:w="11906" w:h="16838"/>
      <w:pgMar w:top="1948" w:right="850" w:bottom="1134" w:left="993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AD1" w:rsidRDefault="00547AD1" w:rsidP="00547AD1">
      <w:r>
        <w:separator/>
      </w:r>
    </w:p>
  </w:endnote>
  <w:endnote w:type="continuationSeparator" w:id="0">
    <w:p w:rsidR="00547AD1" w:rsidRDefault="00547AD1" w:rsidP="00547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AD1" w:rsidRDefault="00547AD1" w:rsidP="00547AD1">
      <w:r>
        <w:separator/>
      </w:r>
    </w:p>
  </w:footnote>
  <w:footnote w:type="continuationSeparator" w:id="0">
    <w:p w:rsidR="00547AD1" w:rsidRDefault="00547AD1" w:rsidP="00547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AD1" w:rsidRDefault="00547AD1" w:rsidP="00547AD1">
    <w:pPr>
      <w:tabs>
        <w:tab w:val="left" w:pos="7683"/>
        <w:tab w:val="left" w:pos="8747"/>
      </w:tabs>
      <w:rPr>
        <w:i/>
        <w:sz w:val="20"/>
      </w:rPr>
    </w:pP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26723E58" wp14:editId="07CE89F8">
              <wp:simplePos x="0" y="0"/>
              <wp:positionH relativeFrom="margin">
                <wp:align>right</wp:align>
              </wp:positionH>
              <wp:positionV relativeFrom="paragraph">
                <wp:posOffset>-3175</wp:posOffset>
              </wp:positionV>
              <wp:extent cx="1718945" cy="577215"/>
              <wp:effectExtent l="0" t="0" r="0" b="3175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577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AD1" w:rsidRPr="00153123" w:rsidRDefault="00637CF3" w:rsidP="00547AD1">
                          <w:pPr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вул.</w:t>
                          </w:r>
                          <w:r w:rsidRPr="002814F0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Бульварно-Кудрявська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, 24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блок 3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</w:t>
                          </w:r>
                          <w:r w:rsidR="00B72D87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 2-й поверх, 01054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м. Київ </w:t>
                          </w:r>
                          <w:proofErr w:type="spellStart"/>
                          <w:r w:rsidR="00547AD1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</w:t>
                          </w:r>
                          <w:proofErr w:type="spellEnd"/>
                          <w:r w:rsidR="00547AD1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.:   044 490 5485</w:t>
                          </w:r>
                        </w:p>
                        <w:p w:rsidR="00547AD1" w:rsidRPr="00153123" w:rsidRDefault="00547AD1" w:rsidP="00547AD1">
                          <w:pPr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547AD1" w:rsidRPr="0009348B" w:rsidRDefault="00547AD1" w:rsidP="00547AD1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09348B">
                            <w:rPr>
                              <w:sz w:val="16"/>
                              <w:szCs w:val="16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09348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09348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09348B">
                            <w:rPr>
                              <w:sz w:val="16"/>
                              <w:szCs w:val="16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09348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09348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09348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6723E58"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26" type="#_x0000_t202" style="position:absolute;margin-left:84.15pt;margin-top:-.25pt;width:135.35pt;height:45.45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" stroked="f">
              <v:textbox style="mso-fit-shape-to-text:t">
                <w:txbxContent>
                  <w:p w:rsidR="00547AD1" w:rsidRPr="00153123" w:rsidRDefault="00637CF3" w:rsidP="00547AD1">
                    <w:pPr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вул.</w:t>
                    </w:r>
                    <w:r w:rsidRPr="002814F0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  <w:szCs w:val="16"/>
                        <w:lang w:val="uk-UA"/>
                      </w:rPr>
                      <w:t>Бульварно-Кудрявська</w:t>
                    </w:r>
                    <w:proofErr w:type="spellEnd"/>
                    <w:r>
                      <w:rPr>
                        <w:sz w:val="16"/>
                        <w:szCs w:val="16"/>
                        <w:lang w:val="uk-UA"/>
                      </w:rPr>
                      <w:t>, 24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блок 3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</w:t>
                    </w:r>
                    <w:r w:rsidR="00B72D87">
                      <w:rPr>
                        <w:sz w:val="16"/>
                        <w:szCs w:val="16"/>
                        <w:lang w:val="uk-UA"/>
                      </w:rPr>
                      <w:t xml:space="preserve"> 2-й поверх, 01054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 xml:space="preserve">, м. Київ </w:t>
                    </w:r>
                    <w:proofErr w:type="spellStart"/>
                    <w:r w:rsidR="00547AD1" w:rsidRPr="00153123">
                      <w:rPr>
                        <w:sz w:val="16"/>
                        <w:szCs w:val="16"/>
                        <w:lang w:val="uk-UA"/>
                      </w:rPr>
                      <w:t>Тел</w:t>
                    </w:r>
                    <w:proofErr w:type="spellEnd"/>
                    <w:r w:rsidR="00547AD1" w:rsidRPr="00153123">
                      <w:rPr>
                        <w:sz w:val="16"/>
                        <w:szCs w:val="16"/>
                        <w:lang w:val="uk-UA"/>
                      </w:rPr>
                      <w:t>.:   044 490 5485</w:t>
                    </w:r>
                  </w:p>
                  <w:p w:rsidR="00547AD1" w:rsidRPr="00153123" w:rsidRDefault="00547AD1" w:rsidP="00547AD1">
                    <w:pPr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547AD1" w:rsidRPr="0009348B" w:rsidRDefault="00547AD1" w:rsidP="00547AD1">
                    <w:pPr>
                      <w:rPr>
                        <w:sz w:val="16"/>
                        <w:szCs w:val="16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09348B">
                      <w:rPr>
                        <w:sz w:val="16"/>
                        <w:szCs w:val="16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09348B">
                      <w:rPr>
                        <w:sz w:val="16"/>
                        <w:szCs w:val="16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09348B">
                      <w:rPr>
                        <w:sz w:val="16"/>
                        <w:szCs w:val="16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09348B">
                      <w:rPr>
                        <w:sz w:val="16"/>
                        <w:szCs w:val="16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09348B">
                      <w:rPr>
                        <w:sz w:val="16"/>
                        <w:szCs w:val="16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09348B">
                      <w:rPr>
                        <w:sz w:val="16"/>
                        <w:szCs w:val="16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09348B">
                      <w:rPr>
                        <w:sz w:val="16"/>
                        <w:szCs w:val="16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198F93F6" wp14:editId="342C05EE">
          <wp:simplePos x="0" y="0"/>
          <wp:positionH relativeFrom="margin">
            <wp:align>right</wp:align>
          </wp:positionH>
          <wp:positionV relativeFrom="paragraph">
            <wp:posOffset>-1270</wp:posOffset>
          </wp:positionV>
          <wp:extent cx="6366510" cy="685165"/>
          <wp:effectExtent l="0" t="0" r="0" b="63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51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  <w:sz w:val="20"/>
      </w:rPr>
      <w:tab/>
    </w:r>
    <w:r>
      <w:rPr>
        <w:i/>
        <w:sz w:val="20"/>
      </w:rPr>
      <w:tab/>
    </w:r>
  </w:p>
  <w:p w:rsidR="00547AD1" w:rsidRDefault="00547AD1" w:rsidP="00547AD1">
    <w:pPr>
      <w:pStyle w:val="a7"/>
    </w:pPr>
  </w:p>
  <w:p w:rsidR="00547AD1" w:rsidRDefault="00547AD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0008C"/>
    <w:multiLevelType w:val="multilevel"/>
    <w:tmpl w:val="7AD26F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71"/>
    <w:rsid w:val="00026AE3"/>
    <w:rsid w:val="000850E4"/>
    <w:rsid w:val="000C78A7"/>
    <w:rsid w:val="0012749D"/>
    <w:rsid w:val="001629F7"/>
    <w:rsid w:val="002537C3"/>
    <w:rsid w:val="0025723D"/>
    <w:rsid w:val="002F6E9D"/>
    <w:rsid w:val="0031080B"/>
    <w:rsid w:val="0031599F"/>
    <w:rsid w:val="00331EB3"/>
    <w:rsid w:val="00411382"/>
    <w:rsid w:val="00510CFD"/>
    <w:rsid w:val="00512511"/>
    <w:rsid w:val="0052629C"/>
    <w:rsid w:val="00535FF0"/>
    <w:rsid w:val="00547AD1"/>
    <w:rsid w:val="005C734A"/>
    <w:rsid w:val="00637CF3"/>
    <w:rsid w:val="006410C7"/>
    <w:rsid w:val="00655BE8"/>
    <w:rsid w:val="00663F10"/>
    <w:rsid w:val="006C79B0"/>
    <w:rsid w:val="00726B7A"/>
    <w:rsid w:val="007470FF"/>
    <w:rsid w:val="007B6331"/>
    <w:rsid w:val="008171D3"/>
    <w:rsid w:val="00912D3E"/>
    <w:rsid w:val="00933B29"/>
    <w:rsid w:val="009365EA"/>
    <w:rsid w:val="009E124C"/>
    <w:rsid w:val="00A34A8C"/>
    <w:rsid w:val="00A41569"/>
    <w:rsid w:val="00A5190E"/>
    <w:rsid w:val="00AA7CE6"/>
    <w:rsid w:val="00AE5049"/>
    <w:rsid w:val="00AE7EC0"/>
    <w:rsid w:val="00B72D87"/>
    <w:rsid w:val="00BD3893"/>
    <w:rsid w:val="00C01855"/>
    <w:rsid w:val="00C630D1"/>
    <w:rsid w:val="00CB4ABB"/>
    <w:rsid w:val="00D10325"/>
    <w:rsid w:val="00D42897"/>
    <w:rsid w:val="00EA59F2"/>
    <w:rsid w:val="00EB0745"/>
    <w:rsid w:val="00ED2647"/>
    <w:rsid w:val="00EF1AF0"/>
    <w:rsid w:val="00F07233"/>
    <w:rsid w:val="00F14571"/>
    <w:rsid w:val="00F5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72ECB5A-AD71-4969-B8A6-84099C8E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0FF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70F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470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EB074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B07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47AD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47AD1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47AD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47AD1"/>
    <w:rPr>
      <w:rFonts w:ascii="Calibri" w:hAnsi="Calibri" w:cs="Times New Roman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933B29"/>
    <w:pPr>
      <w:spacing w:after="160" w:line="259" w:lineRule="auto"/>
      <w:ind w:left="720"/>
      <w:contextualSpacing/>
    </w:pPr>
    <w:rPr>
      <w:rFonts w:asciiTheme="minorHAnsi" w:hAnsiTheme="minorHAnsi" w:cstheme="minorBidi"/>
      <w:lang w:val="en-US"/>
    </w:r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933B2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s@aph.org.ua" TargetMode="External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laise@aph.org.u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2882</Words>
  <Characters>1643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Shelest Elena</dc:creator>
  <cp:keywords/>
  <dc:description/>
  <cp:lastModifiedBy>Blaise Olga</cp:lastModifiedBy>
  <cp:revision>48</cp:revision>
  <dcterms:created xsi:type="dcterms:W3CDTF">2017-12-18T14:12:00Z</dcterms:created>
  <dcterms:modified xsi:type="dcterms:W3CDTF">2025-01-06T11:39:00Z</dcterms:modified>
</cp:coreProperties>
</file>