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25C2" w:rsidRDefault="003B25C2" w:rsidP="003B25C2">
      <w:pPr>
        <w:spacing w:after="120" w:line="240" w:lineRule="auto"/>
        <w:rPr>
          <w:rFonts w:ascii="Arial" w:hAnsi="Arial" w:cs="Arial"/>
          <w:lang w:val="ru-RU"/>
        </w:rPr>
      </w:pPr>
    </w:p>
    <w:p w:rsidR="00D45707" w:rsidRPr="002F7656" w:rsidRDefault="00D45707" w:rsidP="00D45707">
      <w:pPr>
        <w:jc w:val="center"/>
        <w:rPr>
          <w:rFonts w:ascii="Arial" w:hAnsi="Arial" w:cs="Arial"/>
          <w:b/>
          <w:lang w:val="uk-UA"/>
        </w:rPr>
      </w:pPr>
      <w:r w:rsidRPr="002F7656">
        <w:rPr>
          <w:rFonts w:ascii="Arial" w:hAnsi="Arial" w:cs="Arial"/>
          <w:b/>
          <w:lang w:val="uk-UA"/>
        </w:rPr>
        <w:t>Специфікація</w:t>
      </w:r>
    </w:p>
    <w:p w:rsidR="00D45707" w:rsidRPr="002F7656" w:rsidRDefault="00D45707" w:rsidP="00D45707">
      <w:pPr>
        <w:jc w:val="center"/>
        <w:rPr>
          <w:rFonts w:ascii="Arial" w:hAnsi="Arial" w:cs="Arial"/>
          <w:b/>
          <w:lang w:val="uk-UA"/>
        </w:rPr>
      </w:pPr>
      <w:r w:rsidRPr="002F7656">
        <w:rPr>
          <w:rFonts w:ascii="Arial" w:hAnsi="Arial" w:cs="Arial"/>
          <w:b/>
          <w:lang w:val="uk-UA"/>
        </w:rPr>
        <w:t xml:space="preserve">на </w:t>
      </w:r>
      <w:r>
        <w:rPr>
          <w:rFonts w:ascii="Arial" w:hAnsi="Arial" w:cs="Arial"/>
          <w:b/>
          <w:lang w:val="uk-UA"/>
        </w:rPr>
        <w:t xml:space="preserve">обрання постачальника дизельного </w:t>
      </w:r>
      <w:r w:rsidR="00750079">
        <w:rPr>
          <w:rFonts w:ascii="Arial" w:hAnsi="Arial" w:cs="Arial"/>
          <w:b/>
          <w:lang w:val="uk-UA"/>
        </w:rPr>
        <w:t>палива</w:t>
      </w:r>
      <w:r w:rsidR="00B22C01">
        <w:rPr>
          <w:rFonts w:ascii="Arial" w:hAnsi="Arial" w:cs="Arial"/>
          <w:b/>
          <w:lang w:val="uk-UA"/>
        </w:rPr>
        <w:t xml:space="preserve"> для ТЗ Альянсу</w:t>
      </w:r>
    </w:p>
    <w:p w:rsidR="00D45707" w:rsidRPr="002F7656" w:rsidRDefault="00D45707" w:rsidP="00D45707">
      <w:pPr>
        <w:jc w:val="center"/>
        <w:rPr>
          <w:rFonts w:ascii="Arial" w:hAnsi="Arial" w:cs="Arial"/>
          <w:b/>
          <w:lang w:val="uk-UA"/>
        </w:rPr>
      </w:pPr>
    </w:p>
    <w:p w:rsidR="00D45707" w:rsidRPr="002F7656" w:rsidRDefault="00D45707" w:rsidP="00D45707">
      <w:pPr>
        <w:numPr>
          <w:ilvl w:val="0"/>
          <w:numId w:val="2"/>
        </w:numPr>
        <w:spacing w:after="0" w:line="240" w:lineRule="auto"/>
        <w:ind w:left="0" w:firstLine="0"/>
        <w:rPr>
          <w:rFonts w:ascii="Arial" w:hAnsi="Arial" w:cs="Arial"/>
          <w:b/>
          <w:lang w:val="uk-UA"/>
        </w:rPr>
      </w:pPr>
      <w:r w:rsidRPr="002F7656">
        <w:rPr>
          <w:rFonts w:ascii="Arial" w:eastAsia="Arial" w:hAnsi="Arial" w:cs="Arial"/>
          <w:b/>
          <w:bCs/>
          <w:lang w:val="uk-UA"/>
        </w:rPr>
        <w:t>Профіль Замовника</w:t>
      </w:r>
    </w:p>
    <w:p w:rsidR="00D45707" w:rsidRPr="002F7656" w:rsidRDefault="00D45707" w:rsidP="00D45707">
      <w:pPr>
        <w:rPr>
          <w:rFonts w:ascii="Arial" w:hAnsi="Arial" w:cs="Arial"/>
          <w:b/>
          <w:lang w:val="uk-UA"/>
        </w:rPr>
      </w:pPr>
    </w:p>
    <w:p w:rsidR="00D45707" w:rsidRPr="002F7656" w:rsidRDefault="00D45707" w:rsidP="00D45707">
      <w:pPr>
        <w:jc w:val="both"/>
        <w:rPr>
          <w:rFonts w:ascii="Arial" w:hAnsi="Arial" w:cs="Arial"/>
          <w:lang w:val="uk-UA"/>
        </w:rPr>
      </w:pPr>
      <w:r w:rsidRPr="002F7656">
        <w:rPr>
          <w:rFonts w:ascii="Arial" w:hAnsi="Arial" w:cs="Arial"/>
          <w:lang w:val="uk-UA"/>
        </w:rPr>
        <w:t>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туберкульозу та вірусного гепатиту С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Хоув, Великобританія).</w:t>
      </w:r>
    </w:p>
    <w:p w:rsidR="00D45707" w:rsidRPr="00C611A4" w:rsidRDefault="00D45707" w:rsidP="00D45707">
      <w:pPr>
        <w:jc w:val="both"/>
        <w:rPr>
          <w:rFonts w:ascii="Arial" w:hAnsi="Arial" w:cs="Arial"/>
          <w:lang w:val="uk-UA"/>
        </w:rPr>
      </w:pPr>
      <w:r w:rsidRPr="002F7656">
        <w:rPr>
          <w:rFonts w:ascii="Arial" w:hAnsi="Arial" w:cs="Arial"/>
          <w:lang w:val="uk-UA"/>
        </w:rPr>
        <w:t xml:space="preserve">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w:t>
      </w:r>
      <w:r w:rsidRPr="00C611A4">
        <w:rPr>
          <w:rFonts w:ascii="Arial" w:hAnsi="Arial" w:cs="Arial"/>
          <w:lang w:val="uk-UA"/>
        </w:rPr>
        <w:t>Європі та Центральній Азії.</w:t>
      </w:r>
    </w:p>
    <w:p w:rsidR="00D45707" w:rsidRPr="00C611A4" w:rsidRDefault="00D45707" w:rsidP="00D45707">
      <w:pPr>
        <w:jc w:val="both"/>
        <w:rPr>
          <w:rFonts w:ascii="Arial" w:hAnsi="Arial" w:cs="Arial"/>
          <w:iCs/>
          <w:color w:val="161515"/>
        </w:rPr>
      </w:pPr>
      <w:r w:rsidRPr="00C611A4">
        <w:rPr>
          <w:rFonts w:ascii="Arial" w:hAnsi="Arial" w:cs="Arial"/>
          <w:iCs/>
          <w:color w:val="161515"/>
          <w:lang w:val="uk-UA"/>
        </w:rPr>
        <w:t xml:space="preserve">Дана закупівля відбувається в рамках виконання </w:t>
      </w:r>
      <w:r w:rsidR="00C611A4" w:rsidRPr="00C611A4">
        <w:rPr>
          <w:rFonts w:ascii="Arial" w:hAnsi="Arial" w:cs="Arial"/>
          <w:iCs/>
          <w:color w:val="161515"/>
          <w:lang w:val="uk-UA"/>
        </w:rPr>
        <w:t>(програми) The project   "Transformation of HIV and Co-infections Response in war-time Ukraine", implemented by « Alliance for Public Health (APH) за фінансової підтримки EXPERTISE FRANCE S.A.S.</w:t>
      </w:r>
    </w:p>
    <w:p w:rsidR="00D45707" w:rsidRPr="002F7656" w:rsidRDefault="00D45707" w:rsidP="00D45707">
      <w:pPr>
        <w:pStyle w:val="ad"/>
        <w:widowControl/>
        <w:ind w:left="0"/>
        <w:jc w:val="both"/>
        <w:rPr>
          <w:rFonts w:ascii="Arial" w:hAnsi="Arial" w:cs="Arial"/>
          <w:sz w:val="22"/>
          <w:szCs w:val="22"/>
          <w:lang w:val="uk-UA"/>
        </w:rPr>
      </w:pPr>
    </w:p>
    <w:p w:rsidR="00D45707" w:rsidRPr="00C611A4" w:rsidRDefault="00D45707" w:rsidP="00501371">
      <w:pPr>
        <w:pStyle w:val="ad"/>
        <w:numPr>
          <w:ilvl w:val="0"/>
          <w:numId w:val="2"/>
        </w:numPr>
        <w:rPr>
          <w:rFonts w:ascii="Arial" w:eastAsia="Arial" w:hAnsi="Arial" w:cs="Arial"/>
          <w:b/>
          <w:bCs/>
          <w:lang w:val="uk-UA"/>
        </w:rPr>
      </w:pPr>
      <w:r w:rsidRPr="00C611A4">
        <w:rPr>
          <w:rFonts w:ascii="Arial" w:eastAsia="Arial" w:hAnsi="Arial" w:cs="Arial"/>
          <w:b/>
          <w:bCs/>
          <w:lang w:val="uk-UA"/>
        </w:rPr>
        <w:t>Вимоги до продукції для закупівлі</w:t>
      </w:r>
    </w:p>
    <w:p w:rsidR="00D45707" w:rsidRPr="002F7656" w:rsidRDefault="00D45707" w:rsidP="00D45707">
      <w:pPr>
        <w:rPr>
          <w:rFonts w:ascii="Arial" w:eastAsia="Arial" w:hAnsi="Arial" w:cs="Arial"/>
          <w:b/>
          <w:bCs/>
          <w:lang w:val="uk-UA"/>
        </w:rPr>
      </w:pPr>
    </w:p>
    <w:p w:rsidR="00D45707" w:rsidRPr="00C611A4" w:rsidRDefault="00D45707" w:rsidP="00501371">
      <w:pPr>
        <w:pStyle w:val="ad"/>
        <w:numPr>
          <w:ilvl w:val="1"/>
          <w:numId w:val="2"/>
        </w:numPr>
        <w:jc w:val="both"/>
        <w:rPr>
          <w:rFonts w:ascii="Arial" w:hAnsi="Arial" w:cs="Arial"/>
          <w:lang w:val="uk-UA"/>
        </w:rPr>
      </w:pPr>
      <w:r w:rsidRPr="00C611A4">
        <w:rPr>
          <w:rFonts w:ascii="Arial" w:hAnsi="Arial" w:cs="Arial"/>
          <w:lang w:val="ru-RU"/>
        </w:rPr>
        <w:t>Предмет заку</w:t>
      </w:r>
      <w:r w:rsidRPr="00C611A4">
        <w:rPr>
          <w:rFonts w:ascii="Arial" w:hAnsi="Arial" w:cs="Arial"/>
          <w:lang w:val="uk-UA"/>
        </w:rPr>
        <w:t xml:space="preserve">півлі - Дизельне паливо. </w:t>
      </w:r>
    </w:p>
    <w:p w:rsidR="00D45707" w:rsidRPr="00C611A4" w:rsidRDefault="00D45707" w:rsidP="00501371">
      <w:pPr>
        <w:pStyle w:val="ad"/>
        <w:numPr>
          <w:ilvl w:val="1"/>
          <w:numId w:val="2"/>
        </w:numPr>
        <w:jc w:val="both"/>
        <w:rPr>
          <w:rFonts w:ascii="Arial" w:hAnsi="Arial" w:cs="Arial"/>
          <w:lang w:val="uk-UA"/>
        </w:rPr>
      </w:pPr>
      <w:r w:rsidRPr="00C611A4">
        <w:rPr>
          <w:rFonts w:ascii="Arial" w:hAnsi="Arial" w:cs="Arial"/>
          <w:lang w:val="uk-UA"/>
        </w:rPr>
        <w:t xml:space="preserve">Очікуваний обсяг закупівлі до </w:t>
      </w:r>
      <w:r w:rsidR="00FE4154">
        <w:rPr>
          <w:rFonts w:ascii="Arial" w:hAnsi="Arial" w:cs="Arial"/>
          <w:lang w:val="uk-UA"/>
        </w:rPr>
        <w:t>18</w:t>
      </w:r>
      <w:r w:rsidRPr="00C611A4">
        <w:rPr>
          <w:rFonts w:ascii="Arial" w:hAnsi="Arial" w:cs="Arial"/>
          <w:lang w:val="uk-UA"/>
        </w:rPr>
        <w:t xml:space="preserve"> 000 л. на період до </w:t>
      </w:r>
      <w:r w:rsidR="008E1619" w:rsidRPr="00C611A4">
        <w:rPr>
          <w:rFonts w:ascii="Arial" w:hAnsi="Arial" w:cs="Arial"/>
          <w:lang w:val="uk-UA"/>
        </w:rPr>
        <w:t>31.12.2025</w:t>
      </w:r>
    </w:p>
    <w:p w:rsidR="00D45707" w:rsidRPr="00C611A4" w:rsidRDefault="00D45707" w:rsidP="00501371">
      <w:pPr>
        <w:pStyle w:val="ad"/>
        <w:numPr>
          <w:ilvl w:val="1"/>
          <w:numId w:val="2"/>
        </w:numPr>
        <w:jc w:val="both"/>
        <w:rPr>
          <w:rFonts w:ascii="Arial" w:hAnsi="Arial" w:cs="Arial"/>
          <w:lang w:val="uk-UA"/>
        </w:rPr>
      </w:pPr>
      <w:r w:rsidRPr="00C611A4">
        <w:rPr>
          <w:rFonts w:ascii="Arial" w:hAnsi="Arial" w:cs="Arial"/>
          <w:lang w:val="uk-UA"/>
        </w:rPr>
        <w:t xml:space="preserve">Обов’язковим є наявність паливних карток у постачальника. Надання звітів, щодо використання ГСМ/грошей по картам </w:t>
      </w:r>
    </w:p>
    <w:p w:rsidR="00D45707" w:rsidRPr="00C611A4" w:rsidRDefault="00D45707" w:rsidP="00501371">
      <w:pPr>
        <w:pStyle w:val="ad"/>
        <w:numPr>
          <w:ilvl w:val="1"/>
          <w:numId w:val="2"/>
        </w:numPr>
        <w:jc w:val="both"/>
        <w:rPr>
          <w:rFonts w:ascii="Arial" w:hAnsi="Arial" w:cs="Arial"/>
          <w:lang w:val="uk-UA"/>
        </w:rPr>
      </w:pPr>
      <w:r w:rsidRPr="00C611A4">
        <w:rPr>
          <w:rFonts w:ascii="Arial" w:hAnsi="Arial" w:cs="Arial"/>
          <w:lang w:val="uk-UA"/>
        </w:rPr>
        <w:t xml:space="preserve">Необхідна кількість паливних карток – мінімум </w:t>
      </w:r>
      <w:r w:rsidR="008E1619" w:rsidRPr="00C611A4">
        <w:rPr>
          <w:rFonts w:ascii="Arial" w:hAnsi="Arial" w:cs="Arial"/>
          <w:lang w:val="uk-UA"/>
        </w:rPr>
        <w:t>2</w:t>
      </w:r>
      <w:r w:rsidR="00FE4154">
        <w:rPr>
          <w:rFonts w:ascii="Arial" w:hAnsi="Arial" w:cs="Arial"/>
          <w:lang w:val="uk-UA"/>
        </w:rPr>
        <w:t>0 карток</w:t>
      </w:r>
      <w:r w:rsidRPr="00C611A4">
        <w:rPr>
          <w:rFonts w:ascii="Arial" w:hAnsi="Arial" w:cs="Arial"/>
          <w:lang w:val="uk-UA"/>
        </w:rPr>
        <w:t>, по запиту – можливість видачі додаткових паливних карток.</w:t>
      </w:r>
    </w:p>
    <w:p w:rsidR="003764C4" w:rsidRDefault="00D45707" w:rsidP="00E60E8C">
      <w:pPr>
        <w:pStyle w:val="ad"/>
        <w:numPr>
          <w:ilvl w:val="1"/>
          <w:numId w:val="2"/>
        </w:numPr>
        <w:jc w:val="both"/>
        <w:rPr>
          <w:rFonts w:ascii="Arial" w:hAnsi="Arial" w:cs="Arial"/>
          <w:lang w:val="uk-UA"/>
        </w:rPr>
      </w:pPr>
      <w:r w:rsidRPr="00C611A4">
        <w:rPr>
          <w:rFonts w:ascii="Arial" w:hAnsi="Arial" w:cs="Arial"/>
          <w:lang w:val="uk-UA"/>
        </w:rPr>
        <w:t>Розгалужена мережа АЗК</w:t>
      </w:r>
      <w:r w:rsidR="00E60E8C">
        <w:rPr>
          <w:rFonts w:ascii="Arial" w:hAnsi="Arial" w:cs="Arial"/>
          <w:lang w:val="uk-UA"/>
        </w:rPr>
        <w:t xml:space="preserve"> у  наступних містах та регіонах</w:t>
      </w:r>
      <w:r w:rsidRPr="00C611A4">
        <w:rPr>
          <w:rFonts w:ascii="Arial" w:hAnsi="Arial" w:cs="Arial"/>
          <w:lang w:val="uk-UA"/>
        </w:rPr>
        <w:t>:</w:t>
      </w:r>
    </w:p>
    <w:p w:rsidR="00E60E8C" w:rsidRPr="00E60E8C" w:rsidRDefault="00E60E8C" w:rsidP="00E60E8C">
      <w:pPr>
        <w:pStyle w:val="ad"/>
        <w:ind w:left="720"/>
        <w:jc w:val="both"/>
        <w:rPr>
          <w:rFonts w:ascii="Arial" w:hAnsi="Arial" w:cs="Arial"/>
          <w:lang w:val="uk-UA"/>
        </w:rPr>
      </w:pPr>
    </w:p>
    <w:p w:rsidR="00FF7DEF" w:rsidRDefault="001C6869" w:rsidP="00FF7DEF">
      <w:pPr>
        <w:ind w:firstLine="720"/>
        <w:rPr>
          <w:rFonts w:ascii="Arial" w:hAnsi="Arial" w:cs="Arial"/>
          <w:lang w:val="uk-UA"/>
        </w:rPr>
      </w:pPr>
      <w:r w:rsidRPr="00274EBB">
        <w:rPr>
          <w:rFonts w:ascii="Arial" w:hAnsi="Arial" w:cs="Arial"/>
          <w:lang w:val="uk-UA"/>
        </w:rPr>
        <w:t>м. Київ</w:t>
      </w:r>
      <w:r>
        <w:rPr>
          <w:rFonts w:ascii="Arial" w:hAnsi="Arial" w:cs="Arial"/>
          <w:lang w:val="uk-UA"/>
        </w:rPr>
        <w:t xml:space="preserve"> та Київська область</w:t>
      </w:r>
      <w:r w:rsidR="00E74A1E">
        <w:rPr>
          <w:rFonts w:ascii="Arial" w:hAnsi="Arial" w:cs="Arial"/>
          <w:lang w:val="uk-UA"/>
        </w:rPr>
        <w:t>;</w:t>
      </w:r>
    </w:p>
    <w:p w:rsidR="00FF7DEF" w:rsidRDefault="001C6869" w:rsidP="00FF7DEF">
      <w:pPr>
        <w:ind w:firstLine="720"/>
        <w:rPr>
          <w:rFonts w:ascii="Arial" w:hAnsi="Arial" w:cs="Arial"/>
          <w:lang w:val="uk-UA"/>
        </w:rPr>
      </w:pPr>
      <w:r w:rsidRPr="00274EBB">
        <w:rPr>
          <w:rFonts w:ascii="Arial" w:hAnsi="Arial" w:cs="Arial"/>
          <w:lang w:val="uk-UA"/>
        </w:rPr>
        <w:t>м</w:t>
      </w:r>
      <w:r>
        <w:rPr>
          <w:rFonts w:ascii="Arial" w:hAnsi="Arial" w:cs="Arial"/>
          <w:lang w:val="uk-UA"/>
        </w:rPr>
        <w:t>. Харків та Харківська область</w:t>
      </w:r>
      <w:r w:rsidR="00E74A1E">
        <w:rPr>
          <w:rFonts w:ascii="Arial" w:hAnsi="Arial" w:cs="Arial"/>
          <w:lang w:val="uk-UA"/>
        </w:rPr>
        <w:t>;</w:t>
      </w:r>
      <w:r>
        <w:rPr>
          <w:rFonts w:ascii="Arial" w:hAnsi="Arial" w:cs="Arial"/>
          <w:lang w:val="uk-UA"/>
        </w:rPr>
        <w:t xml:space="preserve"> </w:t>
      </w:r>
    </w:p>
    <w:p w:rsidR="00FF7DEF" w:rsidRDefault="001C6869" w:rsidP="00FF7DEF">
      <w:pPr>
        <w:ind w:firstLine="720"/>
        <w:rPr>
          <w:rFonts w:ascii="Arial" w:hAnsi="Arial" w:cs="Arial"/>
          <w:lang w:val="uk-UA"/>
        </w:rPr>
      </w:pPr>
      <w:r w:rsidRPr="00274EBB">
        <w:rPr>
          <w:rFonts w:ascii="Arial" w:hAnsi="Arial" w:cs="Arial"/>
          <w:lang w:val="uk-UA"/>
        </w:rPr>
        <w:t>м</w:t>
      </w:r>
      <w:r>
        <w:rPr>
          <w:rFonts w:ascii="Arial" w:hAnsi="Arial" w:cs="Arial"/>
          <w:lang w:val="uk-UA"/>
        </w:rPr>
        <w:t>. Херсон та Херсонська область</w:t>
      </w:r>
      <w:r w:rsidR="00E74A1E">
        <w:rPr>
          <w:rFonts w:ascii="Arial" w:hAnsi="Arial" w:cs="Arial"/>
          <w:lang w:val="uk-UA"/>
        </w:rPr>
        <w:t>;</w:t>
      </w:r>
      <w:r>
        <w:rPr>
          <w:rFonts w:ascii="Arial" w:hAnsi="Arial" w:cs="Arial"/>
          <w:lang w:val="uk-UA"/>
        </w:rPr>
        <w:t xml:space="preserve"> </w:t>
      </w:r>
    </w:p>
    <w:p w:rsidR="00FF7DEF" w:rsidRDefault="00E74A1E" w:rsidP="00FF7DEF">
      <w:pPr>
        <w:ind w:firstLine="720"/>
        <w:rPr>
          <w:rFonts w:ascii="Arial" w:hAnsi="Arial" w:cs="Arial"/>
          <w:lang w:val="uk-UA"/>
        </w:rPr>
      </w:pPr>
      <w:r>
        <w:rPr>
          <w:rFonts w:ascii="Arial" w:hAnsi="Arial" w:cs="Arial"/>
          <w:lang w:val="uk-UA"/>
        </w:rPr>
        <w:lastRenderedPageBreak/>
        <w:t>м. Одеса та Одеська область;</w:t>
      </w:r>
    </w:p>
    <w:p w:rsidR="00FF7DEF" w:rsidRDefault="001C6869" w:rsidP="00FF7DEF">
      <w:pPr>
        <w:ind w:firstLine="720"/>
        <w:rPr>
          <w:rFonts w:ascii="Arial" w:hAnsi="Arial" w:cs="Arial"/>
          <w:lang w:val="uk-UA"/>
        </w:rPr>
      </w:pPr>
      <w:r w:rsidRPr="00274EBB">
        <w:rPr>
          <w:rFonts w:ascii="Arial" w:hAnsi="Arial" w:cs="Arial"/>
          <w:lang w:val="uk-UA"/>
        </w:rPr>
        <w:t xml:space="preserve">м. </w:t>
      </w:r>
      <w:r>
        <w:rPr>
          <w:rFonts w:ascii="Arial" w:hAnsi="Arial" w:cs="Arial"/>
          <w:lang w:val="uk-UA"/>
        </w:rPr>
        <w:t>Запоріжжя та Запорізька область</w:t>
      </w:r>
      <w:r w:rsidR="00E74A1E">
        <w:rPr>
          <w:rFonts w:ascii="Arial" w:hAnsi="Arial" w:cs="Arial"/>
          <w:lang w:val="uk-UA"/>
        </w:rPr>
        <w:t>;</w:t>
      </w:r>
      <w:r>
        <w:rPr>
          <w:rFonts w:ascii="Arial" w:hAnsi="Arial" w:cs="Arial"/>
          <w:lang w:val="uk-UA"/>
        </w:rPr>
        <w:t xml:space="preserve"> </w:t>
      </w:r>
    </w:p>
    <w:p w:rsidR="00FF7DEF" w:rsidRDefault="001C6869" w:rsidP="00FF7DEF">
      <w:pPr>
        <w:ind w:firstLine="720"/>
        <w:rPr>
          <w:rFonts w:ascii="Arial" w:hAnsi="Arial" w:cs="Arial"/>
          <w:lang w:val="uk-UA"/>
        </w:rPr>
      </w:pPr>
      <w:r>
        <w:rPr>
          <w:rFonts w:ascii="Arial" w:hAnsi="Arial" w:cs="Arial"/>
          <w:lang w:val="ru-RU"/>
        </w:rPr>
        <w:t>м</w:t>
      </w:r>
      <w:r w:rsidR="00E74A1E">
        <w:rPr>
          <w:rFonts w:ascii="Arial" w:hAnsi="Arial" w:cs="Arial"/>
          <w:lang w:val="ru-RU"/>
        </w:rPr>
        <w:t>. Полтава та Полтавська область;</w:t>
      </w:r>
    </w:p>
    <w:p w:rsidR="00E74A1E" w:rsidRDefault="001C6869" w:rsidP="00FF7DEF">
      <w:pPr>
        <w:ind w:firstLine="720"/>
        <w:rPr>
          <w:rFonts w:ascii="Arial" w:hAnsi="Arial" w:cs="Arial"/>
          <w:lang w:val="ru-RU"/>
        </w:rPr>
      </w:pPr>
      <w:r>
        <w:rPr>
          <w:rFonts w:ascii="Arial" w:hAnsi="Arial" w:cs="Arial"/>
          <w:lang w:val="ru-RU"/>
        </w:rPr>
        <w:t>м. Черкаси та Черкаська область</w:t>
      </w:r>
      <w:r w:rsidR="00E74A1E">
        <w:rPr>
          <w:rFonts w:ascii="Arial" w:hAnsi="Arial" w:cs="Arial"/>
          <w:lang w:val="ru-RU"/>
        </w:rPr>
        <w:t>;</w:t>
      </w:r>
      <w:r>
        <w:rPr>
          <w:rFonts w:ascii="Arial" w:hAnsi="Arial" w:cs="Arial"/>
          <w:lang w:val="ru-RU"/>
        </w:rPr>
        <w:t xml:space="preserve"> </w:t>
      </w:r>
    </w:p>
    <w:p w:rsidR="00FF7DEF" w:rsidRDefault="001C6869" w:rsidP="00FF7DEF">
      <w:pPr>
        <w:ind w:firstLine="720"/>
        <w:rPr>
          <w:rFonts w:ascii="Arial" w:hAnsi="Arial" w:cs="Arial"/>
          <w:lang w:val="uk-UA"/>
        </w:rPr>
      </w:pPr>
      <w:r>
        <w:rPr>
          <w:rFonts w:ascii="Arial" w:hAnsi="Arial" w:cs="Arial"/>
          <w:lang w:val="ru-RU"/>
        </w:rPr>
        <w:t>м</w:t>
      </w:r>
      <w:r>
        <w:rPr>
          <w:rFonts w:ascii="Arial" w:hAnsi="Arial" w:cs="Arial"/>
          <w:lang w:val="uk-UA"/>
        </w:rPr>
        <w:t>. Кривий Ріг – не менше 3 АЗК</w:t>
      </w:r>
      <w:r w:rsidR="00E74A1E">
        <w:rPr>
          <w:rFonts w:ascii="Arial" w:hAnsi="Arial" w:cs="Arial"/>
          <w:lang w:val="uk-UA"/>
        </w:rPr>
        <w:t>;</w:t>
      </w:r>
    </w:p>
    <w:p w:rsidR="00FF7DEF" w:rsidRDefault="001C6869" w:rsidP="00FF7DEF">
      <w:pPr>
        <w:ind w:firstLine="720"/>
        <w:rPr>
          <w:rFonts w:ascii="Arial" w:hAnsi="Arial" w:cs="Arial"/>
          <w:lang w:val="uk-UA"/>
        </w:rPr>
      </w:pPr>
      <w:r>
        <w:rPr>
          <w:rFonts w:ascii="Arial" w:hAnsi="Arial" w:cs="Arial"/>
          <w:lang w:val="uk-UA"/>
        </w:rPr>
        <w:t>м. Дніпро та Дніпровська область</w:t>
      </w:r>
      <w:r w:rsidR="00E74A1E">
        <w:rPr>
          <w:rFonts w:ascii="Arial" w:hAnsi="Arial" w:cs="Arial"/>
          <w:lang w:val="uk-UA"/>
        </w:rPr>
        <w:t>;</w:t>
      </w:r>
      <w:r>
        <w:rPr>
          <w:rFonts w:ascii="Arial" w:hAnsi="Arial" w:cs="Arial"/>
          <w:lang w:val="uk-UA"/>
        </w:rPr>
        <w:t xml:space="preserve"> </w:t>
      </w:r>
    </w:p>
    <w:p w:rsidR="00FF7DEF" w:rsidRDefault="001C6869" w:rsidP="00FF7DEF">
      <w:pPr>
        <w:ind w:firstLine="720"/>
        <w:rPr>
          <w:rFonts w:ascii="Arial" w:hAnsi="Arial" w:cs="Arial"/>
          <w:lang w:val="uk-UA"/>
        </w:rPr>
      </w:pPr>
      <w:r>
        <w:rPr>
          <w:rFonts w:ascii="Arial" w:hAnsi="Arial" w:cs="Arial"/>
          <w:lang w:val="uk-UA"/>
        </w:rPr>
        <w:t>Донецька область</w:t>
      </w:r>
      <w:r w:rsidR="00E74A1E">
        <w:rPr>
          <w:rFonts w:ascii="Arial" w:hAnsi="Arial" w:cs="Arial"/>
          <w:lang w:val="uk-UA"/>
        </w:rPr>
        <w:t>;</w:t>
      </w:r>
      <w:r>
        <w:rPr>
          <w:rFonts w:ascii="Arial" w:hAnsi="Arial" w:cs="Arial"/>
          <w:lang w:val="uk-UA"/>
        </w:rPr>
        <w:t xml:space="preserve"> </w:t>
      </w:r>
    </w:p>
    <w:p w:rsidR="001C6869" w:rsidRPr="00F4184D" w:rsidRDefault="001C6869" w:rsidP="00FF7DEF">
      <w:pPr>
        <w:ind w:firstLine="720"/>
        <w:rPr>
          <w:rFonts w:ascii="Arial" w:hAnsi="Arial" w:cs="Arial"/>
          <w:lang w:val="uk-UA"/>
        </w:rPr>
      </w:pPr>
      <w:r>
        <w:rPr>
          <w:rFonts w:ascii="Arial" w:hAnsi="Arial" w:cs="Arial"/>
          <w:lang w:val="uk-UA"/>
        </w:rPr>
        <w:t>м. Миколаїв та Миколаївська область</w:t>
      </w:r>
      <w:r w:rsidR="00E74A1E">
        <w:rPr>
          <w:rFonts w:ascii="Arial" w:hAnsi="Arial" w:cs="Arial"/>
          <w:lang w:val="uk-UA"/>
        </w:rPr>
        <w:t>;</w:t>
      </w:r>
      <w:r>
        <w:rPr>
          <w:rFonts w:ascii="Arial" w:hAnsi="Arial" w:cs="Arial"/>
          <w:lang w:val="uk-UA"/>
        </w:rPr>
        <w:t xml:space="preserve"> </w:t>
      </w:r>
    </w:p>
    <w:p w:rsidR="00D45707" w:rsidRDefault="001D6CC4" w:rsidP="00D45707">
      <w:pPr>
        <w:jc w:val="both"/>
        <w:rPr>
          <w:rFonts w:ascii="Arial" w:hAnsi="Arial" w:cs="Arial"/>
          <w:bCs/>
          <w:color w:val="000000"/>
          <w:lang w:val="uk-UA"/>
        </w:rPr>
      </w:pPr>
      <w:r>
        <w:rPr>
          <w:rFonts w:ascii="Arial" w:hAnsi="Arial" w:cs="Arial"/>
          <w:bCs/>
          <w:color w:val="000000"/>
          <w:lang w:val="uk-UA"/>
        </w:rPr>
        <w:t xml:space="preserve">2.6. </w:t>
      </w:r>
      <w:r w:rsidR="00D45707" w:rsidRPr="00C611A4">
        <w:rPr>
          <w:rFonts w:ascii="Arial" w:hAnsi="Arial" w:cs="Arial"/>
          <w:bCs/>
          <w:color w:val="000000"/>
          <w:lang w:val="uk-UA"/>
        </w:rPr>
        <w:t>Наявність спеціальних цін або пропозицій для благодійних організацій буде</w:t>
      </w:r>
      <w:r w:rsidR="00F93FD0">
        <w:rPr>
          <w:rFonts w:ascii="Arial" w:hAnsi="Arial" w:cs="Arial"/>
          <w:bCs/>
          <w:color w:val="000000"/>
          <w:lang w:val="uk-UA"/>
        </w:rPr>
        <w:t xml:space="preserve"> </w:t>
      </w:r>
      <w:r>
        <w:rPr>
          <w:rFonts w:ascii="Arial" w:hAnsi="Arial" w:cs="Arial"/>
          <w:bCs/>
          <w:color w:val="000000"/>
          <w:lang w:val="uk-UA"/>
        </w:rPr>
        <w:t>перевагою.</w:t>
      </w:r>
    </w:p>
    <w:p w:rsidR="005D0E44" w:rsidRDefault="001D6CC4" w:rsidP="00D45707">
      <w:pPr>
        <w:jc w:val="both"/>
        <w:rPr>
          <w:rFonts w:ascii="Arial" w:hAnsi="Arial" w:cs="Arial"/>
          <w:bCs/>
          <w:color w:val="000000"/>
          <w:lang w:val="uk-UA"/>
        </w:rPr>
      </w:pPr>
      <w:r>
        <w:rPr>
          <w:rFonts w:ascii="Arial" w:hAnsi="Arial" w:cs="Arial"/>
          <w:bCs/>
          <w:color w:val="000000"/>
          <w:lang w:val="uk-UA"/>
        </w:rPr>
        <w:t xml:space="preserve">2.7. </w:t>
      </w:r>
      <w:r w:rsidRPr="001D6CC4">
        <w:rPr>
          <w:rFonts w:ascii="Arial" w:hAnsi="Arial" w:cs="Arial"/>
          <w:bCs/>
          <w:color w:val="000000"/>
          <w:lang w:val="uk-UA"/>
        </w:rPr>
        <w:t>Альянс залишає за собою право збільшити або зм</w:t>
      </w:r>
      <w:r>
        <w:rPr>
          <w:rFonts w:ascii="Arial" w:hAnsi="Arial" w:cs="Arial"/>
          <w:bCs/>
          <w:color w:val="000000"/>
          <w:lang w:val="uk-UA"/>
        </w:rPr>
        <w:t>еншити обсяг закупівлі на +/- 20</w:t>
      </w:r>
      <w:r w:rsidRPr="001D6CC4">
        <w:rPr>
          <w:rFonts w:ascii="Arial" w:hAnsi="Arial" w:cs="Arial"/>
          <w:bCs/>
          <w:color w:val="000000"/>
          <w:lang w:val="uk-UA"/>
        </w:rPr>
        <w:t xml:space="preserve">%. від обсягу, </w:t>
      </w:r>
      <w:r w:rsidR="002957DB">
        <w:rPr>
          <w:rFonts w:ascii="Arial" w:hAnsi="Arial" w:cs="Arial"/>
          <w:bCs/>
          <w:color w:val="000000"/>
          <w:lang w:val="uk-UA"/>
        </w:rPr>
        <w:t xml:space="preserve">зазначеного </w:t>
      </w:r>
      <w:r w:rsidRPr="001D6CC4">
        <w:rPr>
          <w:rFonts w:ascii="Arial" w:hAnsi="Arial" w:cs="Arial"/>
          <w:bCs/>
          <w:color w:val="000000"/>
          <w:lang w:val="uk-UA"/>
        </w:rPr>
        <w:t>у цій Специфікації.</w:t>
      </w:r>
    </w:p>
    <w:p w:rsidR="005D0E44" w:rsidRPr="005D0E44" w:rsidRDefault="005D0E44" w:rsidP="00D45707">
      <w:pPr>
        <w:jc w:val="both"/>
        <w:rPr>
          <w:rFonts w:ascii="Arial" w:hAnsi="Arial" w:cs="Arial"/>
          <w:bCs/>
          <w:color w:val="000000"/>
          <w:lang w:val="uk-UA"/>
        </w:rPr>
      </w:pPr>
    </w:p>
    <w:p w:rsidR="00D45707" w:rsidRPr="00C611A4" w:rsidRDefault="00D45707" w:rsidP="00501371">
      <w:pPr>
        <w:pStyle w:val="ad"/>
        <w:numPr>
          <w:ilvl w:val="0"/>
          <w:numId w:val="2"/>
        </w:numPr>
        <w:jc w:val="both"/>
        <w:rPr>
          <w:rFonts w:ascii="Arial" w:hAnsi="Arial" w:cs="Arial"/>
          <w:b/>
          <w:lang w:val="uk-UA"/>
        </w:rPr>
      </w:pPr>
      <w:r w:rsidRPr="00C611A4">
        <w:rPr>
          <w:rFonts w:ascii="Arial" w:hAnsi="Arial" w:cs="Arial"/>
          <w:b/>
          <w:lang w:val="uk-UA"/>
        </w:rPr>
        <w:t>Умови поставки і оплати.</w:t>
      </w:r>
    </w:p>
    <w:p w:rsidR="00D45707" w:rsidRPr="00C611A4" w:rsidRDefault="00D45707" w:rsidP="00501371">
      <w:pPr>
        <w:pStyle w:val="ad"/>
        <w:numPr>
          <w:ilvl w:val="1"/>
          <w:numId w:val="2"/>
        </w:numPr>
        <w:jc w:val="both"/>
        <w:rPr>
          <w:rFonts w:ascii="Arial" w:hAnsi="Arial" w:cs="Arial"/>
          <w:lang w:val="uk-UA"/>
        </w:rPr>
      </w:pPr>
      <w:r w:rsidRPr="00C611A4">
        <w:rPr>
          <w:rFonts w:ascii="Arial" w:hAnsi="Arial" w:cs="Arial"/>
          <w:lang w:val="uk-UA"/>
        </w:rPr>
        <w:t xml:space="preserve">Бажаний термін підписання договору та отримання паливних карток – до </w:t>
      </w:r>
      <w:r w:rsidR="003764C4">
        <w:rPr>
          <w:rFonts w:ascii="Arial" w:hAnsi="Arial" w:cs="Arial"/>
          <w:lang w:val="uk-UA"/>
        </w:rPr>
        <w:t>01.12</w:t>
      </w:r>
      <w:r w:rsidR="00C611A4">
        <w:rPr>
          <w:rFonts w:ascii="Arial" w:hAnsi="Arial" w:cs="Arial"/>
          <w:lang w:val="uk-UA"/>
        </w:rPr>
        <w:t>.</w:t>
      </w:r>
      <w:r w:rsidR="003764C4">
        <w:rPr>
          <w:rFonts w:ascii="Arial" w:hAnsi="Arial" w:cs="Arial"/>
          <w:lang w:val="uk-UA"/>
        </w:rPr>
        <w:t>24</w:t>
      </w:r>
      <w:r w:rsidRPr="00C611A4">
        <w:rPr>
          <w:rFonts w:ascii="Arial" w:hAnsi="Arial" w:cs="Arial"/>
          <w:lang w:val="uk-UA"/>
        </w:rPr>
        <w:t xml:space="preserve"> р. </w:t>
      </w:r>
    </w:p>
    <w:p w:rsidR="00D45707" w:rsidRPr="00C611A4" w:rsidRDefault="00D45707" w:rsidP="00501371">
      <w:pPr>
        <w:pStyle w:val="ad"/>
        <w:numPr>
          <w:ilvl w:val="1"/>
          <w:numId w:val="2"/>
        </w:numPr>
        <w:jc w:val="both"/>
        <w:rPr>
          <w:rFonts w:ascii="Arial" w:hAnsi="Arial" w:cs="Arial"/>
          <w:lang w:val="uk-UA"/>
        </w:rPr>
      </w:pPr>
      <w:r w:rsidRPr="00C611A4">
        <w:rPr>
          <w:rFonts w:ascii="Arial" w:hAnsi="Arial" w:cs="Arial"/>
          <w:lang w:val="uk-UA"/>
        </w:rPr>
        <w:t>Умови оплати:</w:t>
      </w:r>
    </w:p>
    <w:p w:rsidR="00D45707" w:rsidRPr="00F00A07" w:rsidRDefault="00D45707" w:rsidP="00C611A4">
      <w:pPr>
        <w:autoSpaceDE w:val="0"/>
        <w:autoSpaceDN w:val="0"/>
        <w:adjustRightInd w:val="0"/>
        <w:spacing w:after="0"/>
        <w:rPr>
          <w:rFonts w:ascii="Arial" w:hAnsi="Arial" w:cs="Arial"/>
          <w:lang w:val="uk-UA"/>
        </w:rPr>
      </w:pPr>
      <w:r>
        <w:rPr>
          <w:rFonts w:ascii="Arial" w:hAnsi="Arial" w:cs="Arial"/>
          <w:lang w:val="uk-UA"/>
        </w:rPr>
        <w:t>оплата</w:t>
      </w:r>
      <w:r w:rsidRPr="00F00A07">
        <w:rPr>
          <w:rFonts w:ascii="Arial" w:hAnsi="Arial" w:cs="Arial"/>
          <w:lang w:val="uk-UA"/>
        </w:rPr>
        <w:t xml:space="preserve"> товарів шляхом перерахування грошових коштів на банківський поточний рахунок Продавця. На грошову суму, внесену як аванс (передоплата), Альянс має прав</w:t>
      </w:r>
      <w:r>
        <w:rPr>
          <w:rFonts w:ascii="Arial" w:hAnsi="Arial" w:cs="Arial"/>
          <w:lang w:val="uk-UA"/>
        </w:rPr>
        <w:t>о отримати Товар та/або Послуги.</w:t>
      </w:r>
    </w:p>
    <w:p w:rsidR="00D45707" w:rsidRDefault="00D45707" w:rsidP="00501371">
      <w:pPr>
        <w:numPr>
          <w:ilvl w:val="1"/>
          <w:numId w:val="2"/>
        </w:numPr>
        <w:spacing w:after="0" w:line="240" w:lineRule="auto"/>
        <w:ind w:left="0" w:firstLine="0"/>
        <w:jc w:val="both"/>
        <w:rPr>
          <w:rFonts w:ascii="Arial" w:hAnsi="Arial" w:cs="Arial"/>
          <w:lang w:val="uk-UA"/>
        </w:rPr>
      </w:pPr>
      <w:r w:rsidRPr="00803F0B">
        <w:rPr>
          <w:rFonts w:ascii="Arial" w:hAnsi="Arial" w:cs="Arial"/>
          <w:lang w:val="uk-UA"/>
        </w:rPr>
        <w:t>Сума авансового платежу не обмежується та сплачується Покупцем самостійно в будь-який час строку дії Договору</w:t>
      </w:r>
      <w:r>
        <w:rPr>
          <w:rFonts w:ascii="Arial" w:hAnsi="Arial" w:cs="Arial"/>
          <w:lang w:val="uk-UA"/>
        </w:rPr>
        <w:t>.</w:t>
      </w:r>
    </w:p>
    <w:p w:rsidR="00D45707" w:rsidRPr="00274EBB" w:rsidRDefault="00D45707" w:rsidP="00501371">
      <w:pPr>
        <w:numPr>
          <w:ilvl w:val="1"/>
          <w:numId w:val="2"/>
        </w:numPr>
        <w:spacing w:after="0" w:line="240" w:lineRule="auto"/>
        <w:ind w:left="0" w:firstLine="0"/>
        <w:jc w:val="both"/>
        <w:rPr>
          <w:rFonts w:ascii="Arial" w:hAnsi="Arial" w:cs="Arial"/>
          <w:noProof/>
          <w:lang w:val="uk-UA"/>
        </w:rPr>
      </w:pPr>
      <w:r w:rsidRPr="00274EBB">
        <w:rPr>
          <w:rFonts w:ascii="Arial" w:hAnsi="Arial" w:cs="Arial"/>
          <w:lang w:val="uk-UA"/>
        </w:rPr>
        <w:t>Договір на поставку буде укладено і платежі будуть виконані у гривнях України</w:t>
      </w:r>
      <w:r w:rsidR="00EF540E">
        <w:rPr>
          <w:rFonts w:ascii="Arial" w:hAnsi="Arial" w:cs="Arial"/>
          <w:lang w:val="uk-UA"/>
        </w:rPr>
        <w:t xml:space="preserve"> з урахуванням ПДВ.</w:t>
      </w:r>
      <w:r w:rsidRPr="00274EBB">
        <w:rPr>
          <w:rFonts w:ascii="Arial" w:hAnsi="Arial" w:cs="Arial"/>
          <w:lang w:val="uk-UA"/>
        </w:rPr>
        <w:t xml:space="preserve"> </w:t>
      </w:r>
    </w:p>
    <w:p w:rsidR="00D45707" w:rsidRPr="002F7656" w:rsidRDefault="00D45707" w:rsidP="00D45707">
      <w:pPr>
        <w:jc w:val="both"/>
        <w:rPr>
          <w:rFonts w:ascii="Arial" w:hAnsi="Arial" w:cs="Arial"/>
          <w:lang w:val="ru-RU"/>
        </w:rPr>
      </w:pPr>
    </w:p>
    <w:p w:rsidR="00D45707" w:rsidRPr="0070799B" w:rsidRDefault="00D45707" w:rsidP="00D45707">
      <w:pPr>
        <w:pStyle w:val="ac"/>
        <w:ind w:left="0"/>
        <w:jc w:val="both"/>
        <w:rPr>
          <w:color w:val="auto"/>
          <w:sz w:val="22"/>
          <w:szCs w:val="22"/>
        </w:rPr>
      </w:pPr>
    </w:p>
    <w:p w:rsidR="00D45707" w:rsidRPr="002F7656" w:rsidRDefault="00D45707" w:rsidP="00501371">
      <w:pPr>
        <w:widowControl w:val="0"/>
        <w:numPr>
          <w:ilvl w:val="0"/>
          <w:numId w:val="2"/>
        </w:numPr>
        <w:spacing w:after="0" w:line="240" w:lineRule="auto"/>
        <w:ind w:left="0" w:firstLine="0"/>
        <w:jc w:val="both"/>
        <w:rPr>
          <w:rFonts w:ascii="Arial" w:hAnsi="Arial" w:cs="Arial"/>
          <w:lang w:val="uk-UA"/>
        </w:rPr>
      </w:pPr>
      <w:r w:rsidRPr="002F7656">
        <w:rPr>
          <w:rFonts w:ascii="Arial" w:hAnsi="Arial" w:cs="Arial"/>
          <w:b/>
          <w:lang w:val="uk-UA"/>
        </w:rPr>
        <w:t>Склад конкурсної документації.</w:t>
      </w:r>
    </w:p>
    <w:p w:rsidR="00D45707" w:rsidRPr="002F7656" w:rsidRDefault="00D45707" w:rsidP="00D45707">
      <w:pPr>
        <w:jc w:val="both"/>
        <w:rPr>
          <w:rFonts w:ascii="Arial" w:hAnsi="Arial" w:cs="Arial"/>
          <w:lang w:val="uk-UA"/>
        </w:rPr>
      </w:pPr>
      <w:r w:rsidRPr="002F7656">
        <w:rPr>
          <w:rFonts w:ascii="Arial" w:hAnsi="Arial" w:cs="Arial"/>
          <w:lang w:val="uk-UA"/>
        </w:rPr>
        <w:t xml:space="preserve"> У якості власної конкурсної заявки учасник конкурсу має надати наступну документацію:</w:t>
      </w:r>
    </w:p>
    <w:p w:rsidR="00D45707" w:rsidRDefault="00D45707" w:rsidP="00501371">
      <w:pPr>
        <w:widowControl w:val="0"/>
        <w:numPr>
          <w:ilvl w:val="1"/>
          <w:numId w:val="2"/>
        </w:numPr>
        <w:spacing w:after="0" w:line="240" w:lineRule="auto"/>
        <w:ind w:left="0" w:firstLine="0"/>
        <w:jc w:val="both"/>
        <w:rPr>
          <w:rFonts w:ascii="Arial" w:hAnsi="Arial" w:cs="Arial"/>
          <w:lang w:val="uk-UA"/>
        </w:rPr>
      </w:pPr>
      <w:r w:rsidRPr="002F7656">
        <w:rPr>
          <w:rFonts w:ascii="Arial" w:hAnsi="Arial" w:cs="Arial"/>
          <w:lang w:val="uk-UA"/>
        </w:rPr>
        <w:t>Копія документації, що свідчить про державну реєстрацію компанії-учасниці відповідно до законодавства відповідної країни.</w:t>
      </w:r>
    </w:p>
    <w:p w:rsidR="00750079" w:rsidRPr="0082011E" w:rsidRDefault="00750079" w:rsidP="00501371">
      <w:pPr>
        <w:widowControl w:val="0"/>
        <w:numPr>
          <w:ilvl w:val="1"/>
          <w:numId w:val="2"/>
        </w:numPr>
        <w:spacing w:after="0" w:line="240" w:lineRule="auto"/>
        <w:ind w:left="0" w:firstLine="0"/>
        <w:jc w:val="both"/>
        <w:rPr>
          <w:rFonts w:ascii="Arial" w:hAnsi="Arial" w:cs="Arial"/>
          <w:lang w:val="uk-UA"/>
        </w:rPr>
      </w:pPr>
      <w:r>
        <w:rPr>
          <w:rFonts w:ascii="Arial" w:hAnsi="Arial" w:cs="Arial"/>
          <w:lang w:val="uk-UA"/>
        </w:rPr>
        <w:t>Ліцензія на право здійснювати роздрібну та оптову торгівлю паливом.</w:t>
      </w:r>
    </w:p>
    <w:p w:rsidR="00D45707" w:rsidRDefault="00D45707" w:rsidP="00501371">
      <w:pPr>
        <w:widowControl w:val="0"/>
        <w:numPr>
          <w:ilvl w:val="1"/>
          <w:numId w:val="2"/>
        </w:numPr>
        <w:spacing w:after="0" w:line="240" w:lineRule="auto"/>
        <w:ind w:left="0" w:firstLine="0"/>
        <w:jc w:val="both"/>
        <w:rPr>
          <w:rFonts w:ascii="Arial" w:hAnsi="Arial" w:cs="Arial"/>
          <w:lang w:val="uk-UA"/>
        </w:rPr>
      </w:pPr>
      <w:r>
        <w:rPr>
          <w:rFonts w:ascii="Arial" w:hAnsi="Arial" w:cs="Arial"/>
          <w:lang w:val="uk-UA"/>
        </w:rPr>
        <w:t>Перелік (або карта) АЗК у Харківській, Херсонській та Запорізькій областях.</w:t>
      </w:r>
    </w:p>
    <w:p w:rsidR="00750079" w:rsidRDefault="006840DF" w:rsidP="00501371">
      <w:pPr>
        <w:widowControl w:val="0"/>
        <w:numPr>
          <w:ilvl w:val="1"/>
          <w:numId w:val="2"/>
        </w:numPr>
        <w:spacing w:after="0" w:line="240" w:lineRule="auto"/>
        <w:ind w:left="0" w:firstLine="0"/>
        <w:jc w:val="both"/>
        <w:rPr>
          <w:rFonts w:ascii="Arial" w:hAnsi="Arial" w:cs="Arial"/>
          <w:lang w:val="uk-UA"/>
        </w:rPr>
      </w:pPr>
      <w:r>
        <w:rPr>
          <w:rFonts w:ascii="Arial" w:hAnsi="Arial" w:cs="Arial"/>
          <w:lang w:val="uk-UA"/>
        </w:rPr>
        <w:t>Лист в довільній формі</w:t>
      </w:r>
      <w:r w:rsidR="00214D20">
        <w:rPr>
          <w:rFonts w:ascii="Arial" w:hAnsi="Arial" w:cs="Arial"/>
          <w:lang w:val="uk-UA"/>
        </w:rPr>
        <w:t>,</w:t>
      </w:r>
      <w:r>
        <w:rPr>
          <w:rFonts w:ascii="Arial" w:hAnsi="Arial" w:cs="Arial"/>
          <w:lang w:val="uk-UA"/>
        </w:rPr>
        <w:t xml:space="preserve"> який включає перелік та опис властивостей онлайн інструментів для моніторингу руху палива по </w:t>
      </w:r>
      <w:r w:rsidR="00214D20">
        <w:rPr>
          <w:rFonts w:ascii="Arial" w:hAnsi="Arial" w:cs="Arial"/>
          <w:lang w:val="uk-UA"/>
        </w:rPr>
        <w:t xml:space="preserve">паливним </w:t>
      </w:r>
      <w:r>
        <w:rPr>
          <w:rFonts w:ascii="Arial" w:hAnsi="Arial" w:cs="Arial"/>
          <w:lang w:val="uk-UA"/>
        </w:rPr>
        <w:t xml:space="preserve">карткам, а також якісні </w:t>
      </w:r>
      <w:r w:rsidR="00214D20">
        <w:rPr>
          <w:rFonts w:ascii="Arial" w:hAnsi="Arial" w:cs="Arial"/>
          <w:lang w:val="uk-UA"/>
        </w:rPr>
        <w:t xml:space="preserve">переваги </w:t>
      </w:r>
      <w:r w:rsidR="00750079">
        <w:rPr>
          <w:rFonts w:ascii="Arial" w:hAnsi="Arial" w:cs="Arial"/>
          <w:lang w:val="uk-UA"/>
        </w:rPr>
        <w:t>технічної підтримки.</w:t>
      </w:r>
    </w:p>
    <w:p w:rsidR="006840DF" w:rsidRPr="00750079" w:rsidRDefault="00750079" w:rsidP="00501371">
      <w:pPr>
        <w:widowControl w:val="0"/>
        <w:numPr>
          <w:ilvl w:val="1"/>
          <w:numId w:val="2"/>
        </w:numPr>
        <w:spacing w:after="0" w:line="240" w:lineRule="auto"/>
        <w:ind w:left="0" w:firstLine="0"/>
        <w:jc w:val="both"/>
        <w:rPr>
          <w:rFonts w:ascii="Arial" w:hAnsi="Arial" w:cs="Arial"/>
          <w:lang w:val="uk-UA"/>
        </w:rPr>
      </w:pPr>
      <w:r w:rsidRPr="002F7656">
        <w:rPr>
          <w:rFonts w:ascii="Arial" w:hAnsi="Arial" w:cs="Arial"/>
          <w:lang w:val="uk-UA"/>
        </w:rPr>
        <w:t>Заповнені та належним чином підписані Додатки № 1-</w:t>
      </w:r>
      <w:r>
        <w:rPr>
          <w:rFonts w:ascii="Arial" w:hAnsi="Arial" w:cs="Arial"/>
          <w:lang w:val="uk-UA"/>
        </w:rPr>
        <w:t>2</w:t>
      </w:r>
      <w:r w:rsidR="007352FD">
        <w:rPr>
          <w:rFonts w:ascii="Arial" w:hAnsi="Arial" w:cs="Arial"/>
          <w:lang w:val="uk-UA"/>
        </w:rPr>
        <w:t>-3</w:t>
      </w:r>
      <w:r w:rsidR="00EA5943">
        <w:rPr>
          <w:rFonts w:ascii="Arial" w:hAnsi="Arial" w:cs="Arial"/>
          <w:lang w:val="uk-UA"/>
        </w:rPr>
        <w:t>-4</w:t>
      </w:r>
      <w:r w:rsidR="007352FD">
        <w:rPr>
          <w:rFonts w:ascii="Arial" w:hAnsi="Arial" w:cs="Arial"/>
          <w:lang w:val="uk-UA"/>
        </w:rPr>
        <w:t xml:space="preserve"> (Заява під присягою (див. Додаток №2),</w:t>
      </w:r>
      <w:r w:rsidRPr="002F7656">
        <w:rPr>
          <w:rFonts w:ascii="Arial" w:hAnsi="Arial" w:cs="Arial"/>
          <w:lang w:val="uk-UA"/>
        </w:rPr>
        <w:t xml:space="preserve"> (Додаток №</w:t>
      </w:r>
      <w:r w:rsidR="007352FD">
        <w:rPr>
          <w:rFonts w:ascii="Arial" w:hAnsi="Arial" w:cs="Arial"/>
          <w:lang w:val="uk-UA"/>
        </w:rPr>
        <w:t>3</w:t>
      </w:r>
      <w:r w:rsidRPr="002F7656">
        <w:rPr>
          <w:rFonts w:ascii="Arial" w:hAnsi="Arial" w:cs="Arial"/>
          <w:lang w:val="uk-UA"/>
        </w:rPr>
        <w:t xml:space="preserve"> додатково у форматі </w:t>
      </w:r>
      <w:r w:rsidRPr="007352FD">
        <w:rPr>
          <w:rFonts w:ascii="Arial" w:hAnsi="Arial" w:cs="Arial"/>
          <w:lang w:val="uk-UA"/>
        </w:rPr>
        <w:t>.</w:t>
      </w:r>
      <w:r w:rsidRPr="002F7656">
        <w:rPr>
          <w:rFonts w:ascii="Arial" w:hAnsi="Arial" w:cs="Arial"/>
        </w:rPr>
        <w:t>xls</w:t>
      </w:r>
      <w:r w:rsidRPr="007352FD">
        <w:rPr>
          <w:rFonts w:ascii="Arial" w:hAnsi="Arial" w:cs="Arial"/>
          <w:lang w:val="uk-UA"/>
        </w:rPr>
        <w:t xml:space="preserve"> </w:t>
      </w:r>
      <w:r w:rsidRPr="002F7656">
        <w:rPr>
          <w:rFonts w:ascii="Arial" w:hAnsi="Arial" w:cs="Arial"/>
          <w:lang w:val="uk-UA"/>
        </w:rPr>
        <w:t xml:space="preserve">або </w:t>
      </w:r>
      <w:r w:rsidRPr="007352FD">
        <w:rPr>
          <w:rFonts w:ascii="Arial" w:hAnsi="Arial" w:cs="Arial"/>
          <w:lang w:val="uk-UA"/>
        </w:rPr>
        <w:t>.</w:t>
      </w:r>
      <w:r w:rsidRPr="002F7656">
        <w:rPr>
          <w:rFonts w:ascii="Arial" w:hAnsi="Arial" w:cs="Arial"/>
        </w:rPr>
        <w:t>doc</w:t>
      </w:r>
      <w:r w:rsidRPr="002F7656">
        <w:rPr>
          <w:rFonts w:ascii="Arial" w:hAnsi="Arial" w:cs="Arial"/>
          <w:lang w:val="uk-UA"/>
        </w:rPr>
        <w:t>).</w:t>
      </w:r>
      <w:r w:rsidR="007352FD">
        <w:rPr>
          <w:rFonts w:ascii="Arial" w:hAnsi="Arial" w:cs="Arial"/>
          <w:lang w:val="uk-UA"/>
        </w:rPr>
        <w:t xml:space="preserve"> </w:t>
      </w:r>
    </w:p>
    <w:p w:rsidR="00D45707" w:rsidRPr="002F7656" w:rsidRDefault="00D45707" w:rsidP="00D45707">
      <w:pPr>
        <w:jc w:val="both"/>
        <w:rPr>
          <w:rFonts w:ascii="Arial" w:hAnsi="Arial" w:cs="Arial"/>
          <w:lang w:val="uk-UA"/>
        </w:rPr>
      </w:pPr>
    </w:p>
    <w:p w:rsidR="00D45707" w:rsidRPr="002F7656" w:rsidRDefault="00D45707" w:rsidP="00501371">
      <w:pPr>
        <w:widowControl w:val="0"/>
        <w:numPr>
          <w:ilvl w:val="0"/>
          <w:numId w:val="2"/>
        </w:numPr>
        <w:spacing w:after="0" w:line="240" w:lineRule="auto"/>
        <w:ind w:left="0" w:firstLine="0"/>
        <w:jc w:val="both"/>
        <w:rPr>
          <w:rFonts w:ascii="Arial" w:hAnsi="Arial" w:cs="Arial"/>
          <w:b/>
          <w:lang w:val="uk-UA"/>
        </w:rPr>
      </w:pPr>
      <w:r w:rsidRPr="002F7656">
        <w:rPr>
          <w:rFonts w:ascii="Arial" w:hAnsi="Arial" w:cs="Arial"/>
          <w:b/>
          <w:lang w:val="uk-UA"/>
        </w:rPr>
        <w:t>Ключові критерії оцінки конкурсних пропозицій:</w:t>
      </w:r>
    </w:p>
    <w:p w:rsidR="00D45707" w:rsidRDefault="00D45707" w:rsidP="00D45707">
      <w:pPr>
        <w:jc w:val="both"/>
        <w:rPr>
          <w:rFonts w:ascii="Arial" w:hAnsi="Arial" w:cs="Arial"/>
          <w:lang w:val="uk-UA"/>
        </w:rPr>
      </w:pPr>
      <w:r w:rsidRPr="002F7656">
        <w:rPr>
          <w:rFonts w:ascii="Arial" w:hAnsi="Arial" w:cs="Arial"/>
          <w:lang w:val="uk-UA"/>
        </w:rPr>
        <w:t>а) відповідність заявки учасника умовам конкурсної документації;</w:t>
      </w:r>
    </w:p>
    <w:p w:rsidR="00D45707" w:rsidRPr="006A1104" w:rsidRDefault="00D45707" w:rsidP="00D45707">
      <w:pPr>
        <w:jc w:val="both"/>
        <w:rPr>
          <w:rFonts w:ascii="Arial" w:hAnsi="Arial" w:cs="Arial"/>
          <w:lang w:val="uk-UA"/>
        </w:rPr>
      </w:pPr>
      <w:r w:rsidRPr="002F7656">
        <w:rPr>
          <w:rFonts w:ascii="Arial" w:hAnsi="Arial" w:cs="Arial"/>
          <w:lang w:val="uk-UA"/>
        </w:rPr>
        <w:t xml:space="preserve">б) </w:t>
      </w:r>
      <w:r>
        <w:rPr>
          <w:rFonts w:ascii="Arial" w:hAnsi="Arial" w:cs="Arial"/>
          <w:lang w:val="uk-UA"/>
        </w:rPr>
        <w:t>розмір знижки від стандартної ціни</w:t>
      </w:r>
      <w:r w:rsidR="00C611A4">
        <w:rPr>
          <w:rFonts w:ascii="Arial" w:hAnsi="Arial" w:cs="Arial"/>
          <w:lang w:val="uk-UA"/>
        </w:rPr>
        <w:t>;</w:t>
      </w:r>
    </w:p>
    <w:p w:rsidR="00D45707" w:rsidRDefault="00D45707" w:rsidP="00D45707">
      <w:pPr>
        <w:tabs>
          <w:tab w:val="left" w:pos="2467"/>
        </w:tabs>
        <w:jc w:val="both"/>
        <w:rPr>
          <w:rFonts w:ascii="Arial" w:hAnsi="Arial" w:cs="Arial"/>
          <w:lang w:val="uk-UA"/>
        </w:rPr>
      </w:pPr>
      <w:r w:rsidRPr="002F7656">
        <w:rPr>
          <w:rFonts w:ascii="Arial" w:hAnsi="Arial" w:cs="Arial"/>
          <w:lang w:val="ru-RU"/>
        </w:rPr>
        <w:t>в</w:t>
      </w:r>
      <w:r w:rsidRPr="002F7656">
        <w:rPr>
          <w:rFonts w:ascii="Arial" w:hAnsi="Arial" w:cs="Arial"/>
          <w:lang w:val="uk-UA"/>
        </w:rPr>
        <w:t xml:space="preserve">) </w:t>
      </w:r>
      <w:r w:rsidRPr="0099772E">
        <w:rPr>
          <w:rFonts w:ascii="Arial" w:hAnsi="Arial" w:cs="Arial"/>
          <w:lang w:val="uk-UA"/>
        </w:rPr>
        <w:t xml:space="preserve">наявність широкої мережі АЗК </w:t>
      </w:r>
      <w:r w:rsidR="003764C4" w:rsidRPr="003764C4">
        <w:rPr>
          <w:rFonts w:ascii="Arial" w:hAnsi="Arial" w:cs="Arial"/>
          <w:lang w:val="uk-UA"/>
        </w:rPr>
        <w:t>у вказан</w:t>
      </w:r>
      <w:r w:rsidR="003764C4">
        <w:rPr>
          <w:rFonts w:ascii="Arial" w:hAnsi="Arial" w:cs="Arial"/>
          <w:lang w:val="uk-UA"/>
        </w:rPr>
        <w:t>их регіонах відповідно до п. 2.5</w:t>
      </w:r>
      <w:r w:rsidR="003764C4" w:rsidRPr="003764C4">
        <w:rPr>
          <w:rFonts w:ascii="Arial" w:hAnsi="Arial" w:cs="Arial"/>
          <w:lang w:val="uk-UA"/>
        </w:rPr>
        <w:t xml:space="preserve"> специфікації;</w:t>
      </w:r>
      <w:r w:rsidRPr="002F7656">
        <w:rPr>
          <w:rFonts w:ascii="Arial" w:hAnsi="Arial" w:cs="Arial"/>
          <w:lang w:val="uk-UA"/>
        </w:rPr>
        <w:t xml:space="preserve"> </w:t>
      </w:r>
    </w:p>
    <w:p w:rsidR="000C183E" w:rsidRPr="000C183E" w:rsidRDefault="00D45707" w:rsidP="00D45707">
      <w:pPr>
        <w:tabs>
          <w:tab w:val="left" w:pos="2467"/>
        </w:tabs>
        <w:jc w:val="both"/>
        <w:rPr>
          <w:rFonts w:ascii="Arial" w:hAnsi="Arial" w:cs="Arial"/>
          <w:lang w:val="uk-UA"/>
        </w:rPr>
      </w:pPr>
      <w:r>
        <w:rPr>
          <w:rFonts w:ascii="Arial" w:hAnsi="Arial" w:cs="Arial"/>
          <w:lang w:val="ru-RU"/>
        </w:rPr>
        <w:t>г</w:t>
      </w:r>
      <w:r w:rsidRPr="002F7656">
        <w:rPr>
          <w:rFonts w:ascii="Arial" w:hAnsi="Arial" w:cs="Arial"/>
          <w:lang w:val="ru-RU"/>
        </w:rPr>
        <w:t>)</w:t>
      </w:r>
      <w:r>
        <w:rPr>
          <w:rFonts w:ascii="Arial" w:hAnsi="Arial" w:cs="Arial"/>
          <w:lang w:val="ru-RU"/>
        </w:rPr>
        <w:t xml:space="preserve"> </w:t>
      </w:r>
      <w:r w:rsidRPr="002F7656">
        <w:rPr>
          <w:rFonts w:ascii="Arial" w:hAnsi="Arial" w:cs="Arial"/>
          <w:lang w:val="uk-UA"/>
        </w:rPr>
        <w:t>ціна</w:t>
      </w:r>
      <w:r>
        <w:rPr>
          <w:rFonts w:ascii="Arial" w:hAnsi="Arial" w:cs="Arial"/>
          <w:lang w:val="uk-UA"/>
        </w:rPr>
        <w:t xml:space="preserve"> на паливо</w:t>
      </w:r>
      <w:r w:rsidRPr="002F7656">
        <w:rPr>
          <w:rFonts w:ascii="Arial" w:hAnsi="Arial" w:cs="Arial"/>
          <w:lang w:val="uk-UA"/>
        </w:rPr>
        <w:t>;</w:t>
      </w:r>
    </w:p>
    <w:p w:rsidR="00C611A4" w:rsidRDefault="000C183E" w:rsidP="00D45707">
      <w:pPr>
        <w:tabs>
          <w:tab w:val="left" w:pos="2467"/>
        </w:tabs>
        <w:jc w:val="both"/>
        <w:rPr>
          <w:rFonts w:ascii="Arial" w:hAnsi="Arial" w:cs="Arial"/>
          <w:lang w:val="uk-UA"/>
        </w:rPr>
      </w:pPr>
      <w:r w:rsidRPr="000C183E">
        <w:rPr>
          <w:rFonts w:ascii="Arial" w:hAnsi="Arial" w:cs="Arial"/>
          <w:lang w:val="uk-UA"/>
        </w:rPr>
        <w:lastRenderedPageBreak/>
        <w:t>ґ</w:t>
      </w:r>
      <w:r w:rsidR="00024775">
        <w:rPr>
          <w:rFonts w:ascii="Arial" w:hAnsi="Arial" w:cs="Arial"/>
          <w:lang w:val="uk-UA"/>
        </w:rPr>
        <w:t>) наявність</w:t>
      </w:r>
      <w:r w:rsidR="004434F8">
        <w:rPr>
          <w:rFonts w:ascii="Arial" w:hAnsi="Arial" w:cs="Arial"/>
          <w:lang w:val="uk-UA"/>
        </w:rPr>
        <w:t xml:space="preserve"> онлайн</w:t>
      </w:r>
      <w:r w:rsidR="00024775">
        <w:rPr>
          <w:rFonts w:ascii="Arial" w:hAnsi="Arial" w:cs="Arial"/>
          <w:lang w:val="uk-UA"/>
        </w:rPr>
        <w:t xml:space="preserve"> інструментів для контролю руху коштів і палива по карткам,</w:t>
      </w:r>
      <w:r w:rsidR="00C43C59">
        <w:rPr>
          <w:rFonts w:ascii="Arial" w:hAnsi="Arial" w:cs="Arial"/>
          <w:lang w:val="uk-UA"/>
        </w:rPr>
        <w:t xml:space="preserve"> </w:t>
      </w:r>
    </w:p>
    <w:p w:rsidR="004434F8" w:rsidRDefault="00C611A4" w:rsidP="00D45707">
      <w:pPr>
        <w:tabs>
          <w:tab w:val="left" w:pos="2467"/>
        </w:tabs>
        <w:jc w:val="both"/>
        <w:rPr>
          <w:rFonts w:ascii="Arial" w:hAnsi="Arial" w:cs="Arial"/>
          <w:lang w:val="uk-UA"/>
        </w:rPr>
      </w:pPr>
      <w:r>
        <w:rPr>
          <w:rFonts w:ascii="Arial" w:hAnsi="Arial" w:cs="Arial"/>
          <w:lang w:val="uk-UA"/>
        </w:rPr>
        <w:t xml:space="preserve">    </w:t>
      </w:r>
      <w:r w:rsidR="00C43C59">
        <w:rPr>
          <w:rFonts w:ascii="Arial" w:hAnsi="Arial" w:cs="Arial"/>
          <w:lang w:val="uk-UA"/>
        </w:rPr>
        <w:t>керування</w:t>
      </w:r>
      <w:r>
        <w:rPr>
          <w:rFonts w:ascii="Arial" w:hAnsi="Arial" w:cs="Arial"/>
          <w:lang w:val="uk-UA"/>
        </w:rPr>
        <w:t xml:space="preserve"> лімітів </w:t>
      </w:r>
      <w:r w:rsidR="00024775">
        <w:rPr>
          <w:rFonts w:ascii="Arial" w:hAnsi="Arial" w:cs="Arial"/>
          <w:lang w:val="uk-UA"/>
        </w:rPr>
        <w:t>та можливість</w:t>
      </w:r>
      <w:r w:rsidR="00244C42">
        <w:rPr>
          <w:rFonts w:ascii="Arial" w:hAnsi="Arial" w:cs="Arial"/>
          <w:lang w:val="uk-UA"/>
        </w:rPr>
        <w:t xml:space="preserve"> формування звітності</w:t>
      </w:r>
      <w:r w:rsidR="00623F2A">
        <w:rPr>
          <w:rFonts w:ascii="Arial" w:hAnsi="Arial" w:cs="Arial"/>
          <w:lang w:val="uk-UA"/>
        </w:rPr>
        <w:t xml:space="preserve"> </w:t>
      </w:r>
      <w:r w:rsidR="00244C42">
        <w:rPr>
          <w:rFonts w:ascii="Arial" w:hAnsi="Arial" w:cs="Arial"/>
          <w:lang w:val="uk-UA"/>
        </w:rPr>
        <w:t xml:space="preserve">для  аналізу отриманих даних. </w:t>
      </w:r>
    </w:p>
    <w:p w:rsidR="000C183E" w:rsidRDefault="000C183E" w:rsidP="00D45707">
      <w:pPr>
        <w:tabs>
          <w:tab w:val="left" w:pos="2467"/>
        </w:tabs>
        <w:jc w:val="both"/>
        <w:rPr>
          <w:rFonts w:ascii="Arial" w:hAnsi="Arial" w:cs="Arial"/>
          <w:lang w:val="uk-UA"/>
        </w:rPr>
      </w:pPr>
      <w:r>
        <w:rPr>
          <w:rFonts w:ascii="Arial" w:hAnsi="Arial" w:cs="Arial"/>
          <w:lang w:val="uk-UA"/>
        </w:rPr>
        <w:t xml:space="preserve">д) </w:t>
      </w:r>
      <w:r w:rsidR="009A6F00">
        <w:rPr>
          <w:rFonts w:ascii="Arial" w:hAnsi="Arial" w:cs="Arial"/>
          <w:lang w:val="uk-UA"/>
        </w:rPr>
        <w:t>наявність технічної</w:t>
      </w:r>
      <w:r>
        <w:rPr>
          <w:rFonts w:ascii="Arial" w:hAnsi="Arial" w:cs="Arial"/>
          <w:lang w:val="uk-UA"/>
        </w:rPr>
        <w:t xml:space="preserve"> підтримка 24/7 </w:t>
      </w:r>
    </w:p>
    <w:p w:rsidR="00750079" w:rsidRDefault="00024775" w:rsidP="00C611A4">
      <w:pPr>
        <w:tabs>
          <w:tab w:val="left" w:pos="2467"/>
        </w:tabs>
        <w:jc w:val="both"/>
        <w:rPr>
          <w:rFonts w:ascii="Arial" w:eastAsia="Arial" w:hAnsi="Arial" w:cs="Arial"/>
          <w:b/>
          <w:bCs/>
          <w:iCs/>
          <w:lang w:val="uk-UA" w:eastAsia="x-none"/>
        </w:rPr>
      </w:pPr>
      <w:r>
        <w:rPr>
          <w:rFonts w:ascii="Arial" w:hAnsi="Arial" w:cs="Arial"/>
          <w:lang w:val="uk-UA"/>
        </w:rPr>
        <w:t xml:space="preserve"> </w:t>
      </w:r>
    </w:p>
    <w:p w:rsidR="00750079" w:rsidRDefault="00750079" w:rsidP="00D45707">
      <w:pPr>
        <w:jc w:val="center"/>
        <w:rPr>
          <w:rFonts w:ascii="Arial" w:eastAsia="Arial" w:hAnsi="Arial" w:cs="Arial"/>
          <w:b/>
          <w:bCs/>
          <w:iCs/>
          <w:lang w:val="uk-UA" w:eastAsia="x-none"/>
        </w:rPr>
      </w:pPr>
    </w:p>
    <w:p w:rsidR="00750079" w:rsidRDefault="00750079" w:rsidP="00D45707">
      <w:pPr>
        <w:jc w:val="center"/>
        <w:rPr>
          <w:rFonts w:ascii="Arial" w:eastAsia="Arial" w:hAnsi="Arial" w:cs="Arial"/>
          <w:b/>
          <w:bCs/>
          <w:iCs/>
          <w:lang w:val="uk-UA" w:eastAsia="x-none"/>
        </w:rPr>
      </w:pPr>
    </w:p>
    <w:p w:rsidR="00750079" w:rsidRDefault="00750079" w:rsidP="00D45707">
      <w:pPr>
        <w:jc w:val="center"/>
        <w:rPr>
          <w:rFonts w:ascii="Arial" w:eastAsia="Arial" w:hAnsi="Arial" w:cs="Arial"/>
          <w:b/>
          <w:bCs/>
          <w:iCs/>
          <w:lang w:val="uk-UA" w:eastAsia="x-none"/>
        </w:rPr>
      </w:pPr>
    </w:p>
    <w:p w:rsidR="00750079" w:rsidRDefault="00750079" w:rsidP="00D45707">
      <w:pPr>
        <w:jc w:val="center"/>
        <w:rPr>
          <w:rFonts w:ascii="Arial" w:eastAsia="Arial" w:hAnsi="Arial" w:cs="Arial"/>
          <w:b/>
          <w:bCs/>
          <w:iCs/>
          <w:lang w:val="uk-UA" w:eastAsia="x-none"/>
        </w:rPr>
      </w:pPr>
    </w:p>
    <w:p w:rsidR="00EA5943" w:rsidRDefault="00EA5943" w:rsidP="00D45707">
      <w:pPr>
        <w:jc w:val="center"/>
        <w:rPr>
          <w:rFonts w:ascii="Arial" w:eastAsia="Arial" w:hAnsi="Arial" w:cs="Arial"/>
          <w:b/>
          <w:bCs/>
          <w:iCs/>
          <w:lang w:val="uk-UA" w:eastAsia="x-none"/>
        </w:rPr>
      </w:pPr>
    </w:p>
    <w:p w:rsidR="00EA5943" w:rsidRDefault="00EA5943" w:rsidP="00D45707">
      <w:pPr>
        <w:jc w:val="center"/>
        <w:rPr>
          <w:rFonts w:ascii="Arial" w:eastAsia="Arial" w:hAnsi="Arial" w:cs="Arial"/>
          <w:b/>
          <w:bCs/>
          <w:iCs/>
          <w:lang w:val="uk-UA" w:eastAsia="x-none"/>
        </w:rPr>
      </w:pPr>
    </w:p>
    <w:p w:rsidR="00EA5943" w:rsidRDefault="00EA5943" w:rsidP="00D45707">
      <w:pPr>
        <w:jc w:val="center"/>
        <w:rPr>
          <w:rFonts w:ascii="Arial" w:eastAsia="Arial" w:hAnsi="Arial" w:cs="Arial"/>
          <w:b/>
          <w:bCs/>
          <w:iCs/>
          <w:lang w:val="uk-UA" w:eastAsia="x-none"/>
        </w:rPr>
      </w:pPr>
    </w:p>
    <w:p w:rsidR="00EA5943" w:rsidRDefault="00EA5943" w:rsidP="00D45707">
      <w:pPr>
        <w:jc w:val="center"/>
        <w:rPr>
          <w:rFonts w:ascii="Arial" w:eastAsia="Arial" w:hAnsi="Arial" w:cs="Arial"/>
          <w:b/>
          <w:bCs/>
          <w:iCs/>
          <w:lang w:val="uk-UA" w:eastAsia="x-none"/>
        </w:rPr>
      </w:pPr>
    </w:p>
    <w:p w:rsidR="00EA5943" w:rsidRDefault="00EA5943" w:rsidP="00D45707">
      <w:pPr>
        <w:jc w:val="center"/>
        <w:rPr>
          <w:rFonts w:ascii="Arial" w:eastAsia="Arial" w:hAnsi="Arial" w:cs="Arial"/>
          <w:b/>
          <w:bCs/>
          <w:iCs/>
          <w:lang w:val="uk-UA" w:eastAsia="x-none"/>
        </w:rPr>
      </w:pPr>
    </w:p>
    <w:p w:rsidR="00EA5943" w:rsidRDefault="00EA5943" w:rsidP="00D45707">
      <w:pPr>
        <w:jc w:val="center"/>
        <w:rPr>
          <w:rFonts w:ascii="Arial" w:eastAsia="Arial" w:hAnsi="Arial" w:cs="Arial"/>
          <w:b/>
          <w:bCs/>
          <w:iCs/>
          <w:lang w:val="uk-UA" w:eastAsia="x-none"/>
        </w:rPr>
      </w:pPr>
    </w:p>
    <w:p w:rsidR="00EA5943" w:rsidRDefault="00EA5943" w:rsidP="00D45707">
      <w:pPr>
        <w:jc w:val="center"/>
        <w:rPr>
          <w:rFonts w:ascii="Arial" w:eastAsia="Arial" w:hAnsi="Arial" w:cs="Arial"/>
          <w:b/>
          <w:bCs/>
          <w:iCs/>
          <w:lang w:val="uk-UA" w:eastAsia="x-none"/>
        </w:rPr>
      </w:pPr>
    </w:p>
    <w:p w:rsidR="00EA5943" w:rsidRDefault="00EA5943" w:rsidP="00D45707">
      <w:pPr>
        <w:jc w:val="center"/>
        <w:rPr>
          <w:rFonts w:ascii="Arial" w:eastAsia="Arial" w:hAnsi="Arial" w:cs="Arial"/>
          <w:b/>
          <w:bCs/>
          <w:iCs/>
          <w:lang w:val="uk-UA" w:eastAsia="x-none"/>
        </w:rPr>
      </w:pPr>
    </w:p>
    <w:p w:rsidR="00EA5943" w:rsidRDefault="00EA5943" w:rsidP="00D45707">
      <w:pPr>
        <w:jc w:val="center"/>
        <w:rPr>
          <w:rFonts w:ascii="Arial" w:eastAsia="Arial" w:hAnsi="Arial" w:cs="Arial"/>
          <w:b/>
          <w:bCs/>
          <w:iCs/>
          <w:lang w:val="uk-UA" w:eastAsia="x-none"/>
        </w:rPr>
      </w:pPr>
    </w:p>
    <w:p w:rsidR="00EA5943" w:rsidRDefault="00EA5943" w:rsidP="00D45707">
      <w:pPr>
        <w:jc w:val="center"/>
        <w:rPr>
          <w:rFonts w:ascii="Arial" w:eastAsia="Arial" w:hAnsi="Arial" w:cs="Arial"/>
          <w:b/>
          <w:bCs/>
          <w:iCs/>
          <w:lang w:val="uk-UA" w:eastAsia="x-none"/>
        </w:rPr>
      </w:pPr>
    </w:p>
    <w:p w:rsidR="00EA5943" w:rsidRDefault="00EA5943" w:rsidP="00D45707">
      <w:pPr>
        <w:jc w:val="center"/>
        <w:rPr>
          <w:rFonts w:ascii="Arial" w:eastAsia="Arial" w:hAnsi="Arial" w:cs="Arial"/>
          <w:b/>
          <w:bCs/>
          <w:iCs/>
          <w:lang w:val="uk-UA" w:eastAsia="x-none"/>
        </w:rPr>
      </w:pPr>
    </w:p>
    <w:p w:rsidR="00EA5943" w:rsidRDefault="00EA5943" w:rsidP="00D45707">
      <w:pPr>
        <w:jc w:val="center"/>
        <w:rPr>
          <w:rFonts w:ascii="Arial" w:eastAsia="Arial" w:hAnsi="Arial" w:cs="Arial"/>
          <w:b/>
          <w:bCs/>
          <w:iCs/>
          <w:lang w:val="uk-UA" w:eastAsia="x-none"/>
        </w:rPr>
      </w:pPr>
    </w:p>
    <w:p w:rsidR="00EA5943" w:rsidRDefault="00EA5943" w:rsidP="00D45707">
      <w:pPr>
        <w:jc w:val="center"/>
        <w:rPr>
          <w:rFonts w:ascii="Arial" w:eastAsia="Arial" w:hAnsi="Arial" w:cs="Arial"/>
          <w:b/>
          <w:bCs/>
          <w:iCs/>
          <w:lang w:val="uk-UA" w:eastAsia="x-none"/>
        </w:rPr>
      </w:pPr>
    </w:p>
    <w:p w:rsidR="00EA5943" w:rsidRDefault="00EA5943" w:rsidP="00D45707">
      <w:pPr>
        <w:jc w:val="center"/>
        <w:rPr>
          <w:rFonts w:ascii="Arial" w:eastAsia="Arial" w:hAnsi="Arial" w:cs="Arial"/>
          <w:b/>
          <w:bCs/>
          <w:iCs/>
          <w:lang w:val="uk-UA" w:eastAsia="x-none"/>
        </w:rPr>
      </w:pPr>
    </w:p>
    <w:p w:rsidR="00EA5943" w:rsidRDefault="00EA5943" w:rsidP="00D45707">
      <w:pPr>
        <w:jc w:val="center"/>
        <w:rPr>
          <w:rFonts w:ascii="Arial" w:eastAsia="Arial" w:hAnsi="Arial" w:cs="Arial"/>
          <w:b/>
          <w:bCs/>
          <w:iCs/>
          <w:lang w:val="uk-UA" w:eastAsia="x-none"/>
        </w:rPr>
      </w:pPr>
    </w:p>
    <w:p w:rsidR="00EA5943" w:rsidRDefault="00EA5943" w:rsidP="00D45707">
      <w:pPr>
        <w:jc w:val="center"/>
        <w:rPr>
          <w:rFonts w:ascii="Arial" w:eastAsia="Arial" w:hAnsi="Arial" w:cs="Arial"/>
          <w:b/>
          <w:bCs/>
          <w:iCs/>
          <w:lang w:val="uk-UA" w:eastAsia="x-none"/>
        </w:rPr>
      </w:pPr>
    </w:p>
    <w:p w:rsidR="00EA5943" w:rsidRDefault="00EA5943" w:rsidP="00D45707">
      <w:pPr>
        <w:jc w:val="center"/>
        <w:rPr>
          <w:rFonts w:ascii="Arial" w:eastAsia="Arial" w:hAnsi="Arial" w:cs="Arial"/>
          <w:b/>
          <w:bCs/>
          <w:iCs/>
          <w:lang w:val="uk-UA" w:eastAsia="x-none"/>
        </w:rPr>
      </w:pPr>
    </w:p>
    <w:p w:rsidR="00750079" w:rsidRDefault="00750079" w:rsidP="00F93FD0">
      <w:pPr>
        <w:rPr>
          <w:rFonts w:ascii="Arial" w:eastAsia="Arial" w:hAnsi="Arial" w:cs="Arial"/>
          <w:b/>
          <w:bCs/>
          <w:iCs/>
          <w:lang w:val="uk-UA" w:eastAsia="x-none"/>
        </w:rPr>
      </w:pPr>
    </w:p>
    <w:p w:rsidR="005D0E44" w:rsidRDefault="005D0E44" w:rsidP="00F93FD0">
      <w:pPr>
        <w:rPr>
          <w:rFonts w:ascii="Arial" w:eastAsia="Arial" w:hAnsi="Arial" w:cs="Arial"/>
          <w:b/>
          <w:bCs/>
          <w:iCs/>
          <w:lang w:val="uk-UA" w:eastAsia="x-none"/>
        </w:rPr>
      </w:pPr>
      <w:bookmarkStart w:id="0" w:name="_GoBack"/>
      <w:bookmarkEnd w:id="0"/>
    </w:p>
    <w:p w:rsidR="00E60E8C" w:rsidRDefault="00E60E8C" w:rsidP="00F93FD0">
      <w:pPr>
        <w:rPr>
          <w:rFonts w:ascii="Arial" w:eastAsia="Arial" w:hAnsi="Arial" w:cs="Arial"/>
          <w:b/>
          <w:bCs/>
          <w:iCs/>
          <w:lang w:val="uk-UA" w:eastAsia="x-none"/>
        </w:rPr>
      </w:pPr>
    </w:p>
    <w:p w:rsidR="00D45707" w:rsidRPr="00750079" w:rsidRDefault="00D45707" w:rsidP="00750079">
      <w:pPr>
        <w:jc w:val="center"/>
        <w:rPr>
          <w:rFonts w:ascii="Arial" w:eastAsia="Arial" w:hAnsi="Arial" w:cs="Arial"/>
          <w:lang w:val="ru-RU"/>
        </w:rPr>
      </w:pPr>
      <w:r w:rsidRPr="002F7656">
        <w:rPr>
          <w:rFonts w:ascii="Arial" w:eastAsia="Arial" w:hAnsi="Arial" w:cs="Arial"/>
          <w:b/>
          <w:bCs/>
          <w:iCs/>
          <w:lang w:val="uk-UA" w:eastAsia="x-none"/>
        </w:rPr>
        <w:t xml:space="preserve">Додаток 1 </w:t>
      </w:r>
      <w:r w:rsidRPr="002F7656">
        <w:rPr>
          <w:rFonts w:ascii="Arial" w:hAnsi="Arial" w:cs="Arial"/>
          <w:b/>
          <w:lang w:val="uk-UA"/>
        </w:rPr>
        <w:t xml:space="preserve">до </w:t>
      </w:r>
      <w:r w:rsidRPr="002F7656">
        <w:rPr>
          <w:rFonts w:ascii="Arial" w:eastAsia="Arial" w:hAnsi="Arial" w:cs="Arial"/>
          <w:b/>
          <w:bCs/>
          <w:iCs/>
          <w:lang w:val="uk-UA" w:eastAsia="x-none"/>
        </w:rPr>
        <w:t xml:space="preserve">Специфікації </w:t>
      </w:r>
      <w:r w:rsidR="00750079" w:rsidRPr="002F7656">
        <w:rPr>
          <w:rFonts w:ascii="Arial" w:hAnsi="Arial" w:cs="Arial"/>
          <w:b/>
          <w:lang w:val="uk-UA"/>
        </w:rPr>
        <w:t xml:space="preserve">на </w:t>
      </w:r>
      <w:r w:rsidR="0008347F">
        <w:rPr>
          <w:rFonts w:ascii="Arial" w:hAnsi="Arial" w:cs="Arial"/>
          <w:b/>
          <w:lang w:val="uk-UA"/>
        </w:rPr>
        <w:t xml:space="preserve">закупівлю </w:t>
      </w:r>
      <w:r w:rsidR="008726F4">
        <w:rPr>
          <w:rFonts w:ascii="Arial" w:hAnsi="Arial" w:cs="Arial"/>
          <w:b/>
          <w:lang w:val="uk-UA"/>
        </w:rPr>
        <w:t>дизельного палива для ТЗ Альянсу</w:t>
      </w:r>
    </w:p>
    <w:p w:rsidR="00D45707" w:rsidRPr="002F7656" w:rsidRDefault="00D45707" w:rsidP="00D45707">
      <w:pPr>
        <w:pStyle w:val="1"/>
        <w:widowControl/>
        <w:spacing w:line="240" w:lineRule="auto"/>
        <w:jc w:val="center"/>
        <w:rPr>
          <w:rFonts w:ascii="Arial" w:eastAsia="Arial" w:hAnsi="Arial" w:cs="Arial"/>
          <w:sz w:val="22"/>
          <w:szCs w:val="22"/>
        </w:rPr>
      </w:pPr>
      <w:r w:rsidRPr="002F7656">
        <w:rPr>
          <w:rFonts w:ascii="Arial" w:eastAsia="Arial" w:hAnsi="Arial" w:cs="Arial"/>
          <w:sz w:val="22"/>
          <w:szCs w:val="22"/>
        </w:rPr>
        <w:t>Загальна інформація</w:t>
      </w:r>
    </w:p>
    <w:p w:rsidR="00D45707" w:rsidRPr="002F7656" w:rsidRDefault="00D45707" w:rsidP="00D45707">
      <w:pPr>
        <w:rPr>
          <w:rFonts w:ascii="Arial" w:eastAsia="Arial" w:hAnsi="Arial" w:cs="Arial"/>
          <w:b/>
          <w:bCs/>
          <w:iCs/>
          <w:lang w:val="uk-UA" w:eastAsia="x-none"/>
        </w:rPr>
      </w:pPr>
    </w:p>
    <w:p w:rsidR="00D45707" w:rsidRPr="002F7656" w:rsidRDefault="00D45707" w:rsidP="00D45707">
      <w:pPr>
        <w:tabs>
          <w:tab w:val="left" w:pos="540"/>
        </w:tabs>
        <w:suppressAutoHyphens/>
        <w:jc w:val="both"/>
        <w:rPr>
          <w:rFonts w:ascii="Arial" w:hAnsi="Arial" w:cs="Arial"/>
          <w:lang w:val="uk-UA"/>
        </w:rPr>
      </w:pPr>
      <w:r w:rsidRPr="002F7656">
        <w:rPr>
          <w:rFonts w:ascii="Arial" w:eastAsia="Arial" w:hAnsi="Arial" w:cs="Arial"/>
          <w:lang w:val="uk-UA"/>
        </w:rPr>
        <w:t>Будь ласка, заповніть таблицю нижче:</w:t>
      </w:r>
    </w:p>
    <w:p w:rsidR="00D45707" w:rsidRPr="002F7656" w:rsidRDefault="00D45707" w:rsidP="00D45707">
      <w:pPr>
        <w:rPr>
          <w:rFonts w:ascii="Arial" w:hAnsi="Arial" w:cs="Arial"/>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D45707" w:rsidRPr="002F7656" w:rsidTr="00DC0EE5">
        <w:tc>
          <w:tcPr>
            <w:tcW w:w="648" w:type="dxa"/>
          </w:tcPr>
          <w:p w:rsidR="00D45707" w:rsidRPr="00A80162" w:rsidRDefault="00D45707" w:rsidP="00CF2D82">
            <w:pPr>
              <w:rPr>
                <w:rFonts w:ascii="Arial" w:hAnsi="Arial" w:cs="Arial"/>
                <w:sz w:val="18"/>
                <w:szCs w:val="18"/>
                <w:lang w:val="uk-UA"/>
              </w:rPr>
            </w:pPr>
            <w:r w:rsidRPr="00A80162">
              <w:rPr>
                <w:rFonts w:ascii="Arial" w:eastAsia="Arial" w:hAnsi="Arial" w:cs="Arial"/>
                <w:sz w:val="18"/>
                <w:szCs w:val="18"/>
                <w:lang w:val="uk-UA"/>
              </w:rPr>
              <w:t>1.</w:t>
            </w:r>
          </w:p>
        </w:tc>
        <w:tc>
          <w:tcPr>
            <w:tcW w:w="5126" w:type="dxa"/>
          </w:tcPr>
          <w:p w:rsidR="00D45707" w:rsidRPr="00A80162" w:rsidRDefault="00D45707" w:rsidP="00CF2D82">
            <w:pPr>
              <w:rPr>
                <w:rFonts w:ascii="Arial" w:hAnsi="Arial" w:cs="Arial"/>
                <w:sz w:val="18"/>
                <w:szCs w:val="18"/>
                <w:lang w:val="uk-UA"/>
              </w:rPr>
            </w:pPr>
            <w:r w:rsidRPr="00A80162">
              <w:rPr>
                <w:rFonts w:ascii="Arial" w:eastAsia="Arial" w:hAnsi="Arial" w:cs="Arial"/>
                <w:sz w:val="18"/>
                <w:szCs w:val="18"/>
                <w:lang w:val="uk-UA"/>
              </w:rPr>
              <w:t>Повна назва компанії</w:t>
            </w:r>
          </w:p>
        </w:tc>
        <w:tc>
          <w:tcPr>
            <w:tcW w:w="3766" w:type="dxa"/>
            <w:vAlign w:val="center"/>
          </w:tcPr>
          <w:p w:rsidR="00D45707" w:rsidRPr="00A80162" w:rsidRDefault="00D45707" w:rsidP="00CF2D82">
            <w:pPr>
              <w:rPr>
                <w:rFonts w:ascii="Arial" w:hAnsi="Arial" w:cs="Arial"/>
                <w:sz w:val="18"/>
                <w:szCs w:val="18"/>
                <w:lang w:val="uk-UA"/>
              </w:rPr>
            </w:pPr>
          </w:p>
        </w:tc>
      </w:tr>
      <w:tr w:rsidR="00D45707" w:rsidRPr="002F7656" w:rsidTr="00DC0EE5">
        <w:tc>
          <w:tcPr>
            <w:tcW w:w="648" w:type="dxa"/>
          </w:tcPr>
          <w:p w:rsidR="00D45707" w:rsidRPr="00A80162" w:rsidRDefault="00D45707" w:rsidP="00CF2D82">
            <w:pPr>
              <w:rPr>
                <w:rFonts w:ascii="Arial" w:hAnsi="Arial" w:cs="Arial"/>
                <w:sz w:val="18"/>
                <w:szCs w:val="18"/>
                <w:lang w:val="uk-UA"/>
              </w:rPr>
            </w:pPr>
            <w:r w:rsidRPr="00A80162">
              <w:rPr>
                <w:rFonts w:ascii="Arial" w:eastAsia="Arial" w:hAnsi="Arial" w:cs="Arial"/>
                <w:sz w:val="18"/>
                <w:szCs w:val="18"/>
                <w:lang w:val="uk-UA"/>
              </w:rPr>
              <w:t>2.</w:t>
            </w:r>
          </w:p>
        </w:tc>
        <w:tc>
          <w:tcPr>
            <w:tcW w:w="5126" w:type="dxa"/>
          </w:tcPr>
          <w:p w:rsidR="00D45707" w:rsidRPr="00A80162" w:rsidRDefault="00D45707" w:rsidP="00CF2D82">
            <w:pPr>
              <w:rPr>
                <w:rFonts w:ascii="Arial" w:hAnsi="Arial" w:cs="Arial"/>
                <w:sz w:val="18"/>
                <w:szCs w:val="18"/>
                <w:lang w:val="uk-UA"/>
              </w:rPr>
            </w:pPr>
            <w:r w:rsidRPr="00A80162">
              <w:rPr>
                <w:rFonts w:ascii="Arial" w:eastAsia="Arial" w:hAnsi="Arial" w:cs="Arial"/>
                <w:sz w:val="18"/>
                <w:szCs w:val="18"/>
                <w:lang w:val="uk-UA"/>
              </w:rPr>
              <w:t>Юридична адреса компанії</w:t>
            </w:r>
          </w:p>
        </w:tc>
        <w:tc>
          <w:tcPr>
            <w:tcW w:w="3766" w:type="dxa"/>
            <w:vAlign w:val="center"/>
          </w:tcPr>
          <w:p w:rsidR="00D45707" w:rsidRPr="00A80162" w:rsidRDefault="00D45707" w:rsidP="00CF2D82">
            <w:pPr>
              <w:rPr>
                <w:rFonts w:ascii="Arial" w:hAnsi="Arial" w:cs="Arial"/>
                <w:sz w:val="18"/>
                <w:szCs w:val="18"/>
                <w:lang w:val="uk-UA"/>
              </w:rPr>
            </w:pPr>
          </w:p>
        </w:tc>
      </w:tr>
      <w:tr w:rsidR="00D45707" w:rsidRPr="002F7656" w:rsidTr="00DC0EE5">
        <w:tc>
          <w:tcPr>
            <w:tcW w:w="648" w:type="dxa"/>
          </w:tcPr>
          <w:p w:rsidR="00D45707" w:rsidRPr="00A80162" w:rsidRDefault="00D45707" w:rsidP="00CF2D82">
            <w:pPr>
              <w:rPr>
                <w:rFonts w:ascii="Arial" w:hAnsi="Arial" w:cs="Arial"/>
                <w:sz w:val="18"/>
                <w:szCs w:val="18"/>
                <w:lang w:val="uk-UA"/>
              </w:rPr>
            </w:pPr>
            <w:r w:rsidRPr="00A80162">
              <w:rPr>
                <w:rFonts w:ascii="Arial" w:eastAsia="Arial" w:hAnsi="Arial" w:cs="Arial"/>
                <w:sz w:val="18"/>
                <w:szCs w:val="18"/>
                <w:lang w:val="uk-UA"/>
              </w:rPr>
              <w:t>3.</w:t>
            </w:r>
          </w:p>
        </w:tc>
        <w:tc>
          <w:tcPr>
            <w:tcW w:w="5126" w:type="dxa"/>
          </w:tcPr>
          <w:p w:rsidR="00D45707" w:rsidRPr="00A80162" w:rsidRDefault="00D45707" w:rsidP="00CF2D82">
            <w:pPr>
              <w:rPr>
                <w:rFonts w:ascii="Arial" w:hAnsi="Arial" w:cs="Arial"/>
                <w:sz w:val="18"/>
                <w:szCs w:val="18"/>
                <w:lang w:val="uk-UA"/>
              </w:rPr>
            </w:pPr>
            <w:r w:rsidRPr="00A80162">
              <w:rPr>
                <w:rFonts w:ascii="Arial" w:eastAsia="Arial" w:hAnsi="Arial" w:cs="Arial"/>
                <w:sz w:val="18"/>
                <w:szCs w:val="18"/>
                <w:lang w:val="uk-UA"/>
              </w:rPr>
              <w:t>Фактична адреса компанії</w:t>
            </w:r>
          </w:p>
        </w:tc>
        <w:tc>
          <w:tcPr>
            <w:tcW w:w="3766" w:type="dxa"/>
            <w:vAlign w:val="center"/>
          </w:tcPr>
          <w:p w:rsidR="00D45707" w:rsidRPr="00A80162" w:rsidRDefault="00D45707" w:rsidP="00CF2D82">
            <w:pPr>
              <w:rPr>
                <w:rFonts w:ascii="Arial" w:hAnsi="Arial" w:cs="Arial"/>
                <w:sz w:val="18"/>
                <w:szCs w:val="18"/>
                <w:lang w:val="uk-UA"/>
              </w:rPr>
            </w:pPr>
          </w:p>
        </w:tc>
      </w:tr>
      <w:tr w:rsidR="00D45707" w:rsidRPr="002F7656" w:rsidTr="00DC0EE5">
        <w:tblPrEx>
          <w:tblLook w:val="04A0" w:firstRow="1" w:lastRow="0" w:firstColumn="1" w:lastColumn="0" w:noHBand="0" w:noVBand="1"/>
        </w:tblPrEx>
        <w:tc>
          <w:tcPr>
            <w:tcW w:w="648" w:type="dxa"/>
          </w:tcPr>
          <w:p w:rsidR="00D45707" w:rsidRPr="00A80162" w:rsidRDefault="00D45707" w:rsidP="00CF2D82">
            <w:pPr>
              <w:rPr>
                <w:rFonts w:ascii="Arial" w:hAnsi="Arial" w:cs="Arial"/>
                <w:sz w:val="18"/>
                <w:szCs w:val="18"/>
                <w:lang w:val="uk-UA"/>
              </w:rPr>
            </w:pPr>
            <w:r w:rsidRPr="00A80162">
              <w:rPr>
                <w:rFonts w:ascii="Arial" w:eastAsia="Arial" w:hAnsi="Arial" w:cs="Arial"/>
                <w:sz w:val="18"/>
                <w:szCs w:val="18"/>
                <w:lang w:val="uk-UA"/>
              </w:rPr>
              <w:t>4.</w:t>
            </w:r>
          </w:p>
        </w:tc>
        <w:tc>
          <w:tcPr>
            <w:tcW w:w="5126" w:type="dxa"/>
          </w:tcPr>
          <w:p w:rsidR="00D45707" w:rsidRPr="00A80162" w:rsidRDefault="00D45707" w:rsidP="00CF2D82">
            <w:pPr>
              <w:rPr>
                <w:rFonts w:ascii="Arial" w:hAnsi="Arial" w:cs="Arial"/>
                <w:sz w:val="18"/>
                <w:szCs w:val="18"/>
                <w:lang w:val="uk-UA"/>
              </w:rPr>
            </w:pPr>
            <w:r w:rsidRPr="00A80162">
              <w:rPr>
                <w:rFonts w:ascii="Arial" w:eastAsia="Arial" w:hAnsi="Arial" w:cs="Arial"/>
                <w:sz w:val="18"/>
                <w:szCs w:val="18"/>
                <w:lang w:val="uk-UA"/>
              </w:rPr>
              <w:t>Керівник компанії: посада, ПІБ</w:t>
            </w:r>
          </w:p>
        </w:tc>
        <w:tc>
          <w:tcPr>
            <w:tcW w:w="3766" w:type="dxa"/>
            <w:vAlign w:val="center"/>
          </w:tcPr>
          <w:p w:rsidR="00D45707" w:rsidRPr="00A80162" w:rsidRDefault="00D45707" w:rsidP="00CF2D82">
            <w:pPr>
              <w:rPr>
                <w:rFonts w:ascii="Arial" w:hAnsi="Arial" w:cs="Arial"/>
                <w:sz w:val="18"/>
                <w:szCs w:val="18"/>
                <w:lang w:val="uk-UA"/>
              </w:rPr>
            </w:pPr>
          </w:p>
        </w:tc>
      </w:tr>
      <w:tr w:rsidR="00D45707" w:rsidRPr="001D6CC4" w:rsidTr="00DC0EE5">
        <w:tblPrEx>
          <w:tblLook w:val="04A0" w:firstRow="1" w:lastRow="0" w:firstColumn="1" w:lastColumn="0" w:noHBand="0" w:noVBand="1"/>
        </w:tblPrEx>
        <w:tc>
          <w:tcPr>
            <w:tcW w:w="648" w:type="dxa"/>
          </w:tcPr>
          <w:p w:rsidR="00D45707" w:rsidRPr="00A80162" w:rsidRDefault="00D45707" w:rsidP="00CF2D82">
            <w:pPr>
              <w:rPr>
                <w:rFonts w:ascii="Arial" w:hAnsi="Arial" w:cs="Arial"/>
                <w:sz w:val="18"/>
                <w:szCs w:val="18"/>
                <w:lang w:val="uk-UA"/>
              </w:rPr>
            </w:pPr>
            <w:r w:rsidRPr="00A80162">
              <w:rPr>
                <w:rFonts w:ascii="Arial" w:eastAsia="Arial" w:hAnsi="Arial" w:cs="Arial"/>
                <w:sz w:val="18"/>
                <w:szCs w:val="18"/>
                <w:lang w:val="uk-UA"/>
              </w:rPr>
              <w:t>5.</w:t>
            </w:r>
          </w:p>
        </w:tc>
        <w:tc>
          <w:tcPr>
            <w:tcW w:w="5126" w:type="dxa"/>
          </w:tcPr>
          <w:p w:rsidR="00D45707" w:rsidRPr="00A80162" w:rsidRDefault="00D45707" w:rsidP="00CF2D82">
            <w:pPr>
              <w:rPr>
                <w:rFonts w:ascii="Arial" w:hAnsi="Arial" w:cs="Arial"/>
                <w:sz w:val="18"/>
                <w:szCs w:val="18"/>
                <w:lang w:val="uk-UA"/>
              </w:rPr>
            </w:pPr>
            <w:r w:rsidRPr="00A80162">
              <w:rPr>
                <w:rFonts w:ascii="Arial" w:eastAsia="Arial" w:hAnsi="Arial" w:cs="Arial"/>
                <w:sz w:val="18"/>
                <w:szCs w:val="18"/>
                <w:lang w:val="uk-UA"/>
              </w:rPr>
              <w:t>Контактний номер телефону керівника компанії</w:t>
            </w:r>
          </w:p>
        </w:tc>
        <w:tc>
          <w:tcPr>
            <w:tcW w:w="3766" w:type="dxa"/>
            <w:vAlign w:val="center"/>
          </w:tcPr>
          <w:p w:rsidR="00D45707" w:rsidRPr="00A80162" w:rsidRDefault="00D45707" w:rsidP="00CF2D82">
            <w:pPr>
              <w:rPr>
                <w:rFonts w:ascii="Arial" w:hAnsi="Arial" w:cs="Arial"/>
                <w:sz w:val="18"/>
                <w:szCs w:val="18"/>
                <w:lang w:val="uk-UA"/>
              </w:rPr>
            </w:pPr>
          </w:p>
        </w:tc>
      </w:tr>
      <w:tr w:rsidR="00D45707" w:rsidRPr="001D6CC4" w:rsidTr="00DC0EE5">
        <w:tblPrEx>
          <w:tblLook w:val="04A0" w:firstRow="1" w:lastRow="0" w:firstColumn="1" w:lastColumn="0" w:noHBand="0" w:noVBand="1"/>
        </w:tblPrEx>
        <w:tc>
          <w:tcPr>
            <w:tcW w:w="648" w:type="dxa"/>
          </w:tcPr>
          <w:p w:rsidR="00D45707" w:rsidRPr="00A80162" w:rsidRDefault="00D45707" w:rsidP="00CF2D82">
            <w:pPr>
              <w:rPr>
                <w:rFonts w:ascii="Arial" w:hAnsi="Arial" w:cs="Arial"/>
                <w:sz w:val="18"/>
                <w:szCs w:val="18"/>
                <w:lang w:val="uk-UA"/>
              </w:rPr>
            </w:pPr>
            <w:r w:rsidRPr="00A80162">
              <w:rPr>
                <w:rFonts w:ascii="Arial" w:eastAsia="Arial" w:hAnsi="Arial" w:cs="Arial"/>
                <w:sz w:val="18"/>
                <w:szCs w:val="18"/>
                <w:lang w:val="uk-UA"/>
              </w:rPr>
              <w:t>6.</w:t>
            </w:r>
          </w:p>
        </w:tc>
        <w:tc>
          <w:tcPr>
            <w:tcW w:w="5126" w:type="dxa"/>
          </w:tcPr>
          <w:p w:rsidR="00D45707" w:rsidRPr="00A80162" w:rsidRDefault="00D45707" w:rsidP="00CF2D82">
            <w:pPr>
              <w:rPr>
                <w:rFonts w:ascii="Arial" w:hAnsi="Arial" w:cs="Arial"/>
                <w:sz w:val="18"/>
                <w:szCs w:val="18"/>
                <w:lang w:val="uk-UA"/>
              </w:rPr>
            </w:pPr>
            <w:r w:rsidRPr="00A80162">
              <w:rPr>
                <w:rFonts w:ascii="Arial" w:eastAsia="Arial" w:hAnsi="Arial" w:cs="Arial"/>
                <w:sz w:val="18"/>
                <w:szCs w:val="18"/>
                <w:lang w:val="uk-UA"/>
              </w:rPr>
              <w:t>Контактна особа з питань подання Заявки</w:t>
            </w:r>
          </w:p>
        </w:tc>
        <w:tc>
          <w:tcPr>
            <w:tcW w:w="3766" w:type="dxa"/>
            <w:vAlign w:val="center"/>
          </w:tcPr>
          <w:p w:rsidR="00D45707" w:rsidRPr="00A80162" w:rsidRDefault="00D45707" w:rsidP="00CF2D82">
            <w:pPr>
              <w:rPr>
                <w:rFonts w:ascii="Arial" w:hAnsi="Arial" w:cs="Arial"/>
                <w:sz w:val="18"/>
                <w:szCs w:val="18"/>
                <w:lang w:val="uk-UA"/>
              </w:rPr>
            </w:pPr>
          </w:p>
        </w:tc>
      </w:tr>
      <w:tr w:rsidR="00D45707" w:rsidRPr="002F7656" w:rsidTr="00DC0EE5">
        <w:tblPrEx>
          <w:tblLook w:val="04A0" w:firstRow="1" w:lastRow="0" w:firstColumn="1" w:lastColumn="0" w:noHBand="0" w:noVBand="1"/>
        </w:tblPrEx>
        <w:tc>
          <w:tcPr>
            <w:tcW w:w="648" w:type="dxa"/>
          </w:tcPr>
          <w:p w:rsidR="00D45707" w:rsidRPr="00A80162" w:rsidRDefault="00D45707" w:rsidP="00CF2D82">
            <w:pPr>
              <w:rPr>
                <w:rFonts w:ascii="Arial" w:hAnsi="Arial" w:cs="Arial"/>
                <w:sz w:val="18"/>
                <w:szCs w:val="18"/>
                <w:lang w:val="uk-UA"/>
              </w:rPr>
            </w:pPr>
            <w:r w:rsidRPr="00A80162">
              <w:rPr>
                <w:rFonts w:ascii="Arial" w:eastAsia="Arial" w:hAnsi="Arial" w:cs="Arial"/>
                <w:sz w:val="18"/>
                <w:szCs w:val="18"/>
                <w:lang w:val="uk-UA"/>
              </w:rPr>
              <w:t>7.</w:t>
            </w:r>
          </w:p>
        </w:tc>
        <w:tc>
          <w:tcPr>
            <w:tcW w:w="5126" w:type="dxa"/>
          </w:tcPr>
          <w:p w:rsidR="00D45707" w:rsidRPr="00A80162" w:rsidRDefault="00D45707" w:rsidP="00CF2D82">
            <w:pPr>
              <w:rPr>
                <w:rFonts w:ascii="Arial" w:hAnsi="Arial" w:cs="Arial"/>
                <w:sz w:val="18"/>
                <w:szCs w:val="18"/>
                <w:lang w:val="uk-UA"/>
              </w:rPr>
            </w:pPr>
            <w:r w:rsidRPr="00A80162">
              <w:rPr>
                <w:rFonts w:ascii="Arial" w:eastAsia="Arial" w:hAnsi="Arial" w:cs="Arial"/>
                <w:sz w:val="18"/>
                <w:szCs w:val="18"/>
                <w:lang w:val="uk-UA"/>
              </w:rPr>
              <w:t>Номер телефону контактної особи</w:t>
            </w:r>
          </w:p>
        </w:tc>
        <w:tc>
          <w:tcPr>
            <w:tcW w:w="3766" w:type="dxa"/>
            <w:vAlign w:val="center"/>
          </w:tcPr>
          <w:p w:rsidR="00D45707" w:rsidRPr="00A80162" w:rsidRDefault="00D45707" w:rsidP="00CF2D82">
            <w:pPr>
              <w:rPr>
                <w:rFonts w:ascii="Arial" w:hAnsi="Arial" w:cs="Arial"/>
                <w:sz w:val="18"/>
                <w:szCs w:val="18"/>
                <w:lang w:val="uk-UA"/>
              </w:rPr>
            </w:pPr>
          </w:p>
        </w:tc>
      </w:tr>
      <w:tr w:rsidR="00D45707" w:rsidRPr="002F7656" w:rsidTr="00DC0EE5">
        <w:tblPrEx>
          <w:tblLook w:val="04A0" w:firstRow="1" w:lastRow="0" w:firstColumn="1" w:lastColumn="0" w:noHBand="0" w:noVBand="1"/>
        </w:tblPrEx>
        <w:tc>
          <w:tcPr>
            <w:tcW w:w="648" w:type="dxa"/>
          </w:tcPr>
          <w:p w:rsidR="00D45707" w:rsidRPr="00A80162" w:rsidRDefault="00D45707" w:rsidP="00CF2D82">
            <w:pPr>
              <w:rPr>
                <w:rFonts w:ascii="Arial" w:hAnsi="Arial" w:cs="Arial"/>
                <w:sz w:val="18"/>
                <w:szCs w:val="18"/>
                <w:lang w:val="uk-UA"/>
              </w:rPr>
            </w:pPr>
            <w:r w:rsidRPr="00A80162">
              <w:rPr>
                <w:rFonts w:ascii="Arial" w:eastAsia="Arial" w:hAnsi="Arial" w:cs="Arial"/>
                <w:sz w:val="18"/>
                <w:szCs w:val="18"/>
                <w:lang w:val="uk-UA"/>
              </w:rPr>
              <w:t>8.</w:t>
            </w:r>
          </w:p>
        </w:tc>
        <w:tc>
          <w:tcPr>
            <w:tcW w:w="5126" w:type="dxa"/>
          </w:tcPr>
          <w:p w:rsidR="00D45707" w:rsidRPr="00A80162" w:rsidRDefault="00D45707" w:rsidP="00CF2D82">
            <w:pPr>
              <w:rPr>
                <w:rFonts w:ascii="Arial" w:hAnsi="Arial" w:cs="Arial"/>
                <w:sz w:val="18"/>
                <w:szCs w:val="18"/>
                <w:lang w:val="uk-UA"/>
              </w:rPr>
            </w:pPr>
            <w:r w:rsidRPr="00A80162">
              <w:rPr>
                <w:rFonts w:ascii="Arial" w:eastAsia="Arial" w:hAnsi="Arial" w:cs="Arial"/>
                <w:sz w:val="18"/>
                <w:szCs w:val="18"/>
                <w:lang w:val="uk-UA"/>
              </w:rPr>
              <w:t>E-mail контактної особи</w:t>
            </w:r>
          </w:p>
        </w:tc>
        <w:tc>
          <w:tcPr>
            <w:tcW w:w="3766" w:type="dxa"/>
            <w:vAlign w:val="center"/>
          </w:tcPr>
          <w:p w:rsidR="00D45707" w:rsidRPr="00A80162" w:rsidRDefault="00D45707" w:rsidP="00CF2D82">
            <w:pPr>
              <w:rPr>
                <w:rFonts w:ascii="Arial" w:hAnsi="Arial" w:cs="Arial"/>
                <w:sz w:val="18"/>
                <w:szCs w:val="18"/>
                <w:lang w:val="uk-UA"/>
              </w:rPr>
            </w:pPr>
          </w:p>
        </w:tc>
      </w:tr>
      <w:tr w:rsidR="00946497" w:rsidRPr="001D6CC4" w:rsidTr="00DC0EE5">
        <w:tblPrEx>
          <w:tblLook w:val="04A0" w:firstRow="1" w:lastRow="0" w:firstColumn="1" w:lastColumn="0" w:noHBand="0" w:noVBand="1"/>
        </w:tblPrEx>
        <w:trPr>
          <w:trHeight w:val="330"/>
        </w:trPr>
        <w:tc>
          <w:tcPr>
            <w:tcW w:w="648" w:type="dxa"/>
            <w:vMerge w:val="restart"/>
          </w:tcPr>
          <w:p w:rsidR="00946497" w:rsidRPr="00A80162" w:rsidRDefault="00946497" w:rsidP="00CF2D82">
            <w:pPr>
              <w:rPr>
                <w:rFonts w:ascii="Arial" w:eastAsia="Arial" w:hAnsi="Arial" w:cs="Arial"/>
                <w:sz w:val="18"/>
                <w:szCs w:val="18"/>
                <w:lang w:val="uk-UA"/>
              </w:rPr>
            </w:pPr>
            <w:r w:rsidRPr="00A80162">
              <w:rPr>
                <w:rFonts w:ascii="Arial" w:eastAsia="Arial" w:hAnsi="Arial" w:cs="Arial"/>
                <w:sz w:val="18"/>
                <w:szCs w:val="18"/>
                <w:lang w:val="uk-UA"/>
              </w:rPr>
              <w:t>9.</w:t>
            </w:r>
          </w:p>
        </w:tc>
        <w:tc>
          <w:tcPr>
            <w:tcW w:w="5126" w:type="dxa"/>
          </w:tcPr>
          <w:p w:rsidR="00946497" w:rsidRPr="00A80162" w:rsidRDefault="00946497" w:rsidP="00E60E8C">
            <w:pPr>
              <w:rPr>
                <w:rFonts w:ascii="Arial" w:eastAsia="Arial" w:hAnsi="Arial" w:cs="Arial"/>
                <w:sz w:val="18"/>
                <w:szCs w:val="18"/>
                <w:lang w:val="uk-UA"/>
              </w:rPr>
            </w:pPr>
            <w:r w:rsidRPr="00A80162">
              <w:rPr>
                <w:rFonts w:ascii="Arial" w:eastAsia="Arial" w:hAnsi="Arial" w:cs="Arial"/>
                <w:sz w:val="18"/>
                <w:szCs w:val="18"/>
                <w:lang w:val="uk-UA"/>
              </w:rPr>
              <w:t>Кількість АЗК по наступним маршрутам:</w:t>
            </w:r>
          </w:p>
        </w:tc>
        <w:tc>
          <w:tcPr>
            <w:tcW w:w="3766" w:type="dxa"/>
            <w:vAlign w:val="center"/>
          </w:tcPr>
          <w:p w:rsidR="00946497" w:rsidRPr="00A80162" w:rsidRDefault="00946497" w:rsidP="00CF2D82">
            <w:pPr>
              <w:rPr>
                <w:rFonts w:ascii="Arial" w:hAnsi="Arial" w:cs="Arial"/>
                <w:sz w:val="18"/>
                <w:szCs w:val="18"/>
                <w:lang w:val="uk-UA"/>
              </w:rPr>
            </w:pPr>
          </w:p>
        </w:tc>
      </w:tr>
      <w:tr w:rsidR="00946497" w:rsidRPr="001D6CC4" w:rsidTr="00DC0EE5">
        <w:tblPrEx>
          <w:tblLook w:val="04A0" w:firstRow="1" w:lastRow="0" w:firstColumn="1" w:lastColumn="0" w:noHBand="0" w:noVBand="1"/>
        </w:tblPrEx>
        <w:trPr>
          <w:trHeight w:val="320"/>
        </w:trPr>
        <w:tc>
          <w:tcPr>
            <w:tcW w:w="648" w:type="dxa"/>
            <w:vMerge/>
          </w:tcPr>
          <w:p w:rsidR="00946497" w:rsidRPr="00A80162" w:rsidRDefault="00946497" w:rsidP="00CF2D82">
            <w:pPr>
              <w:rPr>
                <w:rFonts w:ascii="Arial" w:eastAsia="Arial" w:hAnsi="Arial" w:cs="Arial"/>
                <w:sz w:val="18"/>
                <w:szCs w:val="18"/>
                <w:lang w:val="uk-UA"/>
              </w:rPr>
            </w:pPr>
          </w:p>
        </w:tc>
        <w:tc>
          <w:tcPr>
            <w:tcW w:w="5126" w:type="dxa"/>
          </w:tcPr>
          <w:p w:rsidR="00946497" w:rsidRPr="00A80162" w:rsidRDefault="00946497" w:rsidP="00946497">
            <w:pPr>
              <w:rPr>
                <w:rFonts w:ascii="Arial" w:eastAsia="Arial" w:hAnsi="Arial" w:cs="Arial"/>
                <w:sz w:val="18"/>
                <w:szCs w:val="18"/>
                <w:lang w:val="uk-UA"/>
              </w:rPr>
            </w:pPr>
            <w:r w:rsidRPr="00A80162">
              <w:rPr>
                <w:rFonts w:ascii="Arial" w:eastAsia="Arial" w:hAnsi="Arial" w:cs="Arial"/>
                <w:sz w:val="18"/>
                <w:szCs w:val="18"/>
                <w:lang w:val="uk-UA"/>
              </w:rPr>
              <w:t>м. Київ та Київська область;</w:t>
            </w:r>
          </w:p>
        </w:tc>
        <w:tc>
          <w:tcPr>
            <w:tcW w:w="3766" w:type="dxa"/>
            <w:vAlign w:val="center"/>
          </w:tcPr>
          <w:p w:rsidR="00946497" w:rsidRPr="00A80162" w:rsidRDefault="00946497" w:rsidP="00CF2D82">
            <w:pPr>
              <w:rPr>
                <w:rFonts w:ascii="Arial" w:hAnsi="Arial" w:cs="Arial"/>
                <w:sz w:val="18"/>
                <w:szCs w:val="18"/>
                <w:lang w:val="uk-UA"/>
              </w:rPr>
            </w:pPr>
          </w:p>
        </w:tc>
      </w:tr>
      <w:tr w:rsidR="00946497" w:rsidRPr="001D6CC4" w:rsidTr="00DC0EE5">
        <w:tblPrEx>
          <w:tblLook w:val="04A0" w:firstRow="1" w:lastRow="0" w:firstColumn="1" w:lastColumn="0" w:noHBand="0" w:noVBand="1"/>
        </w:tblPrEx>
        <w:trPr>
          <w:trHeight w:val="390"/>
        </w:trPr>
        <w:tc>
          <w:tcPr>
            <w:tcW w:w="648" w:type="dxa"/>
            <w:vMerge/>
          </w:tcPr>
          <w:p w:rsidR="00946497" w:rsidRPr="00A80162" w:rsidRDefault="00946497" w:rsidP="00CF2D82">
            <w:pPr>
              <w:rPr>
                <w:rFonts w:ascii="Arial" w:eastAsia="Arial" w:hAnsi="Arial" w:cs="Arial"/>
                <w:sz w:val="18"/>
                <w:szCs w:val="18"/>
                <w:lang w:val="uk-UA"/>
              </w:rPr>
            </w:pPr>
          </w:p>
        </w:tc>
        <w:tc>
          <w:tcPr>
            <w:tcW w:w="5126" w:type="dxa"/>
          </w:tcPr>
          <w:p w:rsidR="00946497" w:rsidRPr="00A80162" w:rsidRDefault="00946497" w:rsidP="00946497">
            <w:pPr>
              <w:rPr>
                <w:rFonts w:ascii="Arial" w:eastAsia="Arial" w:hAnsi="Arial" w:cs="Arial"/>
                <w:sz w:val="18"/>
                <w:szCs w:val="18"/>
                <w:lang w:val="uk-UA"/>
              </w:rPr>
            </w:pPr>
            <w:r w:rsidRPr="00A80162">
              <w:rPr>
                <w:rFonts w:ascii="Arial" w:eastAsia="Arial" w:hAnsi="Arial" w:cs="Arial"/>
                <w:sz w:val="18"/>
                <w:szCs w:val="18"/>
                <w:lang w:val="uk-UA"/>
              </w:rPr>
              <w:t xml:space="preserve">м. Харків та Харківська область; </w:t>
            </w:r>
          </w:p>
        </w:tc>
        <w:tc>
          <w:tcPr>
            <w:tcW w:w="3766" w:type="dxa"/>
            <w:vAlign w:val="center"/>
          </w:tcPr>
          <w:p w:rsidR="00946497" w:rsidRPr="00A80162" w:rsidRDefault="00946497" w:rsidP="00CF2D82">
            <w:pPr>
              <w:rPr>
                <w:rFonts w:ascii="Arial" w:hAnsi="Arial" w:cs="Arial"/>
                <w:sz w:val="18"/>
                <w:szCs w:val="18"/>
                <w:lang w:val="uk-UA"/>
              </w:rPr>
            </w:pPr>
          </w:p>
        </w:tc>
      </w:tr>
      <w:tr w:rsidR="00946497" w:rsidRPr="001D6CC4" w:rsidTr="00DC0EE5">
        <w:tblPrEx>
          <w:tblLook w:val="04A0" w:firstRow="1" w:lastRow="0" w:firstColumn="1" w:lastColumn="0" w:noHBand="0" w:noVBand="1"/>
        </w:tblPrEx>
        <w:trPr>
          <w:trHeight w:val="350"/>
        </w:trPr>
        <w:tc>
          <w:tcPr>
            <w:tcW w:w="648" w:type="dxa"/>
            <w:vMerge/>
          </w:tcPr>
          <w:p w:rsidR="00946497" w:rsidRPr="00A80162" w:rsidRDefault="00946497" w:rsidP="00CF2D82">
            <w:pPr>
              <w:rPr>
                <w:rFonts w:ascii="Arial" w:eastAsia="Arial" w:hAnsi="Arial" w:cs="Arial"/>
                <w:sz w:val="18"/>
                <w:szCs w:val="18"/>
                <w:lang w:val="uk-UA"/>
              </w:rPr>
            </w:pPr>
          </w:p>
        </w:tc>
        <w:tc>
          <w:tcPr>
            <w:tcW w:w="5126" w:type="dxa"/>
          </w:tcPr>
          <w:p w:rsidR="00946497" w:rsidRPr="00A80162" w:rsidRDefault="00946497" w:rsidP="00946497">
            <w:pPr>
              <w:rPr>
                <w:rFonts w:ascii="Arial" w:eastAsia="Arial" w:hAnsi="Arial" w:cs="Arial"/>
                <w:sz w:val="18"/>
                <w:szCs w:val="18"/>
                <w:lang w:val="uk-UA"/>
              </w:rPr>
            </w:pPr>
            <w:r w:rsidRPr="00A80162">
              <w:rPr>
                <w:rFonts w:ascii="Arial" w:eastAsia="Arial" w:hAnsi="Arial" w:cs="Arial"/>
                <w:sz w:val="18"/>
                <w:szCs w:val="18"/>
                <w:lang w:val="uk-UA"/>
              </w:rPr>
              <w:t xml:space="preserve">м. Херсон та Херсонська область; </w:t>
            </w:r>
          </w:p>
        </w:tc>
        <w:tc>
          <w:tcPr>
            <w:tcW w:w="3766" w:type="dxa"/>
            <w:vAlign w:val="center"/>
          </w:tcPr>
          <w:p w:rsidR="00946497" w:rsidRPr="00A80162" w:rsidRDefault="00946497" w:rsidP="00CF2D82">
            <w:pPr>
              <w:rPr>
                <w:rFonts w:ascii="Arial" w:hAnsi="Arial" w:cs="Arial"/>
                <w:sz w:val="18"/>
                <w:szCs w:val="18"/>
                <w:lang w:val="uk-UA"/>
              </w:rPr>
            </w:pPr>
          </w:p>
        </w:tc>
      </w:tr>
      <w:tr w:rsidR="00946497" w:rsidRPr="001D6CC4" w:rsidTr="00DC0EE5">
        <w:tblPrEx>
          <w:tblLook w:val="04A0" w:firstRow="1" w:lastRow="0" w:firstColumn="1" w:lastColumn="0" w:noHBand="0" w:noVBand="1"/>
        </w:tblPrEx>
        <w:trPr>
          <w:trHeight w:val="340"/>
        </w:trPr>
        <w:tc>
          <w:tcPr>
            <w:tcW w:w="648" w:type="dxa"/>
            <w:vMerge/>
          </w:tcPr>
          <w:p w:rsidR="00946497" w:rsidRPr="00A80162" w:rsidRDefault="00946497" w:rsidP="00CF2D82">
            <w:pPr>
              <w:rPr>
                <w:rFonts w:ascii="Arial" w:eastAsia="Arial" w:hAnsi="Arial" w:cs="Arial"/>
                <w:sz w:val="18"/>
                <w:szCs w:val="18"/>
                <w:lang w:val="uk-UA"/>
              </w:rPr>
            </w:pPr>
          </w:p>
        </w:tc>
        <w:tc>
          <w:tcPr>
            <w:tcW w:w="5126" w:type="dxa"/>
          </w:tcPr>
          <w:p w:rsidR="00946497" w:rsidRPr="00A80162" w:rsidRDefault="00946497" w:rsidP="00946497">
            <w:pPr>
              <w:rPr>
                <w:rFonts w:ascii="Arial" w:eastAsia="Arial" w:hAnsi="Arial" w:cs="Arial"/>
                <w:sz w:val="18"/>
                <w:szCs w:val="18"/>
                <w:lang w:val="uk-UA"/>
              </w:rPr>
            </w:pPr>
            <w:r w:rsidRPr="00A80162">
              <w:rPr>
                <w:rFonts w:ascii="Arial" w:eastAsia="Arial" w:hAnsi="Arial" w:cs="Arial"/>
                <w:sz w:val="18"/>
                <w:szCs w:val="18"/>
                <w:lang w:val="uk-UA"/>
              </w:rPr>
              <w:t>м. Одеса та Одеська область;</w:t>
            </w:r>
          </w:p>
        </w:tc>
        <w:tc>
          <w:tcPr>
            <w:tcW w:w="3766" w:type="dxa"/>
            <w:vAlign w:val="center"/>
          </w:tcPr>
          <w:p w:rsidR="00946497" w:rsidRPr="00A80162" w:rsidRDefault="00946497" w:rsidP="00CF2D82">
            <w:pPr>
              <w:rPr>
                <w:rFonts w:ascii="Arial" w:hAnsi="Arial" w:cs="Arial"/>
                <w:sz w:val="18"/>
                <w:szCs w:val="18"/>
                <w:lang w:val="uk-UA"/>
              </w:rPr>
            </w:pPr>
          </w:p>
        </w:tc>
      </w:tr>
      <w:tr w:rsidR="00946497" w:rsidRPr="001D6CC4" w:rsidTr="00DC0EE5">
        <w:tblPrEx>
          <w:tblLook w:val="04A0" w:firstRow="1" w:lastRow="0" w:firstColumn="1" w:lastColumn="0" w:noHBand="0" w:noVBand="1"/>
        </w:tblPrEx>
        <w:trPr>
          <w:trHeight w:val="390"/>
        </w:trPr>
        <w:tc>
          <w:tcPr>
            <w:tcW w:w="648" w:type="dxa"/>
            <w:vMerge/>
          </w:tcPr>
          <w:p w:rsidR="00946497" w:rsidRPr="00A80162" w:rsidRDefault="00946497" w:rsidP="00CF2D82">
            <w:pPr>
              <w:rPr>
                <w:rFonts w:ascii="Arial" w:eastAsia="Arial" w:hAnsi="Arial" w:cs="Arial"/>
                <w:sz w:val="18"/>
                <w:szCs w:val="18"/>
                <w:lang w:val="uk-UA"/>
              </w:rPr>
            </w:pPr>
          </w:p>
        </w:tc>
        <w:tc>
          <w:tcPr>
            <w:tcW w:w="5126" w:type="dxa"/>
          </w:tcPr>
          <w:p w:rsidR="00946497" w:rsidRPr="00A80162" w:rsidRDefault="00946497" w:rsidP="00946497">
            <w:pPr>
              <w:rPr>
                <w:rFonts w:ascii="Arial" w:eastAsia="Arial" w:hAnsi="Arial" w:cs="Arial"/>
                <w:sz w:val="18"/>
                <w:szCs w:val="18"/>
                <w:lang w:val="uk-UA"/>
              </w:rPr>
            </w:pPr>
            <w:r w:rsidRPr="00A80162">
              <w:rPr>
                <w:rFonts w:ascii="Arial" w:eastAsia="Arial" w:hAnsi="Arial" w:cs="Arial"/>
                <w:sz w:val="18"/>
                <w:szCs w:val="18"/>
                <w:lang w:val="uk-UA"/>
              </w:rPr>
              <w:t xml:space="preserve">м. Запоріжжя та Запорізька область; </w:t>
            </w:r>
          </w:p>
        </w:tc>
        <w:tc>
          <w:tcPr>
            <w:tcW w:w="3766" w:type="dxa"/>
            <w:vAlign w:val="center"/>
          </w:tcPr>
          <w:p w:rsidR="00946497" w:rsidRPr="00A80162" w:rsidRDefault="00946497" w:rsidP="00CF2D82">
            <w:pPr>
              <w:rPr>
                <w:rFonts w:ascii="Arial" w:hAnsi="Arial" w:cs="Arial"/>
                <w:sz w:val="18"/>
                <w:szCs w:val="18"/>
                <w:lang w:val="uk-UA"/>
              </w:rPr>
            </w:pPr>
          </w:p>
        </w:tc>
      </w:tr>
      <w:tr w:rsidR="00946497" w:rsidRPr="001D6CC4" w:rsidTr="00DC0EE5">
        <w:tblPrEx>
          <w:tblLook w:val="04A0" w:firstRow="1" w:lastRow="0" w:firstColumn="1" w:lastColumn="0" w:noHBand="0" w:noVBand="1"/>
        </w:tblPrEx>
        <w:trPr>
          <w:trHeight w:val="350"/>
        </w:trPr>
        <w:tc>
          <w:tcPr>
            <w:tcW w:w="648" w:type="dxa"/>
            <w:vMerge/>
          </w:tcPr>
          <w:p w:rsidR="00946497" w:rsidRPr="00A80162" w:rsidRDefault="00946497" w:rsidP="00CF2D82">
            <w:pPr>
              <w:rPr>
                <w:rFonts w:ascii="Arial" w:eastAsia="Arial" w:hAnsi="Arial" w:cs="Arial"/>
                <w:sz w:val="18"/>
                <w:szCs w:val="18"/>
                <w:lang w:val="uk-UA"/>
              </w:rPr>
            </w:pPr>
          </w:p>
        </w:tc>
        <w:tc>
          <w:tcPr>
            <w:tcW w:w="5126" w:type="dxa"/>
          </w:tcPr>
          <w:p w:rsidR="00946497" w:rsidRPr="00A80162" w:rsidRDefault="00946497" w:rsidP="00946497">
            <w:pPr>
              <w:rPr>
                <w:rFonts w:ascii="Arial" w:eastAsia="Arial" w:hAnsi="Arial" w:cs="Arial"/>
                <w:sz w:val="18"/>
                <w:szCs w:val="18"/>
                <w:lang w:val="uk-UA"/>
              </w:rPr>
            </w:pPr>
            <w:r w:rsidRPr="00A80162">
              <w:rPr>
                <w:rFonts w:ascii="Arial" w:eastAsia="Arial" w:hAnsi="Arial" w:cs="Arial"/>
                <w:sz w:val="18"/>
                <w:szCs w:val="18"/>
                <w:lang w:val="uk-UA"/>
              </w:rPr>
              <w:t>м. Полтава та Полтавська область;</w:t>
            </w:r>
          </w:p>
        </w:tc>
        <w:tc>
          <w:tcPr>
            <w:tcW w:w="3766" w:type="dxa"/>
            <w:vAlign w:val="center"/>
          </w:tcPr>
          <w:p w:rsidR="00946497" w:rsidRPr="00A80162" w:rsidRDefault="00946497" w:rsidP="00CF2D82">
            <w:pPr>
              <w:rPr>
                <w:rFonts w:ascii="Arial" w:hAnsi="Arial" w:cs="Arial"/>
                <w:sz w:val="18"/>
                <w:szCs w:val="18"/>
                <w:lang w:val="uk-UA"/>
              </w:rPr>
            </w:pPr>
          </w:p>
        </w:tc>
      </w:tr>
      <w:tr w:rsidR="00946497" w:rsidRPr="001D6CC4" w:rsidTr="00DC0EE5">
        <w:tblPrEx>
          <w:tblLook w:val="04A0" w:firstRow="1" w:lastRow="0" w:firstColumn="1" w:lastColumn="0" w:noHBand="0" w:noVBand="1"/>
        </w:tblPrEx>
        <w:trPr>
          <w:trHeight w:val="390"/>
        </w:trPr>
        <w:tc>
          <w:tcPr>
            <w:tcW w:w="648" w:type="dxa"/>
            <w:vMerge/>
          </w:tcPr>
          <w:p w:rsidR="00946497" w:rsidRPr="00A80162" w:rsidRDefault="00946497" w:rsidP="00CF2D82">
            <w:pPr>
              <w:rPr>
                <w:rFonts w:ascii="Arial" w:eastAsia="Arial" w:hAnsi="Arial" w:cs="Arial"/>
                <w:sz w:val="18"/>
                <w:szCs w:val="18"/>
                <w:lang w:val="uk-UA"/>
              </w:rPr>
            </w:pPr>
          </w:p>
        </w:tc>
        <w:tc>
          <w:tcPr>
            <w:tcW w:w="5126" w:type="dxa"/>
          </w:tcPr>
          <w:p w:rsidR="00946497" w:rsidRPr="00A80162" w:rsidRDefault="00946497" w:rsidP="00946497">
            <w:pPr>
              <w:rPr>
                <w:rFonts w:ascii="Arial" w:eastAsia="Arial" w:hAnsi="Arial" w:cs="Arial"/>
                <w:sz w:val="18"/>
                <w:szCs w:val="18"/>
                <w:lang w:val="uk-UA"/>
              </w:rPr>
            </w:pPr>
            <w:r w:rsidRPr="00A80162">
              <w:rPr>
                <w:rFonts w:ascii="Arial" w:eastAsia="Arial" w:hAnsi="Arial" w:cs="Arial"/>
                <w:sz w:val="18"/>
                <w:szCs w:val="18"/>
                <w:lang w:val="uk-UA"/>
              </w:rPr>
              <w:t xml:space="preserve">м. Черкаси та Черкаська область; </w:t>
            </w:r>
          </w:p>
        </w:tc>
        <w:tc>
          <w:tcPr>
            <w:tcW w:w="3766" w:type="dxa"/>
            <w:vAlign w:val="center"/>
          </w:tcPr>
          <w:p w:rsidR="00946497" w:rsidRPr="00A80162" w:rsidRDefault="00946497" w:rsidP="00CF2D82">
            <w:pPr>
              <w:rPr>
                <w:rFonts w:ascii="Arial" w:hAnsi="Arial" w:cs="Arial"/>
                <w:sz w:val="18"/>
                <w:szCs w:val="18"/>
                <w:lang w:val="uk-UA"/>
              </w:rPr>
            </w:pPr>
          </w:p>
        </w:tc>
      </w:tr>
      <w:tr w:rsidR="00946497" w:rsidRPr="001D6CC4" w:rsidTr="00DC0EE5">
        <w:tblPrEx>
          <w:tblLook w:val="04A0" w:firstRow="1" w:lastRow="0" w:firstColumn="1" w:lastColumn="0" w:noHBand="0" w:noVBand="1"/>
        </w:tblPrEx>
        <w:trPr>
          <w:trHeight w:val="350"/>
        </w:trPr>
        <w:tc>
          <w:tcPr>
            <w:tcW w:w="648" w:type="dxa"/>
            <w:vMerge/>
          </w:tcPr>
          <w:p w:rsidR="00946497" w:rsidRPr="00A80162" w:rsidRDefault="00946497" w:rsidP="00CF2D82">
            <w:pPr>
              <w:rPr>
                <w:rFonts w:ascii="Arial" w:eastAsia="Arial" w:hAnsi="Arial" w:cs="Arial"/>
                <w:sz w:val="18"/>
                <w:szCs w:val="18"/>
                <w:lang w:val="uk-UA"/>
              </w:rPr>
            </w:pPr>
          </w:p>
        </w:tc>
        <w:tc>
          <w:tcPr>
            <w:tcW w:w="5126" w:type="dxa"/>
          </w:tcPr>
          <w:p w:rsidR="00946497" w:rsidRPr="00A80162" w:rsidRDefault="00946497" w:rsidP="00946497">
            <w:pPr>
              <w:rPr>
                <w:rFonts w:ascii="Arial" w:eastAsia="Arial" w:hAnsi="Arial" w:cs="Arial"/>
                <w:sz w:val="18"/>
                <w:szCs w:val="18"/>
                <w:lang w:val="uk-UA"/>
              </w:rPr>
            </w:pPr>
            <w:r w:rsidRPr="00A80162">
              <w:rPr>
                <w:rFonts w:ascii="Arial" w:eastAsia="Arial" w:hAnsi="Arial" w:cs="Arial"/>
                <w:sz w:val="18"/>
                <w:szCs w:val="18"/>
                <w:lang w:val="uk-UA"/>
              </w:rPr>
              <w:t>м. Кривий Ріг – не менше 3 АЗК;</w:t>
            </w:r>
          </w:p>
        </w:tc>
        <w:tc>
          <w:tcPr>
            <w:tcW w:w="3766" w:type="dxa"/>
            <w:vAlign w:val="center"/>
          </w:tcPr>
          <w:p w:rsidR="00946497" w:rsidRPr="00A80162" w:rsidRDefault="00946497" w:rsidP="00CF2D82">
            <w:pPr>
              <w:rPr>
                <w:rFonts w:ascii="Arial" w:hAnsi="Arial" w:cs="Arial"/>
                <w:sz w:val="18"/>
                <w:szCs w:val="18"/>
                <w:lang w:val="uk-UA"/>
              </w:rPr>
            </w:pPr>
          </w:p>
        </w:tc>
      </w:tr>
      <w:tr w:rsidR="00946497" w:rsidRPr="001D6CC4" w:rsidTr="00DC0EE5">
        <w:tblPrEx>
          <w:tblLook w:val="04A0" w:firstRow="1" w:lastRow="0" w:firstColumn="1" w:lastColumn="0" w:noHBand="0" w:noVBand="1"/>
        </w:tblPrEx>
        <w:trPr>
          <w:trHeight w:val="360"/>
        </w:trPr>
        <w:tc>
          <w:tcPr>
            <w:tcW w:w="648" w:type="dxa"/>
            <w:vMerge/>
          </w:tcPr>
          <w:p w:rsidR="00946497" w:rsidRPr="00A80162" w:rsidRDefault="00946497" w:rsidP="00CF2D82">
            <w:pPr>
              <w:rPr>
                <w:rFonts w:ascii="Arial" w:eastAsia="Arial" w:hAnsi="Arial" w:cs="Arial"/>
                <w:sz w:val="18"/>
                <w:szCs w:val="18"/>
                <w:lang w:val="uk-UA"/>
              </w:rPr>
            </w:pPr>
          </w:p>
        </w:tc>
        <w:tc>
          <w:tcPr>
            <w:tcW w:w="5126" w:type="dxa"/>
          </w:tcPr>
          <w:p w:rsidR="00946497" w:rsidRPr="00A80162" w:rsidRDefault="00946497" w:rsidP="00946497">
            <w:pPr>
              <w:rPr>
                <w:rFonts w:ascii="Arial" w:eastAsia="Arial" w:hAnsi="Arial" w:cs="Arial"/>
                <w:sz w:val="18"/>
                <w:szCs w:val="18"/>
                <w:lang w:val="uk-UA"/>
              </w:rPr>
            </w:pPr>
            <w:r w:rsidRPr="00A80162">
              <w:rPr>
                <w:rFonts w:ascii="Arial" w:eastAsia="Arial" w:hAnsi="Arial" w:cs="Arial"/>
                <w:sz w:val="18"/>
                <w:szCs w:val="18"/>
                <w:lang w:val="uk-UA"/>
              </w:rPr>
              <w:t xml:space="preserve">м. Дніпро та Дніпровська область; </w:t>
            </w:r>
          </w:p>
        </w:tc>
        <w:tc>
          <w:tcPr>
            <w:tcW w:w="3766" w:type="dxa"/>
            <w:vAlign w:val="center"/>
          </w:tcPr>
          <w:p w:rsidR="00946497" w:rsidRPr="00A80162" w:rsidRDefault="00946497" w:rsidP="00CF2D82">
            <w:pPr>
              <w:rPr>
                <w:rFonts w:ascii="Arial" w:hAnsi="Arial" w:cs="Arial"/>
                <w:sz w:val="18"/>
                <w:szCs w:val="18"/>
                <w:lang w:val="uk-UA"/>
              </w:rPr>
            </w:pPr>
          </w:p>
        </w:tc>
      </w:tr>
      <w:tr w:rsidR="00946497" w:rsidRPr="00E60E8C" w:rsidTr="00DC0EE5">
        <w:tblPrEx>
          <w:tblLook w:val="04A0" w:firstRow="1" w:lastRow="0" w:firstColumn="1" w:lastColumn="0" w:noHBand="0" w:noVBand="1"/>
        </w:tblPrEx>
        <w:trPr>
          <w:trHeight w:val="360"/>
        </w:trPr>
        <w:tc>
          <w:tcPr>
            <w:tcW w:w="648" w:type="dxa"/>
            <w:vMerge/>
          </w:tcPr>
          <w:p w:rsidR="00946497" w:rsidRPr="00A80162" w:rsidRDefault="00946497" w:rsidP="00CF2D82">
            <w:pPr>
              <w:rPr>
                <w:rFonts w:ascii="Arial" w:eastAsia="Arial" w:hAnsi="Arial" w:cs="Arial"/>
                <w:sz w:val="18"/>
                <w:szCs w:val="18"/>
                <w:lang w:val="uk-UA"/>
              </w:rPr>
            </w:pPr>
          </w:p>
        </w:tc>
        <w:tc>
          <w:tcPr>
            <w:tcW w:w="5126" w:type="dxa"/>
          </w:tcPr>
          <w:p w:rsidR="00946497" w:rsidRPr="00A80162" w:rsidRDefault="00946497" w:rsidP="00946497">
            <w:pPr>
              <w:rPr>
                <w:rFonts w:ascii="Arial" w:eastAsia="Arial" w:hAnsi="Arial" w:cs="Arial"/>
                <w:sz w:val="18"/>
                <w:szCs w:val="18"/>
                <w:lang w:val="uk-UA"/>
              </w:rPr>
            </w:pPr>
            <w:r w:rsidRPr="00A80162">
              <w:rPr>
                <w:rFonts w:ascii="Arial" w:eastAsia="Arial" w:hAnsi="Arial" w:cs="Arial"/>
                <w:sz w:val="18"/>
                <w:szCs w:val="18"/>
                <w:lang w:val="uk-UA"/>
              </w:rPr>
              <w:t xml:space="preserve">Донецька область; </w:t>
            </w:r>
          </w:p>
        </w:tc>
        <w:tc>
          <w:tcPr>
            <w:tcW w:w="3766" w:type="dxa"/>
            <w:vAlign w:val="center"/>
          </w:tcPr>
          <w:p w:rsidR="00946497" w:rsidRPr="00A80162" w:rsidRDefault="00946497" w:rsidP="00CF2D82">
            <w:pPr>
              <w:rPr>
                <w:rFonts w:ascii="Arial" w:hAnsi="Arial" w:cs="Arial"/>
                <w:sz w:val="18"/>
                <w:szCs w:val="18"/>
                <w:lang w:val="uk-UA"/>
              </w:rPr>
            </w:pPr>
          </w:p>
        </w:tc>
      </w:tr>
      <w:tr w:rsidR="00946497" w:rsidRPr="001D6CC4" w:rsidTr="00DC0EE5">
        <w:tblPrEx>
          <w:tblLook w:val="04A0" w:firstRow="1" w:lastRow="0" w:firstColumn="1" w:lastColumn="0" w:noHBand="0" w:noVBand="1"/>
        </w:tblPrEx>
        <w:trPr>
          <w:trHeight w:val="350"/>
        </w:trPr>
        <w:tc>
          <w:tcPr>
            <w:tcW w:w="648" w:type="dxa"/>
            <w:vMerge/>
          </w:tcPr>
          <w:p w:rsidR="00946497" w:rsidRPr="00A80162" w:rsidRDefault="00946497" w:rsidP="00CF2D82">
            <w:pPr>
              <w:rPr>
                <w:rFonts w:ascii="Arial" w:eastAsia="Arial" w:hAnsi="Arial" w:cs="Arial"/>
                <w:sz w:val="18"/>
                <w:szCs w:val="18"/>
                <w:lang w:val="uk-UA"/>
              </w:rPr>
            </w:pPr>
          </w:p>
        </w:tc>
        <w:tc>
          <w:tcPr>
            <w:tcW w:w="5126" w:type="dxa"/>
          </w:tcPr>
          <w:p w:rsidR="00946497" w:rsidRPr="00A80162" w:rsidRDefault="00946497" w:rsidP="00946497">
            <w:pPr>
              <w:rPr>
                <w:rFonts w:ascii="Arial" w:eastAsia="Arial" w:hAnsi="Arial" w:cs="Arial"/>
                <w:sz w:val="18"/>
                <w:szCs w:val="18"/>
                <w:lang w:val="uk-UA"/>
              </w:rPr>
            </w:pPr>
            <w:r w:rsidRPr="00A80162">
              <w:rPr>
                <w:rFonts w:ascii="Arial" w:eastAsia="Arial" w:hAnsi="Arial" w:cs="Arial"/>
                <w:sz w:val="18"/>
                <w:szCs w:val="18"/>
                <w:lang w:val="uk-UA"/>
              </w:rPr>
              <w:t>м. Миколаїв та Миколаївська область;</w:t>
            </w:r>
          </w:p>
        </w:tc>
        <w:tc>
          <w:tcPr>
            <w:tcW w:w="3766" w:type="dxa"/>
            <w:vAlign w:val="center"/>
          </w:tcPr>
          <w:p w:rsidR="00946497" w:rsidRPr="00A80162" w:rsidRDefault="00946497" w:rsidP="00CF2D82">
            <w:pPr>
              <w:rPr>
                <w:rFonts w:ascii="Arial" w:hAnsi="Arial" w:cs="Arial"/>
                <w:sz w:val="18"/>
                <w:szCs w:val="18"/>
                <w:lang w:val="uk-UA"/>
              </w:rPr>
            </w:pPr>
          </w:p>
        </w:tc>
      </w:tr>
      <w:tr w:rsidR="00946497" w:rsidRPr="001D6CC4" w:rsidTr="00DC0EE5">
        <w:tblPrEx>
          <w:tblLook w:val="04A0" w:firstRow="1" w:lastRow="0" w:firstColumn="1" w:lastColumn="0" w:noHBand="0" w:noVBand="1"/>
        </w:tblPrEx>
        <w:trPr>
          <w:trHeight w:val="58"/>
        </w:trPr>
        <w:tc>
          <w:tcPr>
            <w:tcW w:w="648" w:type="dxa"/>
            <w:vMerge/>
          </w:tcPr>
          <w:p w:rsidR="00946497" w:rsidRPr="00A80162" w:rsidRDefault="00946497" w:rsidP="00CF2D82">
            <w:pPr>
              <w:rPr>
                <w:rFonts w:ascii="Arial" w:eastAsia="Arial" w:hAnsi="Arial" w:cs="Arial"/>
                <w:sz w:val="18"/>
                <w:szCs w:val="18"/>
                <w:lang w:val="uk-UA"/>
              </w:rPr>
            </w:pPr>
          </w:p>
        </w:tc>
        <w:tc>
          <w:tcPr>
            <w:tcW w:w="5126" w:type="dxa"/>
          </w:tcPr>
          <w:p w:rsidR="00946497" w:rsidRPr="00A80162" w:rsidRDefault="00946497" w:rsidP="00946497">
            <w:pPr>
              <w:rPr>
                <w:rFonts w:ascii="Arial" w:eastAsia="Arial" w:hAnsi="Arial" w:cs="Arial"/>
                <w:sz w:val="18"/>
                <w:szCs w:val="18"/>
                <w:lang w:val="uk-UA"/>
              </w:rPr>
            </w:pPr>
          </w:p>
        </w:tc>
        <w:tc>
          <w:tcPr>
            <w:tcW w:w="3766" w:type="dxa"/>
            <w:vAlign w:val="center"/>
          </w:tcPr>
          <w:p w:rsidR="00946497" w:rsidRPr="00A80162" w:rsidRDefault="00946497" w:rsidP="00CF2D82">
            <w:pPr>
              <w:rPr>
                <w:rFonts w:ascii="Arial" w:hAnsi="Arial" w:cs="Arial"/>
                <w:sz w:val="18"/>
                <w:szCs w:val="18"/>
                <w:lang w:val="uk-UA"/>
              </w:rPr>
            </w:pPr>
          </w:p>
        </w:tc>
      </w:tr>
    </w:tbl>
    <w:p w:rsidR="00D45707" w:rsidRPr="002F7656" w:rsidRDefault="00E60E8C" w:rsidP="00D45707">
      <w:pPr>
        <w:rPr>
          <w:rFonts w:ascii="Arial" w:hAnsi="Arial" w:cs="Arial"/>
          <w:lang w:val="uk-UA"/>
        </w:rPr>
      </w:pPr>
      <w:r>
        <w:rPr>
          <w:rFonts w:ascii="Arial" w:hAnsi="Arial" w:cs="Arial"/>
          <w:lang w:val="uk-UA"/>
        </w:rPr>
        <w:tab/>
      </w:r>
    </w:p>
    <w:p w:rsidR="00D45707" w:rsidRPr="00A80162" w:rsidRDefault="00D45707" w:rsidP="00D45707">
      <w:pPr>
        <w:rPr>
          <w:rFonts w:ascii="Arial" w:eastAsia="Arial" w:hAnsi="Arial" w:cs="Arial"/>
          <w:sz w:val="18"/>
          <w:szCs w:val="18"/>
          <w:lang w:val="uk-UA"/>
        </w:rPr>
      </w:pPr>
      <w:r w:rsidRPr="00A80162">
        <w:rPr>
          <w:rFonts w:ascii="Arial" w:eastAsia="Arial" w:hAnsi="Arial" w:cs="Arial"/>
          <w:sz w:val="18"/>
          <w:szCs w:val="18"/>
          <w:lang w:val="uk-UA"/>
        </w:rPr>
        <w:t>Підписано мною, ______________________________________________________,</w:t>
      </w:r>
    </w:p>
    <w:p w:rsidR="00D45707" w:rsidRPr="00A80162" w:rsidRDefault="00D45707" w:rsidP="00D45707">
      <w:pPr>
        <w:rPr>
          <w:rFonts w:ascii="Arial" w:eastAsia="Arial" w:hAnsi="Arial" w:cs="Arial"/>
          <w:sz w:val="18"/>
          <w:szCs w:val="18"/>
          <w:lang w:val="uk-UA"/>
        </w:rPr>
      </w:pPr>
      <w:r w:rsidRPr="00A80162">
        <w:rPr>
          <w:rFonts w:ascii="Arial" w:eastAsia="Arial" w:hAnsi="Arial" w:cs="Arial"/>
          <w:sz w:val="18"/>
          <w:szCs w:val="18"/>
          <w:lang w:val="uk-UA"/>
        </w:rPr>
        <w:t>що обіймає посаду_________________________________________________________(керівник підприємства)</w:t>
      </w:r>
    </w:p>
    <w:p w:rsidR="00D45707" w:rsidRPr="00A80162" w:rsidRDefault="00D45707" w:rsidP="00D45707">
      <w:pPr>
        <w:rPr>
          <w:rFonts w:ascii="Arial" w:eastAsia="Arial" w:hAnsi="Arial" w:cs="Arial"/>
          <w:sz w:val="18"/>
          <w:szCs w:val="18"/>
          <w:lang w:val="uk-UA"/>
        </w:rPr>
      </w:pPr>
      <w:r w:rsidRPr="00A80162">
        <w:rPr>
          <w:rFonts w:ascii="Arial" w:eastAsia="Arial" w:hAnsi="Arial" w:cs="Arial"/>
          <w:sz w:val="18"/>
          <w:szCs w:val="18"/>
          <w:lang w:val="uk-UA"/>
        </w:rPr>
        <w:t xml:space="preserve">від імені компанії ____________________________________________________________ </w:t>
      </w:r>
    </w:p>
    <w:p w:rsidR="00D45707" w:rsidRPr="00A80162" w:rsidRDefault="00D45707" w:rsidP="00D45707">
      <w:pPr>
        <w:rPr>
          <w:rFonts w:ascii="Arial" w:eastAsia="Arial" w:hAnsi="Arial" w:cs="Arial"/>
          <w:sz w:val="18"/>
          <w:szCs w:val="18"/>
          <w:lang w:val="uk-UA"/>
        </w:rPr>
      </w:pPr>
      <w:r w:rsidRPr="00A80162">
        <w:rPr>
          <w:rFonts w:ascii="Arial" w:eastAsia="Arial" w:hAnsi="Arial" w:cs="Arial"/>
          <w:sz w:val="18"/>
          <w:szCs w:val="18"/>
          <w:lang w:val="uk-UA"/>
        </w:rPr>
        <w:t>_______ (число) _________________ (місяць) 20</w:t>
      </w:r>
      <w:r w:rsidR="00E60E8C" w:rsidRPr="00A80162">
        <w:rPr>
          <w:rFonts w:ascii="Arial" w:eastAsia="Arial" w:hAnsi="Arial" w:cs="Arial"/>
          <w:sz w:val="18"/>
          <w:szCs w:val="18"/>
          <w:lang w:val="uk-UA"/>
        </w:rPr>
        <w:t>24</w:t>
      </w:r>
      <w:r w:rsidRPr="00A80162">
        <w:rPr>
          <w:rFonts w:ascii="Arial" w:eastAsia="Arial" w:hAnsi="Arial" w:cs="Arial"/>
          <w:sz w:val="18"/>
          <w:szCs w:val="18"/>
          <w:lang w:val="uk-UA"/>
        </w:rPr>
        <w:t xml:space="preserve"> рік.</w:t>
      </w:r>
    </w:p>
    <w:p w:rsidR="00D45707" w:rsidRPr="00A80162" w:rsidRDefault="00D45707" w:rsidP="00D45707">
      <w:pPr>
        <w:rPr>
          <w:rFonts w:ascii="Arial" w:eastAsia="Arial" w:hAnsi="Arial" w:cs="Arial"/>
          <w:sz w:val="18"/>
          <w:szCs w:val="18"/>
          <w:lang w:val="uk-UA"/>
        </w:rPr>
      </w:pPr>
    </w:p>
    <w:p w:rsidR="00D45707" w:rsidRPr="00A80162" w:rsidRDefault="00D45707" w:rsidP="00D45707">
      <w:pPr>
        <w:suppressAutoHyphens/>
        <w:jc w:val="both"/>
        <w:rPr>
          <w:rFonts w:ascii="Arial" w:eastAsia="Arial" w:hAnsi="Arial" w:cs="Arial"/>
          <w:sz w:val="18"/>
          <w:szCs w:val="18"/>
          <w:lang w:val="uk-UA"/>
        </w:rPr>
      </w:pPr>
      <w:r w:rsidRPr="00A80162">
        <w:rPr>
          <w:rFonts w:ascii="Arial" w:eastAsia="Arial" w:hAnsi="Arial" w:cs="Arial"/>
          <w:sz w:val="18"/>
          <w:szCs w:val="18"/>
          <w:lang w:val="uk-UA"/>
        </w:rPr>
        <w:t>________________________ (підпис)</w:t>
      </w:r>
    </w:p>
    <w:p w:rsidR="00D45707" w:rsidRPr="00D45707" w:rsidRDefault="00D45707" w:rsidP="00D45707">
      <w:pPr>
        <w:suppressAutoHyphens/>
        <w:jc w:val="both"/>
        <w:rPr>
          <w:rFonts w:ascii="Arial" w:eastAsia="Arial" w:hAnsi="Arial" w:cs="Arial"/>
          <w:lang w:val="uk-UA"/>
        </w:rPr>
        <w:sectPr w:rsidR="00D45707" w:rsidRPr="00D45707" w:rsidSect="000F04A0">
          <w:footerReference w:type="default" r:id="rId8"/>
          <w:headerReference w:type="first" r:id="rId9"/>
          <w:footerReference w:type="first" r:id="rId10"/>
          <w:pgSz w:w="12240" w:h="15840" w:code="1"/>
          <w:pgMar w:top="1134" w:right="850" w:bottom="1134" w:left="1701" w:header="851" w:footer="709" w:gutter="0"/>
          <w:cols w:space="720"/>
          <w:titlePg/>
          <w:docGrid w:linePitch="299"/>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56"/>
      </w:tblGrid>
      <w:tr w:rsidR="00A72B88" w:rsidRPr="001D6CC4" w:rsidTr="00A72B88">
        <w:tc>
          <w:tcPr>
            <w:tcW w:w="8856" w:type="dxa"/>
            <w:tcBorders>
              <w:top w:val="single" w:sz="4" w:space="0" w:color="auto"/>
              <w:left w:val="single" w:sz="4" w:space="0" w:color="auto"/>
              <w:bottom w:val="single" w:sz="4" w:space="0" w:color="auto"/>
              <w:right w:val="single" w:sz="4" w:space="0" w:color="auto"/>
            </w:tcBorders>
            <w:hideMark/>
          </w:tcPr>
          <w:p w:rsidR="00A72B88" w:rsidRDefault="00A72B88" w:rsidP="00A308AB">
            <w:pPr>
              <w:jc w:val="center"/>
              <w:rPr>
                <w:rFonts w:ascii="Calibri" w:hAnsi="Calibri" w:cs="Calibri"/>
                <w:lang w:val="uk-UA"/>
              </w:rPr>
            </w:pPr>
            <w:r>
              <w:rPr>
                <w:rFonts w:ascii="Calibri" w:hAnsi="Calibri" w:cs="Calibri"/>
                <w:b/>
                <w:sz w:val="32"/>
                <w:lang w:val="uk-UA"/>
              </w:rPr>
              <w:t xml:space="preserve">ЗАЯВА ПІД ПРИСЯГОЮ КАНДИДАТІВ/УЧАСНИКІВ </w:t>
            </w:r>
            <w:r w:rsidR="00A308AB">
              <w:rPr>
                <w:rFonts w:ascii="Calibri" w:hAnsi="Calibri" w:cs="Calibri"/>
                <w:b/>
                <w:sz w:val="32"/>
                <w:lang w:val="uk-UA"/>
              </w:rPr>
              <w:t>КОНКУРСУ</w:t>
            </w:r>
            <w:r>
              <w:rPr>
                <w:rFonts w:ascii="Calibri" w:hAnsi="Calibri" w:cs="Calibri"/>
                <w:b/>
                <w:sz w:val="32"/>
                <w:lang w:val="uk-UA"/>
              </w:rPr>
              <w:t>, ЗАЛУЧЕНИХ ДО ВПРОВАДЖЕННЯ ГРАНТА, ЯКИЙ ФІНАНСУЄТЬСЯ ОРГАНІЗАЦІЄЮ «EXPERTISE FRANCE»</w:t>
            </w:r>
          </w:p>
        </w:tc>
      </w:tr>
    </w:tbl>
    <w:p w:rsidR="00A72B88" w:rsidRDefault="00A72B88" w:rsidP="00A72B88">
      <w:pPr>
        <w:rPr>
          <w:rFonts w:ascii="Calibri" w:hAnsi="Calibri" w:cs="Calibri"/>
          <w:lang w:val="uk-UA"/>
        </w:rPr>
      </w:pPr>
    </w:p>
    <w:p w:rsidR="00A72B88" w:rsidRPr="00A72B88" w:rsidRDefault="00A72B88" w:rsidP="00A72B88">
      <w:pPr>
        <w:pBdr>
          <w:bottom w:val="single" w:sz="6" w:space="1" w:color="auto"/>
        </w:pBdr>
        <w:rPr>
          <w:rFonts w:ascii="Calibri" w:hAnsi="Calibri" w:cs="Calibri"/>
          <w:b/>
          <w:sz w:val="14"/>
          <w:lang w:val="ru-RU"/>
        </w:rPr>
      </w:pPr>
      <w:r w:rsidRPr="00A72B88">
        <w:rPr>
          <w:rFonts w:ascii="Calibri" w:hAnsi="Calibri" w:cs="Calibri"/>
          <w:b/>
          <w:i/>
          <w:lang w:val="uk-UA"/>
        </w:rPr>
        <w:t>Додаток № 2 до Специфікації</w:t>
      </w:r>
    </w:p>
    <w:p w:rsidR="00A72B88" w:rsidRDefault="00A72B88" w:rsidP="00A72B88">
      <w:pPr>
        <w:autoSpaceDE w:val="0"/>
        <w:autoSpaceDN w:val="0"/>
        <w:adjustRightInd w:val="0"/>
        <w:rPr>
          <w:rFonts w:ascii="Calibri" w:hAnsi="Calibri" w:cs="Calibri"/>
          <w:lang w:val="uk-UA"/>
        </w:rPr>
      </w:pPr>
    </w:p>
    <w:p w:rsidR="00A72B88" w:rsidRDefault="00A72B88" w:rsidP="00A72B88">
      <w:pPr>
        <w:autoSpaceDE w:val="0"/>
        <w:autoSpaceDN w:val="0"/>
        <w:adjustRightInd w:val="0"/>
        <w:rPr>
          <w:rFonts w:ascii="Calibri" w:hAnsi="Calibri" w:cs="Calibri"/>
          <w:sz w:val="24"/>
          <w:lang w:val="uk-UA"/>
        </w:rPr>
      </w:pPr>
      <w:r>
        <w:rPr>
          <w:rFonts w:ascii="Calibri" w:hAnsi="Calibri" w:cs="Calibri"/>
          <w:lang w:val="uk-UA"/>
        </w:rPr>
        <w:t>Предмет контракту на надання послуг/постачання/виконання робіт:</w:t>
      </w:r>
      <w:r>
        <w:rPr>
          <w:rFonts w:ascii="Calibri" w:hAnsi="Calibri" w:cs="Calibri"/>
          <w:lang w:val="ru-RU"/>
        </w:rPr>
        <w:t xml:space="preserve"> </w:t>
      </w:r>
      <w:r w:rsidR="00CA5479" w:rsidRPr="00CA5479">
        <w:rPr>
          <w:rFonts w:ascii="Calibri" w:hAnsi="Calibri" w:cs="Calibri"/>
          <w:lang w:val="uk-UA"/>
        </w:rPr>
        <w:t>Дизельне паливо</w:t>
      </w:r>
    </w:p>
    <w:p w:rsidR="00A72B88" w:rsidRDefault="00A72B88" w:rsidP="00A72B88">
      <w:pPr>
        <w:pBdr>
          <w:bottom w:val="single" w:sz="6" w:space="1" w:color="auto"/>
        </w:pBdr>
        <w:rPr>
          <w:rFonts w:ascii="Calibri" w:hAnsi="Calibri" w:cs="Calibri"/>
          <w:lang w:val="uk-UA"/>
        </w:rPr>
      </w:pPr>
    </w:p>
    <w:p w:rsidR="00A72B88" w:rsidRDefault="00A72B88" w:rsidP="00A72B88">
      <w:pPr>
        <w:pBdr>
          <w:bottom w:val="single" w:sz="6" w:space="1" w:color="auto"/>
        </w:pBdr>
        <w:rPr>
          <w:rFonts w:ascii="Calibri" w:hAnsi="Calibri" w:cs="Calibri"/>
          <w:sz w:val="24"/>
          <w:lang w:val="ru-RU"/>
        </w:rPr>
      </w:pPr>
      <w:r>
        <w:rPr>
          <w:rFonts w:ascii="Calibri" w:hAnsi="Calibri" w:cs="Calibri"/>
          <w:lang w:val="uk-UA"/>
        </w:rPr>
        <w:t>В контексті грантової угоди:</w:t>
      </w:r>
      <w:r>
        <w:rPr>
          <w:rFonts w:ascii="Calibri" w:hAnsi="Calibri" w:cs="Calibri"/>
          <w:lang w:val="ru-RU"/>
        </w:rPr>
        <w:t xml:space="preserve"> </w:t>
      </w:r>
      <w:r>
        <w:rPr>
          <w:rFonts w:ascii="Calibri" w:hAnsi="Calibri" w:cs="Calibri"/>
          <w:lang w:val="uk-UA"/>
        </w:rPr>
        <w:t xml:space="preserve"># 23-SB0638 dd 02.03.2023 </w:t>
      </w:r>
    </w:p>
    <w:p w:rsidR="00A72B88" w:rsidRDefault="00A72B88" w:rsidP="00A72B88">
      <w:pPr>
        <w:jc w:val="both"/>
        <w:rPr>
          <w:rFonts w:ascii="Calibri" w:hAnsi="Calibri" w:cs="Calibri"/>
          <w:lang w:val="uk-UA"/>
        </w:rPr>
      </w:pPr>
    </w:p>
    <w:p w:rsidR="00A72B88" w:rsidRDefault="00A72B88" w:rsidP="00A72B88">
      <w:pPr>
        <w:numPr>
          <w:ilvl w:val="0"/>
          <w:numId w:val="8"/>
        </w:numPr>
        <w:autoSpaceDE w:val="0"/>
        <w:autoSpaceDN w:val="0"/>
        <w:adjustRightInd w:val="0"/>
        <w:snapToGrid w:val="0"/>
        <w:spacing w:after="0" w:line="240" w:lineRule="auto"/>
        <w:jc w:val="both"/>
        <w:rPr>
          <w:rFonts w:ascii="Calibri" w:hAnsi="Calibri" w:cs="Calibri"/>
          <w:lang w:val="uk-UA"/>
        </w:rPr>
      </w:pPr>
      <w:r>
        <w:rPr>
          <w:rFonts w:ascii="Calibri" w:hAnsi="Calibri" w:cs="Calibri"/>
          <w:lang w:val="uk-UA"/>
        </w:rPr>
        <w:t>Ми визнаємо та приймаємо, що за наявності згаданих нижче обставин організація Expertise France матиме право виключити нашу компанію з тендерної процедури щодо надання послуг/постачання/виконання робіт в контексті впровадження гранта, який фінансується Expertise France, а також що у випадку присудження контракту нашій компанії, подібна ситуація може призвести до припинення дії такого контракту згідно з його умовами.</w:t>
      </w:r>
    </w:p>
    <w:p w:rsidR="00A72B88" w:rsidRDefault="00A72B88" w:rsidP="00A72B88">
      <w:pPr>
        <w:numPr>
          <w:ilvl w:val="0"/>
          <w:numId w:val="8"/>
        </w:numPr>
        <w:autoSpaceDE w:val="0"/>
        <w:autoSpaceDN w:val="0"/>
        <w:adjustRightInd w:val="0"/>
        <w:snapToGrid w:val="0"/>
        <w:spacing w:after="0" w:line="240" w:lineRule="auto"/>
        <w:jc w:val="both"/>
        <w:rPr>
          <w:rFonts w:ascii="Calibri" w:hAnsi="Calibri" w:cs="Calibri"/>
          <w:lang w:val="ru-RU"/>
        </w:rPr>
      </w:pPr>
      <w:r>
        <w:rPr>
          <w:rFonts w:ascii="Calibri" w:hAnsi="Calibri" w:cs="Calibri"/>
          <w:lang w:val="uk-UA"/>
        </w:rPr>
        <w:t>Ми також заявляємо, що ані ми самі, ані жоден учасник нашого консорціуму, жоден постачальник, надавач послуг, консультант або субпідрядник (включно з директорами, співробітниками та агентами згаданих осіб), а також жодна особа, уповноважена представляти інтереси, ухвалювати рішення або здійснювати контроль над згаданими особами, не перебуває в наступних обставинах:</w:t>
      </w:r>
    </w:p>
    <w:p w:rsidR="00A72B88" w:rsidRDefault="00A72B88" w:rsidP="00A72B88">
      <w:pPr>
        <w:numPr>
          <w:ilvl w:val="1"/>
          <w:numId w:val="8"/>
        </w:numPr>
        <w:autoSpaceDE w:val="0"/>
        <w:autoSpaceDN w:val="0"/>
        <w:adjustRightInd w:val="0"/>
        <w:snapToGrid w:val="0"/>
        <w:spacing w:after="0" w:line="240" w:lineRule="auto"/>
        <w:jc w:val="both"/>
        <w:rPr>
          <w:rFonts w:ascii="Calibri" w:hAnsi="Calibri" w:cs="Calibri"/>
          <w:lang w:val="ru-RU"/>
        </w:rPr>
      </w:pPr>
      <w:r>
        <w:rPr>
          <w:rFonts w:ascii="Calibri" w:hAnsi="Calibri" w:cs="Calibri"/>
          <w:lang w:val="uk-UA"/>
        </w:rPr>
        <w:t>Банкрутство або процеси, що стосуються банкрутства, ліквідації, накладання арешту, припинення діяльності, або ж інші аналогічні ситуації, які виникають внаслідок процесів схожої природи;</w:t>
      </w:r>
    </w:p>
    <w:p w:rsidR="00A72B88" w:rsidRDefault="00A72B88" w:rsidP="00A72B88">
      <w:pPr>
        <w:numPr>
          <w:ilvl w:val="1"/>
          <w:numId w:val="8"/>
        </w:numPr>
        <w:autoSpaceDE w:val="0"/>
        <w:autoSpaceDN w:val="0"/>
        <w:adjustRightInd w:val="0"/>
        <w:snapToGrid w:val="0"/>
        <w:spacing w:after="0" w:line="240" w:lineRule="auto"/>
        <w:jc w:val="both"/>
        <w:rPr>
          <w:rFonts w:ascii="Calibri" w:hAnsi="Calibri" w:cs="Calibri"/>
          <w:lang w:val="ru-RU"/>
        </w:rPr>
      </w:pPr>
      <w:r>
        <w:rPr>
          <w:rFonts w:ascii="Calibri" w:hAnsi="Calibri" w:cs="Calibri"/>
          <w:lang w:val="uk-UA"/>
        </w:rPr>
        <w:t>Наявність судового або іншого рішення проти них:</w:t>
      </w:r>
    </w:p>
    <w:p w:rsidR="00A72B88" w:rsidRDefault="00A72B88" w:rsidP="00A72B88">
      <w:pPr>
        <w:numPr>
          <w:ilvl w:val="2"/>
          <w:numId w:val="8"/>
        </w:numPr>
        <w:autoSpaceDE w:val="0"/>
        <w:autoSpaceDN w:val="0"/>
        <w:adjustRightInd w:val="0"/>
        <w:snapToGrid w:val="0"/>
        <w:spacing w:after="0" w:line="240" w:lineRule="auto"/>
        <w:jc w:val="both"/>
        <w:rPr>
          <w:rFonts w:ascii="Calibri" w:hAnsi="Calibri" w:cs="Calibri"/>
          <w:lang w:val="ru-RU"/>
        </w:rPr>
      </w:pPr>
      <w:r>
        <w:rPr>
          <w:rFonts w:ascii="Calibri" w:hAnsi="Calibri" w:cs="Calibri"/>
          <w:lang w:val="uk-UA"/>
        </w:rPr>
        <w:t>Рішення суду, яке набуло законної сили в країні виконання контракту в останні п’ять років, та яке стосується шахрайства, корупції чи будь-якого правопорушення в контексті проведення або виконання тендеру чи контракту; за наявності такого судового рішення ми залишаємо за собою право додати до цієї Гарантії доброчесності додаткову інформацію із зазначенням того, чому таке судове рішення не є релевантним для даного контракту;</w:t>
      </w:r>
    </w:p>
    <w:p w:rsidR="00A72B88" w:rsidRDefault="00A72B88" w:rsidP="00A72B88">
      <w:pPr>
        <w:numPr>
          <w:ilvl w:val="2"/>
          <w:numId w:val="8"/>
        </w:numPr>
        <w:autoSpaceDE w:val="0"/>
        <w:autoSpaceDN w:val="0"/>
        <w:adjustRightInd w:val="0"/>
        <w:snapToGrid w:val="0"/>
        <w:spacing w:after="0" w:line="240" w:lineRule="auto"/>
        <w:jc w:val="both"/>
        <w:rPr>
          <w:rFonts w:ascii="Calibri" w:hAnsi="Calibri" w:cs="Calibri"/>
          <w:sz w:val="24"/>
          <w:lang w:val="ru-RU"/>
        </w:rPr>
      </w:pPr>
      <w:r>
        <w:rPr>
          <w:rFonts w:ascii="Calibri" w:hAnsi="Calibri" w:cs="Calibri"/>
          <w:lang w:val="uk-UA"/>
        </w:rPr>
        <w:t>Адміністративна санкція, накладена Європейським Союзом або компетентними органами нашої країни, пов’язана з шахрайством, корупцією чи будь-яким правопорушенням в контексті проведення або виконання тендеру чи контракту; за наявності факту накладання такої санкції ми залишаємо за собою право додати додаткову інформацію до цієї Гарантії доброчесності із зазначенням того, чому така санкція не є релевантним для даного контракту;</w:t>
      </w:r>
    </w:p>
    <w:p w:rsidR="00A72B88" w:rsidRDefault="00A72B88" w:rsidP="00A72B88">
      <w:pPr>
        <w:numPr>
          <w:ilvl w:val="2"/>
          <w:numId w:val="8"/>
        </w:numPr>
        <w:autoSpaceDE w:val="0"/>
        <w:autoSpaceDN w:val="0"/>
        <w:adjustRightInd w:val="0"/>
        <w:snapToGrid w:val="0"/>
        <w:spacing w:after="0" w:line="240" w:lineRule="auto"/>
        <w:jc w:val="both"/>
        <w:rPr>
          <w:rFonts w:ascii="Calibri" w:hAnsi="Calibri" w:cs="Calibri"/>
          <w:lang w:val="uk-UA"/>
        </w:rPr>
      </w:pPr>
      <w:r>
        <w:rPr>
          <w:rFonts w:ascii="Calibri" w:hAnsi="Calibri" w:cs="Calibri"/>
          <w:lang w:val="uk-UA"/>
        </w:rPr>
        <w:t>Рішення суду, яке набуло законної сили в останні п’ять років, та яке стосується шахрайства, корупції чи будь-якого правопорушення в контексті присудження або виконання контракту, фінансованого Французькою агенцією розвитку (AFD);</w:t>
      </w:r>
    </w:p>
    <w:p w:rsidR="00A72B88" w:rsidRDefault="00A72B88" w:rsidP="00A72B88">
      <w:pPr>
        <w:numPr>
          <w:ilvl w:val="1"/>
          <w:numId w:val="8"/>
        </w:numPr>
        <w:autoSpaceDE w:val="0"/>
        <w:autoSpaceDN w:val="0"/>
        <w:adjustRightInd w:val="0"/>
        <w:snapToGrid w:val="0"/>
        <w:spacing w:after="0" w:line="240" w:lineRule="auto"/>
        <w:jc w:val="both"/>
        <w:rPr>
          <w:rFonts w:ascii="Calibri" w:hAnsi="Calibri" w:cs="Calibri"/>
          <w:color w:val="000000"/>
          <w:lang w:val="ru-RU"/>
        </w:rPr>
      </w:pPr>
      <w:r>
        <w:rPr>
          <w:rFonts w:ascii="Calibri" w:hAnsi="Calibri" w:cs="Calibri"/>
          <w:color w:val="000000"/>
          <w:lang w:val="uk-UA"/>
        </w:rPr>
        <w:t>Внесення в будь-який санкційний список, ухвалений Організацією Об’єднаних націй, Європейським Союзом або Францією, зокрема в контексті боротьби з відмиванням грошей, фінансуванням тероризму або загрозами для міжнародного миру та безпеки.</w:t>
      </w:r>
    </w:p>
    <w:p w:rsidR="00A72B88" w:rsidRDefault="00A72B88" w:rsidP="00A72B88">
      <w:pPr>
        <w:numPr>
          <w:ilvl w:val="1"/>
          <w:numId w:val="8"/>
        </w:numPr>
        <w:autoSpaceDE w:val="0"/>
        <w:autoSpaceDN w:val="0"/>
        <w:adjustRightInd w:val="0"/>
        <w:snapToGrid w:val="0"/>
        <w:spacing w:after="0" w:line="240" w:lineRule="auto"/>
        <w:jc w:val="both"/>
        <w:rPr>
          <w:rFonts w:ascii="Calibri" w:hAnsi="Calibri" w:cs="Calibri"/>
          <w:color w:val="000000"/>
          <w:lang w:val="ru-RU"/>
        </w:rPr>
      </w:pPr>
      <w:r>
        <w:rPr>
          <w:rFonts w:ascii="Calibri" w:hAnsi="Calibri" w:cs="Calibri"/>
          <w:color w:val="000000"/>
          <w:lang w:val="uk-UA"/>
        </w:rPr>
        <w:t>Будь-який випадок розірвання контракту за останні п’ять років, коли таке розірвання відбулося виключно з нашої вини, внаслідок серйозного або систематичного порушення нами договірних зобов'язань під час виконання попереднього тендеру або контракту, якщо подібна санкція наразі нами не опротестовується або якщо по ній не було винесено судового рішення, що скасовує розірвання контракту на зазначених підставах;</w:t>
      </w:r>
    </w:p>
    <w:p w:rsidR="00A72B88" w:rsidRDefault="00A72B88" w:rsidP="00A72B88">
      <w:pPr>
        <w:numPr>
          <w:ilvl w:val="1"/>
          <w:numId w:val="8"/>
        </w:numPr>
        <w:autoSpaceDE w:val="0"/>
        <w:autoSpaceDN w:val="0"/>
        <w:adjustRightInd w:val="0"/>
        <w:snapToGrid w:val="0"/>
        <w:spacing w:after="0" w:line="240" w:lineRule="auto"/>
        <w:jc w:val="both"/>
        <w:rPr>
          <w:rFonts w:ascii="Calibri" w:hAnsi="Calibri" w:cs="Calibri"/>
          <w:color w:val="000000"/>
          <w:lang w:val="ru-RU"/>
        </w:rPr>
      </w:pPr>
      <w:r>
        <w:rPr>
          <w:rFonts w:ascii="Calibri" w:hAnsi="Calibri" w:cs="Calibri"/>
          <w:color w:val="000000"/>
          <w:lang w:val="uk-UA"/>
        </w:rPr>
        <w:t>Будь-який випадок порушення нами обов’язків щодо сплати податків згідно з законами нашої країни або країни організації-замовника;</w:t>
      </w:r>
    </w:p>
    <w:p w:rsidR="00A72B88" w:rsidRDefault="00A72B88" w:rsidP="00A72B88">
      <w:pPr>
        <w:numPr>
          <w:ilvl w:val="1"/>
          <w:numId w:val="8"/>
        </w:numPr>
        <w:autoSpaceDE w:val="0"/>
        <w:autoSpaceDN w:val="0"/>
        <w:adjustRightInd w:val="0"/>
        <w:snapToGrid w:val="0"/>
        <w:spacing w:after="0" w:line="240" w:lineRule="auto"/>
        <w:jc w:val="both"/>
        <w:rPr>
          <w:rFonts w:ascii="Calibri" w:hAnsi="Calibri" w:cs="Calibri"/>
          <w:color w:val="000000"/>
          <w:lang w:val="uk-UA"/>
        </w:rPr>
      </w:pPr>
      <w:r>
        <w:rPr>
          <w:rFonts w:ascii="Calibri" w:hAnsi="Calibri" w:cs="Calibri"/>
          <w:color w:val="000000"/>
          <w:lang w:val="uk-UA"/>
        </w:rPr>
        <w:t xml:space="preserve">Будь-яке рішення про виключення, ухвалене Світовим Банком, або ж унесення до списку, опублікованого за адресою </w:t>
      </w:r>
      <w:r>
        <w:rPr>
          <w:rFonts w:ascii="Calibri" w:hAnsi="Calibri" w:cs="Calibri"/>
          <w:color w:val="0000FF"/>
          <w:lang w:val="uk-UA"/>
        </w:rPr>
        <w:t>http://www.worldbank.org/debarr</w:t>
      </w:r>
      <w:r>
        <w:rPr>
          <w:rFonts w:ascii="Calibri" w:hAnsi="Calibri" w:cs="Calibri"/>
          <w:color w:val="000000"/>
          <w:lang w:val="uk-UA"/>
        </w:rPr>
        <w:t xml:space="preserve">; у випадку наявності такого рішення про виключення ми залишаємо за собою право додати до цієї Гарантії доброчесності додаткову інформацію </w:t>
      </w:r>
      <w:r>
        <w:rPr>
          <w:rFonts w:ascii="Calibri" w:hAnsi="Calibri" w:cs="Calibri"/>
          <w:lang w:val="uk-UA"/>
        </w:rPr>
        <w:t>із зазначенням того, чому таке рішення про виключення не є релевантним для даного контракту</w:t>
      </w:r>
      <w:r>
        <w:rPr>
          <w:rFonts w:ascii="Calibri" w:hAnsi="Calibri" w:cs="Calibri"/>
          <w:color w:val="000000"/>
          <w:lang w:val="uk-UA"/>
        </w:rPr>
        <w:t>;</w:t>
      </w:r>
    </w:p>
    <w:p w:rsidR="00A72B88" w:rsidRDefault="00A72B88" w:rsidP="00A72B88">
      <w:pPr>
        <w:numPr>
          <w:ilvl w:val="1"/>
          <w:numId w:val="8"/>
        </w:numPr>
        <w:autoSpaceDE w:val="0"/>
        <w:autoSpaceDN w:val="0"/>
        <w:adjustRightInd w:val="0"/>
        <w:snapToGrid w:val="0"/>
        <w:spacing w:after="0" w:line="240" w:lineRule="auto"/>
        <w:jc w:val="both"/>
        <w:rPr>
          <w:rFonts w:ascii="Calibri" w:hAnsi="Calibri" w:cs="Calibri"/>
          <w:color w:val="000000"/>
          <w:lang w:val="ru-RU"/>
        </w:rPr>
      </w:pPr>
      <w:r>
        <w:rPr>
          <w:rFonts w:ascii="Calibri" w:hAnsi="Calibri" w:cs="Calibri"/>
          <w:color w:val="000000"/>
          <w:lang w:val="uk-UA"/>
        </w:rPr>
        <w:t>Встановлений факт видачі підроблених документів або визнання винними в наданні неправдивих заяв при наданні документації за вимогою організації-замовника в контексті присудження цього контракту.</w:t>
      </w:r>
    </w:p>
    <w:p w:rsidR="00A72B88" w:rsidRDefault="00A72B88" w:rsidP="00A72B88">
      <w:pPr>
        <w:numPr>
          <w:ilvl w:val="0"/>
          <w:numId w:val="8"/>
        </w:numPr>
        <w:autoSpaceDE w:val="0"/>
        <w:autoSpaceDN w:val="0"/>
        <w:adjustRightInd w:val="0"/>
        <w:snapToGrid w:val="0"/>
        <w:spacing w:after="0" w:line="240" w:lineRule="auto"/>
        <w:jc w:val="both"/>
        <w:rPr>
          <w:rFonts w:ascii="Calibri" w:hAnsi="Calibri" w:cs="Calibri"/>
          <w:color w:val="000000"/>
          <w:lang w:val="ru-RU"/>
        </w:rPr>
      </w:pPr>
      <w:r>
        <w:rPr>
          <w:rFonts w:ascii="Calibri" w:hAnsi="Calibri" w:cs="Calibri"/>
          <w:color w:val="000000"/>
          <w:lang w:val="uk-UA"/>
        </w:rPr>
        <w:t xml:space="preserve">Ми заявляємо, що ані в нас самих, ані в жодного учасника </w:t>
      </w:r>
      <w:r>
        <w:rPr>
          <w:rFonts w:ascii="Calibri" w:hAnsi="Calibri" w:cs="Calibri"/>
          <w:lang w:val="uk-UA"/>
        </w:rPr>
        <w:t>нашого консорціуму, жодного з наших постачальників, підрядників, консультантів чи надавачів послуг немає жодного з наступних конфліктів інтересів:</w:t>
      </w:r>
    </w:p>
    <w:p w:rsidR="00A72B88" w:rsidRDefault="00A72B88" w:rsidP="00A72B88">
      <w:pPr>
        <w:numPr>
          <w:ilvl w:val="1"/>
          <w:numId w:val="8"/>
        </w:numPr>
        <w:autoSpaceDE w:val="0"/>
        <w:autoSpaceDN w:val="0"/>
        <w:adjustRightInd w:val="0"/>
        <w:snapToGrid w:val="0"/>
        <w:spacing w:after="0" w:line="240" w:lineRule="auto"/>
        <w:jc w:val="both"/>
        <w:rPr>
          <w:rFonts w:ascii="Calibri" w:hAnsi="Calibri" w:cs="Calibri"/>
          <w:color w:val="000000"/>
          <w:lang w:val="ru-RU"/>
        </w:rPr>
      </w:pPr>
      <w:r>
        <w:rPr>
          <w:rFonts w:ascii="Calibri" w:hAnsi="Calibri" w:cs="Calibri"/>
          <w:color w:val="000000"/>
          <w:lang w:val="uk-UA"/>
        </w:rPr>
        <w:t>Статус акціонера, що контролює організацію-замовника, або дочірньої компанії, яка контролюється організацією-замовником, якщо тільки про цей конфлікт інтересів не було повідомлено Expertise France, і він не був розв’язаний у задовільний для Expertise France спосіб;</w:t>
      </w:r>
    </w:p>
    <w:p w:rsidR="00A72B88" w:rsidRDefault="00A72B88" w:rsidP="00A72B88">
      <w:pPr>
        <w:numPr>
          <w:ilvl w:val="1"/>
          <w:numId w:val="8"/>
        </w:numPr>
        <w:autoSpaceDE w:val="0"/>
        <w:autoSpaceDN w:val="0"/>
        <w:adjustRightInd w:val="0"/>
        <w:snapToGrid w:val="0"/>
        <w:spacing w:after="0" w:line="240" w:lineRule="auto"/>
        <w:jc w:val="both"/>
        <w:rPr>
          <w:rFonts w:ascii="Calibri" w:hAnsi="Calibri" w:cs="Calibri"/>
          <w:color w:val="000000"/>
          <w:lang w:val="ru-RU"/>
        </w:rPr>
      </w:pPr>
      <w:r>
        <w:rPr>
          <w:rFonts w:ascii="Calibri" w:hAnsi="Calibri" w:cs="Calibri"/>
          <w:color w:val="000000"/>
          <w:lang w:val="uk-UA"/>
        </w:rPr>
        <w:t>Наявність ділових або сімейних зв’язків з будь-яким співробітником організації-замовника, залученим до процесу присудження контракту чи нагляду за його виконанням, якщо тільки про цей конфлікт інтересів не було повідомлено Expertise France, і він не був розв’язаний у задовільний для Expertise France спосіб;</w:t>
      </w:r>
    </w:p>
    <w:p w:rsidR="00A72B88" w:rsidRDefault="00A72B88" w:rsidP="00A72B88">
      <w:pPr>
        <w:numPr>
          <w:ilvl w:val="1"/>
          <w:numId w:val="8"/>
        </w:numPr>
        <w:autoSpaceDE w:val="0"/>
        <w:autoSpaceDN w:val="0"/>
        <w:adjustRightInd w:val="0"/>
        <w:snapToGrid w:val="0"/>
        <w:spacing w:after="0" w:line="240" w:lineRule="auto"/>
        <w:jc w:val="both"/>
        <w:rPr>
          <w:rFonts w:ascii="Calibri" w:hAnsi="Calibri" w:cs="Calibri"/>
          <w:color w:val="000000"/>
          <w:lang w:val="ru-RU"/>
        </w:rPr>
      </w:pPr>
      <w:r>
        <w:rPr>
          <w:rFonts w:ascii="Calibri" w:hAnsi="Calibri" w:cs="Calibri"/>
          <w:color w:val="000000"/>
          <w:lang w:val="uk-UA"/>
        </w:rPr>
        <w:t>Контроль над іншим учасником торгів чи консультантом або підконтрольність іншому учаснику торгів чи консультанту, підконтрольність певній компанії, яка контролює іншого учасника торгів чи консультанта, отримання гранта від іншого учасника торгів чи консультанта або надання гранта іншому учаснику торгів чи консультанту, прямо чи опосередковано, наявність спільного з іншим учасником торгів чи консультантом законного представника, прямі чи опосередковані контакти з іншим учасником торгів або консультантом, які дозволять нам отримувати доступ до інформації, яка міститься у відповідних тендерних пропозиціях, або ж впливати на такі тендерні пропозиції чи на рішення учасника торгів чи консультанта;</w:t>
      </w:r>
    </w:p>
    <w:p w:rsidR="00A72B88" w:rsidRDefault="00A72B88" w:rsidP="00A72B88">
      <w:pPr>
        <w:numPr>
          <w:ilvl w:val="1"/>
          <w:numId w:val="8"/>
        </w:numPr>
        <w:autoSpaceDE w:val="0"/>
        <w:autoSpaceDN w:val="0"/>
        <w:adjustRightInd w:val="0"/>
        <w:snapToGrid w:val="0"/>
        <w:spacing w:after="0" w:line="240" w:lineRule="auto"/>
        <w:jc w:val="both"/>
        <w:rPr>
          <w:rFonts w:ascii="Calibri" w:hAnsi="Calibri" w:cs="Calibri"/>
          <w:color w:val="000000"/>
          <w:lang w:val="ru-RU"/>
        </w:rPr>
      </w:pPr>
      <w:r>
        <w:rPr>
          <w:rFonts w:ascii="Calibri" w:hAnsi="Calibri" w:cs="Calibri"/>
          <w:color w:val="000000"/>
          <w:lang w:val="uk-UA"/>
        </w:rPr>
        <w:t>Залученість до надання інтелектуальних послуг, природа яких створює ризик несумісності з нашими дорученнями для учасника торгів або консультанта.</w:t>
      </w:r>
    </w:p>
    <w:p w:rsidR="00A72B88" w:rsidRDefault="00A72B88" w:rsidP="00A72B88">
      <w:pPr>
        <w:numPr>
          <w:ilvl w:val="1"/>
          <w:numId w:val="8"/>
        </w:numPr>
        <w:autoSpaceDE w:val="0"/>
        <w:autoSpaceDN w:val="0"/>
        <w:adjustRightInd w:val="0"/>
        <w:snapToGrid w:val="0"/>
        <w:spacing w:after="0" w:line="240" w:lineRule="auto"/>
        <w:jc w:val="both"/>
        <w:rPr>
          <w:rFonts w:ascii="Calibri" w:hAnsi="Calibri" w:cs="Calibri"/>
          <w:color w:val="000000"/>
          <w:lang w:val="ru-RU"/>
        </w:rPr>
      </w:pPr>
      <w:r>
        <w:rPr>
          <w:rFonts w:ascii="Calibri" w:hAnsi="Calibri" w:cs="Calibri"/>
          <w:color w:val="000000"/>
          <w:lang w:val="uk-UA"/>
        </w:rPr>
        <w:t>Стосовно процедури присудження контракту на виконання робіт, постачання матеріалів або обладнання:</w:t>
      </w:r>
    </w:p>
    <w:p w:rsidR="00A72B88" w:rsidRDefault="00A72B88" w:rsidP="00A72B88">
      <w:pPr>
        <w:numPr>
          <w:ilvl w:val="2"/>
          <w:numId w:val="8"/>
        </w:numPr>
        <w:autoSpaceDE w:val="0"/>
        <w:autoSpaceDN w:val="0"/>
        <w:adjustRightInd w:val="0"/>
        <w:snapToGrid w:val="0"/>
        <w:spacing w:after="0" w:line="240" w:lineRule="auto"/>
        <w:jc w:val="both"/>
        <w:rPr>
          <w:rFonts w:ascii="Calibri" w:hAnsi="Calibri" w:cs="Calibri"/>
          <w:color w:val="000000"/>
          <w:lang w:val="ru-RU"/>
        </w:rPr>
      </w:pPr>
      <w:r>
        <w:rPr>
          <w:rFonts w:ascii="Calibri" w:hAnsi="Calibri" w:cs="Calibri"/>
          <w:color w:val="000000"/>
          <w:lang w:val="uk-UA"/>
        </w:rPr>
        <w:t>Ми самі підготували специфікації, плани, розрахунки та інші документи, які використовуються в процедурі присудження контракту, або ж скористалися послугами консультанта, який готував такі документи;</w:t>
      </w:r>
    </w:p>
    <w:p w:rsidR="00A72B88" w:rsidRDefault="00A72B88" w:rsidP="00A72B88">
      <w:pPr>
        <w:numPr>
          <w:ilvl w:val="2"/>
          <w:numId w:val="8"/>
        </w:numPr>
        <w:autoSpaceDE w:val="0"/>
        <w:autoSpaceDN w:val="0"/>
        <w:adjustRightInd w:val="0"/>
        <w:snapToGrid w:val="0"/>
        <w:spacing w:after="0" w:line="240" w:lineRule="auto"/>
        <w:jc w:val="both"/>
        <w:rPr>
          <w:rFonts w:ascii="Calibri" w:hAnsi="Calibri" w:cs="Calibri"/>
          <w:sz w:val="24"/>
          <w:lang w:val="uk-UA"/>
        </w:rPr>
      </w:pPr>
      <w:r>
        <w:rPr>
          <w:rFonts w:ascii="Calibri" w:hAnsi="Calibri" w:cs="Calibri"/>
          <w:color w:val="000000"/>
          <w:lang w:val="uk-UA"/>
        </w:rPr>
        <w:t xml:space="preserve">Ми самі (або одна з афілійованих з нами фірм) були або будемо залучені організацією-замовником до здійснення нагляду або аудиту робіт згідно з цим контрактом. </w:t>
      </w:r>
    </w:p>
    <w:p w:rsidR="00A72B88" w:rsidRDefault="00A72B88" w:rsidP="00A72B88">
      <w:pPr>
        <w:numPr>
          <w:ilvl w:val="0"/>
          <w:numId w:val="8"/>
        </w:numPr>
        <w:autoSpaceDE w:val="0"/>
        <w:autoSpaceDN w:val="0"/>
        <w:adjustRightInd w:val="0"/>
        <w:snapToGrid w:val="0"/>
        <w:spacing w:after="0" w:line="240" w:lineRule="auto"/>
        <w:jc w:val="both"/>
        <w:rPr>
          <w:rFonts w:ascii="Calibri" w:hAnsi="Calibri" w:cs="Calibri"/>
          <w:lang w:val="ru-RU"/>
        </w:rPr>
      </w:pPr>
      <w:r>
        <w:rPr>
          <w:rFonts w:ascii="Calibri" w:hAnsi="Calibri" w:cs="Calibri"/>
          <w:lang w:val="uk-UA"/>
        </w:rPr>
        <w:t>Якщо ми є державною установою чи державною компанією, то для того, щоб мати змогу брати участь у тендері на конкурсній основі, ми заявляємо, що маємо правову та фінансову автономію та керуємося нормами законодавства про діяльність господарських суб’єктів.</w:t>
      </w:r>
    </w:p>
    <w:p w:rsidR="00A72B88" w:rsidRDefault="00A72B88" w:rsidP="00A72B88">
      <w:pPr>
        <w:numPr>
          <w:ilvl w:val="0"/>
          <w:numId w:val="8"/>
        </w:numPr>
        <w:autoSpaceDE w:val="0"/>
        <w:autoSpaceDN w:val="0"/>
        <w:adjustRightInd w:val="0"/>
        <w:snapToGrid w:val="0"/>
        <w:spacing w:after="0" w:line="240" w:lineRule="auto"/>
        <w:jc w:val="both"/>
        <w:rPr>
          <w:rFonts w:ascii="Calibri" w:hAnsi="Calibri" w:cs="Calibri"/>
          <w:lang w:val="ru-RU"/>
        </w:rPr>
      </w:pPr>
      <w:r>
        <w:rPr>
          <w:rFonts w:ascii="Calibri" w:hAnsi="Calibri" w:cs="Calibri"/>
          <w:lang w:val="uk-UA"/>
        </w:rPr>
        <w:t>Ми беремо на себе зобов’язання негайно повідомити організацію-замовника, яка, в свою чергу, повідомить Expertise France, про будь-які зміни в ситуації щодо викладених вище пп. 2-4.</w:t>
      </w:r>
    </w:p>
    <w:p w:rsidR="00A72B88" w:rsidRDefault="00A72B88" w:rsidP="00A72B88">
      <w:pPr>
        <w:numPr>
          <w:ilvl w:val="0"/>
          <w:numId w:val="8"/>
        </w:numPr>
        <w:autoSpaceDE w:val="0"/>
        <w:autoSpaceDN w:val="0"/>
        <w:adjustRightInd w:val="0"/>
        <w:snapToGrid w:val="0"/>
        <w:spacing w:after="0" w:line="240" w:lineRule="auto"/>
        <w:jc w:val="both"/>
        <w:rPr>
          <w:rFonts w:ascii="Calibri" w:hAnsi="Calibri" w:cs="Calibri"/>
          <w:lang w:val="ru-RU"/>
        </w:rPr>
      </w:pPr>
      <w:r>
        <w:rPr>
          <w:rFonts w:ascii="Calibri" w:hAnsi="Calibri" w:cs="Calibri"/>
          <w:lang w:val="uk-UA"/>
        </w:rPr>
        <w:t>В контексті присудження й виконання контракту:</w:t>
      </w:r>
    </w:p>
    <w:p w:rsidR="00A72B88" w:rsidRDefault="00A72B88" w:rsidP="00A72B88">
      <w:pPr>
        <w:numPr>
          <w:ilvl w:val="1"/>
          <w:numId w:val="8"/>
        </w:numPr>
        <w:autoSpaceDE w:val="0"/>
        <w:autoSpaceDN w:val="0"/>
        <w:adjustRightInd w:val="0"/>
        <w:snapToGrid w:val="0"/>
        <w:spacing w:after="0" w:line="240" w:lineRule="auto"/>
        <w:jc w:val="both"/>
        <w:rPr>
          <w:rFonts w:ascii="Calibri" w:hAnsi="Calibri" w:cs="Calibri"/>
          <w:lang w:val="ru-RU"/>
        </w:rPr>
      </w:pPr>
      <w:r>
        <w:rPr>
          <w:rFonts w:ascii="Calibri" w:hAnsi="Calibri" w:cs="Calibri"/>
          <w:lang w:val="uk-UA"/>
        </w:rPr>
        <w:t>Ми не застосовували та не будемо застосовувати жодних недоброчесних практик (у вигляді дії або бездіяльності) щодо будь-якої третьої сторони, як-от умисне введення в оману, усвідомлене приховування інформації, отримання згоди за допомогою обману або її фальсифікація, уникнення дотримання вимог закону та інших нормативних актів, або ж порушення внутрішніх правил для отримання неправомірної вигоди.</w:t>
      </w:r>
    </w:p>
    <w:p w:rsidR="00A72B88" w:rsidRDefault="00A72B88" w:rsidP="00A72B88">
      <w:pPr>
        <w:numPr>
          <w:ilvl w:val="1"/>
          <w:numId w:val="8"/>
        </w:numPr>
        <w:autoSpaceDE w:val="0"/>
        <w:autoSpaceDN w:val="0"/>
        <w:adjustRightInd w:val="0"/>
        <w:snapToGrid w:val="0"/>
        <w:spacing w:after="0" w:line="240" w:lineRule="auto"/>
        <w:jc w:val="both"/>
        <w:rPr>
          <w:rFonts w:ascii="Calibri" w:hAnsi="Calibri" w:cs="Calibri"/>
          <w:lang w:val="ru-RU"/>
        </w:rPr>
      </w:pPr>
      <w:r>
        <w:rPr>
          <w:rFonts w:ascii="Calibri" w:hAnsi="Calibri" w:cs="Calibri"/>
          <w:lang w:val="uk-UA"/>
        </w:rPr>
        <w:t>Ми не застосовували та не будемо застосовувати жодних недоброчесних практик (у вигляді дії або бездіяльності), які б суперечили нашим законним або нормативним обов’язкам та/або внутрішнім правилам, заради отримання неправомірної вигоди.</w:t>
      </w:r>
    </w:p>
    <w:p w:rsidR="00A72B88" w:rsidRDefault="00A72B88" w:rsidP="00A72B88">
      <w:pPr>
        <w:numPr>
          <w:ilvl w:val="1"/>
          <w:numId w:val="8"/>
        </w:numPr>
        <w:autoSpaceDE w:val="0"/>
        <w:autoSpaceDN w:val="0"/>
        <w:adjustRightInd w:val="0"/>
        <w:snapToGrid w:val="0"/>
        <w:spacing w:after="0" w:line="240" w:lineRule="auto"/>
        <w:jc w:val="both"/>
        <w:rPr>
          <w:rFonts w:ascii="Calibri" w:hAnsi="Calibri" w:cs="Calibri"/>
          <w:lang w:val="ru-RU"/>
        </w:rPr>
      </w:pPr>
      <w:r>
        <w:rPr>
          <w:rFonts w:ascii="Calibri" w:hAnsi="Calibri" w:cs="Calibri"/>
          <w:lang w:val="uk-UA"/>
        </w:rPr>
        <w:t>Ми не обіцяли, не пропонували та не надавали, і не будемо робити цього в майбутньому, прямо чи опосередковано, (i) жодній особі, що обіймає адміністративну посаду чи посаду в органах законодавчої, виконавчої чи судової влади в країні організації-замовника, незалежно від того, була ця особа призначена чи обрана на таку посаду на постійній чи тимчасовій основі, та від того, чи оплачуваною є робота на такій посаді, а також від рангу такої посади, (ii) жодній іншій особі, що обіймає публічні посади, у т.ч. в органі влади чи державній компанії, або є державним службовцем, а також (iii) жодній особі, яка вважається державним посадовцем у країні організації-замовника, жодних неналежних вигод будь-якого роду — ні для самої такої особи, ні для будь-якої іншої фізичної чи юридичної особи, з метою добитися певної дії або бездіяльності такої особи під час виконання нею своїх посадових обов’язків.</w:t>
      </w:r>
    </w:p>
    <w:p w:rsidR="00A72B88" w:rsidRDefault="00A72B88" w:rsidP="00A72B88">
      <w:pPr>
        <w:numPr>
          <w:ilvl w:val="1"/>
          <w:numId w:val="8"/>
        </w:numPr>
        <w:autoSpaceDE w:val="0"/>
        <w:autoSpaceDN w:val="0"/>
        <w:adjustRightInd w:val="0"/>
        <w:snapToGrid w:val="0"/>
        <w:spacing w:after="0" w:line="240" w:lineRule="auto"/>
        <w:jc w:val="both"/>
        <w:rPr>
          <w:rFonts w:ascii="Calibri" w:hAnsi="Calibri" w:cs="Calibri"/>
          <w:lang w:val="ru-RU"/>
        </w:rPr>
      </w:pPr>
      <w:r>
        <w:rPr>
          <w:rFonts w:ascii="Calibri" w:hAnsi="Calibri" w:cs="Calibri"/>
          <w:lang w:val="uk-UA"/>
        </w:rPr>
        <w:t>Ми не не обіцяли, не пропонували та не надавали, і не будемо робити цього в майбутньому, прямо чи опосередковано, жодній особі, яка є керівником чи співробітником організації приватного сектора, жодних неналежних вигод будь-якого роду — ні для самої такої особи, ні для будь-якої іншої фізичної чи юридичної особи, з метою добитися певної дії або бездіяльності такої особи в порушення її законних, договірних або професійних обов’язків.</w:t>
      </w:r>
    </w:p>
    <w:p w:rsidR="00A72B88" w:rsidRDefault="00A72B88" w:rsidP="00A72B88">
      <w:pPr>
        <w:numPr>
          <w:ilvl w:val="1"/>
          <w:numId w:val="8"/>
        </w:numPr>
        <w:autoSpaceDE w:val="0"/>
        <w:autoSpaceDN w:val="0"/>
        <w:adjustRightInd w:val="0"/>
        <w:snapToGrid w:val="0"/>
        <w:spacing w:after="0" w:line="240" w:lineRule="auto"/>
        <w:jc w:val="both"/>
        <w:rPr>
          <w:rFonts w:ascii="Calibri" w:hAnsi="Calibri" w:cs="Calibri"/>
          <w:lang w:val="ru-RU"/>
        </w:rPr>
      </w:pPr>
      <w:r>
        <w:rPr>
          <w:rFonts w:ascii="Calibri" w:hAnsi="Calibri" w:cs="Calibri"/>
          <w:lang w:val="uk-UA"/>
        </w:rPr>
        <w:t>Ми не вчиняли та не учинятимемо жодних дій, які можуть вплинути на процес присудження контракту із завданням шкоди організації-замовнику, зокрема жодних антиконкурентних практик, які мають на меті та призводять до недопущення, обмеження або викривлення чесної конкуренції, зокрема шляхом обмеження доступу до контракту або вільного ведення конкурентних дій іншими компаніями.</w:t>
      </w:r>
    </w:p>
    <w:p w:rsidR="00A72B88" w:rsidRDefault="00A72B88" w:rsidP="00A72B88">
      <w:pPr>
        <w:numPr>
          <w:ilvl w:val="1"/>
          <w:numId w:val="8"/>
        </w:numPr>
        <w:autoSpaceDE w:val="0"/>
        <w:autoSpaceDN w:val="0"/>
        <w:adjustRightInd w:val="0"/>
        <w:snapToGrid w:val="0"/>
        <w:spacing w:after="0" w:line="240" w:lineRule="auto"/>
        <w:jc w:val="both"/>
        <w:rPr>
          <w:rFonts w:ascii="Calibri" w:hAnsi="Calibri" w:cs="Calibri"/>
        </w:rPr>
      </w:pPr>
      <w:r>
        <w:rPr>
          <w:rFonts w:ascii="Calibri" w:hAnsi="Calibri" w:cs="Calibri"/>
          <w:lang w:val="uk-UA"/>
        </w:rPr>
        <w:t>Ми заявляємо, що ні ми самі, ні будь-який інший учасник нашого консорціуму або наш субпідрядник не буде закуповувати або постачати товари або ж вести діяльність там, де це заборонено ембарго, накладеним Організацією Об’єднаних Націй, Європейським Союзом або Францією.</w:t>
      </w:r>
    </w:p>
    <w:p w:rsidR="00A72B88" w:rsidRDefault="00A72B88" w:rsidP="00A72B88">
      <w:pPr>
        <w:numPr>
          <w:ilvl w:val="1"/>
          <w:numId w:val="8"/>
        </w:numPr>
        <w:autoSpaceDE w:val="0"/>
        <w:autoSpaceDN w:val="0"/>
        <w:adjustRightInd w:val="0"/>
        <w:snapToGrid w:val="0"/>
        <w:spacing w:after="0" w:line="240" w:lineRule="auto"/>
        <w:jc w:val="both"/>
        <w:rPr>
          <w:rFonts w:ascii="Calibri" w:hAnsi="Calibri" w:cs="Calibri"/>
          <w:sz w:val="24"/>
        </w:rPr>
      </w:pPr>
      <w:r>
        <w:rPr>
          <w:rFonts w:ascii="Calibri" w:hAnsi="Calibri" w:cs="Calibri"/>
          <w:lang w:val="uk-UA"/>
        </w:rPr>
        <w:t>Ми беремо на себе і отримаємо від усіх своїх субпідрядників зобов’язання дотримуватися екологічних та соціальних стандартів, визнаних міжнародним співтовариством, у т.ч. основоположних конвенцій Міжнародної організації праці (МОП), конвенцій щодо свободи об’єднань та ведення колективних переговорів, ліквідації примусової праці, ліквідації дискримінації при працевлаштуванні, ліквідації дитячої праці, а також міжнародних угод про захист довкілля, у відповідності до законів та інших нормативно-правових актів, що діють у країні виконання контракту.</w:t>
      </w:r>
      <w:r>
        <w:rPr>
          <w:rFonts w:ascii="Calibri" w:hAnsi="Calibri" w:cs="Calibri"/>
        </w:rPr>
        <w:t xml:space="preserve"> </w:t>
      </w:r>
      <w:r>
        <w:rPr>
          <w:rFonts w:ascii="Calibri" w:hAnsi="Calibri" w:cs="Calibri"/>
          <w:lang w:val="uk-UA"/>
        </w:rPr>
        <w:t>Крім того, ми зобов’язуємося впровадити заходи для зменшення екологічних та соціальних ризиків у відповідності до плану захисту довкілля та суспільних інтересів, наданого організацією-замовником.</w:t>
      </w:r>
    </w:p>
    <w:p w:rsidR="00A72B88" w:rsidRDefault="00A72B88" w:rsidP="00A72B88">
      <w:pPr>
        <w:autoSpaceDE w:val="0"/>
        <w:autoSpaceDN w:val="0"/>
        <w:adjustRightInd w:val="0"/>
        <w:jc w:val="both"/>
        <w:rPr>
          <w:rFonts w:ascii="Calibri" w:hAnsi="Calibri" w:cs="Calibri"/>
          <w:lang w:val="uk-UA"/>
        </w:rPr>
      </w:pPr>
    </w:p>
    <w:p w:rsidR="00A72B88" w:rsidRDefault="00A72B88" w:rsidP="00A72B88">
      <w:pPr>
        <w:autoSpaceDE w:val="0"/>
        <w:autoSpaceDN w:val="0"/>
        <w:adjustRightInd w:val="0"/>
        <w:jc w:val="both"/>
        <w:rPr>
          <w:rFonts w:ascii="Calibri" w:hAnsi="Calibri" w:cs="Calibri"/>
          <w:lang w:val="uk-UA"/>
        </w:rPr>
      </w:pPr>
      <w:r>
        <w:rPr>
          <w:rFonts w:ascii="Calibri" w:hAnsi="Calibri" w:cs="Calibri"/>
          <w:lang w:val="uk-UA"/>
        </w:rPr>
        <w:t>Ми визнаємо та приймаємо те, що, виявивши порушення нами будь-якого зі згаданих вище пунктів, Бенефіціар гранта зобов’язаний повідомити про це Expertise France або донору фінансування, або ж іншому органу групи Французької агенції розвитку, і що згадані сторони можуть внести таку інформацію в систему швидкого виявлення та виключення, включно з публікацією такої інформації на своєму веб-сайті.</w:t>
      </w:r>
    </w:p>
    <w:p w:rsidR="00A72B88" w:rsidRDefault="00A72B88" w:rsidP="00A72B88">
      <w:pPr>
        <w:autoSpaceDE w:val="0"/>
        <w:autoSpaceDN w:val="0"/>
        <w:adjustRightInd w:val="0"/>
        <w:jc w:val="both"/>
        <w:rPr>
          <w:rFonts w:ascii="Calibri" w:hAnsi="Calibri" w:cs="Calibri"/>
          <w:lang w:val="uk-UA"/>
        </w:rPr>
      </w:pPr>
    </w:p>
    <w:p w:rsidR="00A72B88" w:rsidRDefault="00A72B88" w:rsidP="00A72B88">
      <w:pPr>
        <w:autoSpaceDE w:val="0"/>
        <w:autoSpaceDN w:val="0"/>
        <w:adjustRightInd w:val="0"/>
        <w:jc w:val="both"/>
        <w:rPr>
          <w:rFonts w:ascii="Calibri" w:hAnsi="Calibri" w:cs="Calibri"/>
          <w:lang w:val="uk-UA"/>
        </w:rPr>
      </w:pPr>
      <w:r>
        <w:rPr>
          <w:rFonts w:ascii="Calibri" w:hAnsi="Calibri" w:cs="Calibri"/>
          <w:lang w:val="uk-UA"/>
        </w:rPr>
        <w:t>В контексті цієї заяви, ми зобов’язуємося негайно повідомити Expertise France про будь-які зміни в нашому становищі під час тендерної процедури та, за необхідності, під час виконання контракту.</w:t>
      </w:r>
    </w:p>
    <w:p w:rsidR="00A72B88" w:rsidRDefault="00A72B88" w:rsidP="00A72B88">
      <w:pPr>
        <w:jc w:val="both"/>
        <w:rPr>
          <w:rFonts w:ascii="Calibri" w:hAnsi="Calibri" w:cs="Calibri"/>
          <w:lang w:val="uk-UA"/>
        </w:rPr>
      </w:pPr>
    </w:p>
    <w:p w:rsidR="00A72B88" w:rsidRDefault="00A72B88" w:rsidP="00A72B88">
      <w:pPr>
        <w:autoSpaceDE w:val="0"/>
        <w:autoSpaceDN w:val="0"/>
        <w:adjustRightInd w:val="0"/>
        <w:jc w:val="both"/>
        <w:rPr>
          <w:rFonts w:ascii="Calibri" w:hAnsi="Calibri" w:cs="Calibri"/>
          <w:sz w:val="24"/>
          <w:lang w:val="ru-RU"/>
        </w:rPr>
      </w:pPr>
      <w:r>
        <w:rPr>
          <w:rFonts w:ascii="Calibri" w:hAnsi="Calibri" w:cs="Calibri"/>
          <w:lang w:val="uk-UA"/>
        </w:rPr>
        <w:t>Ім’я:</w:t>
      </w:r>
      <w:r>
        <w:rPr>
          <w:rFonts w:ascii="Calibri" w:hAnsi="Calibri" w:cs="Calibri"/>
          <w:lang w:val="ru-RU"/>
        </w:rPr>
        <w:t xml:space="preserve"> </w:t>
      </w:r>
      <w:r>
        <w:rPr>
          <w:rFonts w:ascii="Calibri" w:hAnsi="Calibri" w:cs="Calibri"/>
          <w:lang w:val="uk-UA"/>
        </w:rPr>
        <w:t>__________________________________ Посада:</w:t>
      </w:r>
      <w:r>
        <w:rPr>
          <w:rFonts w:ascii="Calibri" w:hAnsi="Calibri" w:cs="Calibri"/>
          <w:lang w:val="ru-RU"/>
        </w:rPr>
        <w:t xml:space="preserve"> ______________________________</w:t>
      </w:r>
    </w:p>
    <w:p w:rsidR="00A72B88" w:rsidRDefault="00A72B88" w:rsidP="00A72B88">
      <w:pPr>
        <w:autoSpaceDE w:val="0"/>
        <w:autoSpaceDN w:val="0"/>
        <w:adjustRightInd w:val="0"/>
        <w:jc w:val="both"/>
        <w:rPr>
          <w:rFonts w:ascii="Calibri" w:hAnsi="Calibri" w:cs="Calibri"/>
          <w:lang w:val="uk-UA"/>
        </w:rPr>
      </w:pPr>
      <w:r>
        <w:rPr>
          <w:rFonts w:ascii="Calibri" w:hAnsi="Calibri" w:cs="Calibri"/>
          <w:lang w:val="uk-UA"/>
        </w:rPr>
        <w:t>Особа з правом підпису від імені:</w:t>
      </w:r>
      <w:r>
        <w:rPr>
          <w:rStyle w:val="af2"/>
          <w:rFonts w:ascii="Calibri" w:hAnsi="Calibri" w:cs="Calibri"/>
          <w:lang w:val="uk-UA"/>
        </w:rPr>
        <w:footnoteReference w:id="1"/>
      </w:r>
      <w:r>
        <w:rPr>
          <w:rFonts w:ascii="Calibri" w:hAnsi="Calibri" w:cs="Calibri"/>
          <w:lang w:val="uk-UA"/>
        </w:rPr>
        <w:t xml:space="preserve"> </w:t>
      </w:r>
      <w:r>
        <w:rPr>
          <w:rFonts w:ascii="Calibri" w:hAnsi="Calibri" w:cs="Calibri"/>
          <w:lang w:val="ru-RU"/>
        </w:rPr>
        <w:t>________________________________________________</w:t>
      </w:r>
    </w:p>
    <w:p w:rsidR="0045017A" w:rsidRPr="0045017A" w:rsidRDefault="00A72B88" w:rsidP="0045017A">
      <w:pPr>
        <w:jc w:val="both"/>
        <w:rPr>
          <w:rFonts w:ascii="Calibri" w:hAnsi="Calibri" w:cs="Calibri"/>
          <w:lang w:val="uk-UA"/>
        </w:rPr>
      </w:pPr>
      <w:r>
        <w:rPr>
          <w:rFonts w:ascii="Calibri" w:hAnsi="Calibri" w:cs="Calibri"/>
          <w:lang w:val="uk-UA"/>
        </w:rPr>
        <w:t>Дата:</w:t>
      </w:r>
      <w:r w:rsidRPr="00FE4154">
        <w:rPr>
          <w:rFonts w:ascii="Calibri" w:hAnsi="Calibri" w:cs="Calibri"/>
          <w:lang w:val="ru-RU"/>
        </w:rPr>
        <w:t xml:space="preserve"> </w:t>
      </w:r>
      <w:r>
        <w:rPr>
          <w:rFonts w:ascii="Calibri" w:hAnsi="Calibri" w:cs="Calibri"/>
          <w:lang w:val="uk-UA"/>
        </w:rPr>
        <w:tab/>
      </w:r>
      <w:r>
        <w:rPr>
          <w:rFonts w:ascii="Calibri" w:hAnsi="Calibri" w:cs="Calibri"/>
          <w:lang w:val="uk-UA"/>
        </w:rPr>
        <w:tab/>
      </w:r>
      <w:r>
        <w:rPr>
          <w:rFonts w:ascii="Calibri" w:hAnsi="Calibri" w:cs="Calibri"/>
          <w:lang w:val="uk-UA"/>
        </w:rPr>
        <w:tab/>
      </w:r>
      <w:r>
        <w:rPr>
          <w:rFonts w:ascii="Calibri" w:hAnsi="Calibri" w:cs="Calibri"/>
          <w:lang w:val="uk-UA"/>
        </w:rPr>
        <w:tab/>
        <w:t>Підпис:</w:t>
      </w:r>
      <w:r w:rsidRPr="00FE4154">
        <w:rPr>
          <w:rFonts w:ascii="Calibri" w:hAnsi="Calibri" w:cs="Calibri"/>
          <w:lang w:val="ru-RU"/>
        </w:rPr>
        <w:t xml:space="preserve"> _____________________________________________</w:t>
      </w:r>
    </w:p>
    <w:p w:rsidR="00A72B88" w:rsidRPr="002F7656" w:rsidRDefault="00A72B88" w:rsidP="00D45707">
      <w:pPr>
        <w:tabs>
          <w:tab w:val="right" w:pos="8640"/>
        </w:tabs>
        <w:suppressAutoHyphens/>
        <w:rPr>
          <w:rFonts w:ascii="Arial" w:hAnsi="Arial" w:cs="Arial"/>
          <w:b/>
          <w:lang w:val="uk-UA"/>
        </w:rPr>
      </w:pPr>
    </w:p>
    <w:p w:rsidR="00D45707" w:rsidRPr="002F7656" w:rsidRDefault="00D45707" w:rsidP="00750079">
      <w:pPr>
        <w:jc w:val="center"/>
        <w:rPr>
          <w:rFonts w:ascii="Arial" w:hAnsi="Arial" w:cs="Arial"/>
          <w:b/>
          <w:lang w:val="uk-UA"/>
        </w:rPr>
      </w:pPr>
      <w:r w:rsidRPr="002F7656">
        <w:rPr>
          <w:rFonts w:ascii="Arial" w:hAnsi="Arial" w:cs="Arial"/>
          <w:b/>
          <w:lang w:val="uk-UA"/>
        </w:rPr>
        <w:t xml:space="preserve">Додаток № </w:t>
      </w:r>
      <w:r>
        <w:rPr>
          <w:rFonts w:ascii="Arial" w:hAnsi="Arial" w:cs="Arial"/>
          <w:b/>
          <w:lang w:val="uk-UA"/>
        </w:rPr>
        <w:t>2</w:t>
      </w:r>
      <w:r w:rsidRPr="002F7656">
        <w:rPr>
          <w:rFonts w:ascii="Arial" w:hAnsi="Arial" w:cs="Arial"/>
          <w:b/>
          <w:lang w:val="uk-UA"/>
        </w:rPr>
        <w:t xml:space="preserve"> до </w:t>
      </w:r>
      <w:r w:rsidRPr="002F7656">
        <w:rPr>
          <w:rFonts w:ascii="Arial" w:eastAsia="Arial" w:hAnsi="Arial" w:cs="Arial"/>
          <w:b/>
          <w:bCs/>
          <w:iCs/>
          <w:lang w:val="uk-UA" w:eastAsia="x-none"/>
        </w:rPr>
        <w:t xml:space="preserve">Специфікації </w:t>
      </w:r>
      <w:r w:rsidR="00750079" w:rsidRPr="002F7656">
        <w:rPr>
          <w:rFonts w:ascii="Arial" w:hAnsi="Arial" w:cs="Arial"/>
          <w:b/>
          <w:lang w:val="uk-UA"/>
        </w:rPr>
        <w:t xml:space="preserve">на </w:t>
      </w:r>
      <w:r w:rsidR="00750079">
        <w:rPr>
          <w:rFonts w:ascii="Arial" w:hAnsi="Arial" w:cs="Arial"/>
          <w:b/>
          <w:lang w:val="uk-UA"/>
        </w:rPr>
        <w:t>обрання</w:t>
      </w:r>
      <w:r w:rsidR="008726F4">
        <w:rPr>
          <w:rFonts w:ascii="Arial" w:hAnsi="Arial" w:cs="Arial"/>
          <w:b/>
          <w:lang w:val="uk-UA"/>
        </w:rPr>
        <w:t xml:space="preserve"> п</w:t>
      </w:r>
      <w:r w:rsidR="00B22C01">
        <w:rPr>
          <w:rFonts w:ascii="Arial" w:hAnsi="Arial" w:cs="Arial"/>
          <w:b/>
          <w:lang w:val="uk-UA"/>
        </w:rPr>
        <w:t>остачальника дизельного палива</w:t>
      </w:r>
      <w:r w:rsidR="00B9118F">
        <w:rPr>
          <w:rFonts w:ascii="Arial" w:hAnsi="Arial" w:cs="Arial"/>
          <w:b/>
          <w:lang w:val="uk-UA"/>
        </w:rPr>
        <w:t xml:space="preserve"> для ТЗ Альянсу</w:t>
      </w:r>
    </w:p>
    <w:p w:rsidR="00D45707" w:rsidRPr="002F7656" w:rsidRDefault="00D45707" w:rsidP="00D45707">
      <w:pPr>
        <w:tabs>
          <w:tab w:val="right" w:pos="8640"/>
        </w:tabs>
        <w:suppressAutoHyphens/>
        <w:jc w:val="center"/>
        <w:rPr>
          <w:rFonts w:ascii="Arial" w:hAnsi="Arial" w:cs="Arial"/>
          <w:b/>
          <w:lang w:val="uk-UA"/>
        </w:rPr>
      </w:pPr>
      <w:r w:rsidRPr="002F7656">
        <w:rPr>
          <w:rFonts w:ascii="Arial" w:hAnsi="Arial" w:cs="Arial"/>
          <w:b/>
          <w:lang w:val="uk-UA"/>
        </w:rPr>
        <w:t>Цінова пропозиція.</w:t>
      </w:r>
    </w:p>
    <w:p w:rsidR="00D45707" w:rsidRPr="002F7656" w:rsidRDefault="00D45707" w:rsidP="00D45707">
      <w:pPr>
        <w:jc w:val="both"/>
        <w:rPr>
          <w:rFonts w:ascii="Arial" w:hAnsi="Arial" w:cs="Arial"/>
          <w:b/>
          <w:lang w:val="uk-UA"/>
        </w:rPr>
      </w:pPr>
    </w:p>
    <w:p w:rsidR="00D45707" w:rsidRPr="002F7656" w:rsidRDefault="00D45707" w:rsidP="00D45707">
      <w:pPr>
        <w:pStyle w:val="ae"/>
        <w:ind w:left="0" w:right="0" w:firstLine="0"/>
        <w:jc w:val="both"/>
        <w:rPr>
          <w:rFonts w:ascii="Arial" w:hAnsi="Arial" w:cs="Arial"/>
          <w:b w:val="0"/>
          <w:sz w:val="22"/>
          <w:szCs w:val="22"/>
        </w:rPr>
      </w:pPr>
      <w:r w:rsidRPr="002F7656">
        <w:rPr>
          <w:rFonts w:ascii="Arial" w:hAnsi="Arial" w:cs="Arial"/>
          <w:b w:val="0"/>
          <w:sz w:val="22"/>
          <w:szCs w:val="22"/>
        </w:rPr>
        <w:t>Пропозиція надається на умовах:</w:t>
      </w:r>
    </w:p>
    <w:p w:rsidR="00D45707" w:rsidRPr="002F7656" w:rsidRDefault="00D45707" w:rsidP="00D45707">
      <w:pPr>
        <w:pStyle w:val="ae"/>
        <w:ind w:left="0" w:right="0" w:firstLine="0"/>
        <w:jc w:val="both"/>
        <w:rPr>
          <w:rFonts w:ascii="Arial" w:hAnsi="Arial" w:cs="Arial"/>
          <w:b w:val="0"/>
          <w:sz w:val="22"/>
          <w:szCs w:val="22"/>
        </w:rPr>
      </w:pPr>
    </w:p>
    <w:p w:rsidR="00D45707" w:rsidRPr="002F7656" w:rsidRDefault="00D45707" w:rsidP="00D45707">
      <w:pPr>
        <w:numPr>
          <w:ilvl w:val="0"/>
          <w:numId w:val="5"/>
        </w:numPr>
        <w:spacing w:after="0" w:line="240" w:lineRule="auto"/>
        <w:ind w:left="0" w:firstLine="0"/>
        <w:jc w:val="both"/>
        <w:rPr>
          <w:rFonts w:ascii="Arial" w:hAnsi="Arial" w:cs="Arial"/>
          <w:lang w:val="uk-UA"/>
        </w:rPr>
      </w:pPr>
      <w:r w:rsidRPr="002F7656">
        <w:rPr>
          <w:rFonts w:ascii="Arial" w:hAnsi="Arial" w:cs="Arial"/>
          <w:lang w:val="uk-UA"/>
        </w:rPr>
        <w:t xml:space="preserve">Ціна надається: </w:t>
      </w:r>
    </w:p>
    <w:p w:rsidR="00D45707" w:rsidRPr="002F7656" w:rsidRDefault="00D45707" w:rsidP="00D45707">
      <w:pPr>
        <w:numPr>
          <w:ilvl w:val="0"/>
          <w:numId w:val="6"/>
        </w:numPr>
        <w:spacing w:after="0" w:line="240" w:lineRule="auto"/>
        <w:ind w:left="0" w:firstLine="0"/>
        <w:jc w:val="both"/>
        <w:rPr>
          <w:rFonts w:ascii="Arial" w:hAnsi="Arial" w:cs="Arial"/>
          <w:lang w:val="uk-UA"/>
        </w:rPr>
      </w:pPr>
      <w:r w:rsidRPr="002F7656">
        <w:rPr>
          <w:rFonts w:ascii="Arial" w:hAnsi="Arial" w:cs="Arial"/>
          <w:lang w:val="uk-UA"/>
        </w:rPr>
        <w:t>У гривнях України;</w:t>
      </w:r>
    </w:p>
    <w:p w:rsidR="00D45707" w:rsidRDefault="00D45707" w:rsidP="00D45707">
      <w:pPr>
        <w:numPr>
          <w:ilvl w:val="0"/>
          <w:numId w:val="6"/>
        </w:numPr>
        <w:spacing w:after="0" w:line="240" w:lineRule="auto"/>
        <w:ind w:left="0" w:firstLine="0"/>
        <w:jc w:val="both"/>
        <w:rPr>
          <w:rFonts w:ascii="Arial" w:hAnsi="Arial" w:cs="Arial"/>
          <w:lang w:val="uk-UA"/>
        </w:rPr>
      </w:pPr>
      <w:r w:rsidRPr="002F7656">
        <w:rPr>
          <w:rFonts w:ascii="Arial" w:hAnsi="Arial" w:cs="Arial"/>
          <w:lang w:val="uk-UA"/>
        </w:rPr>
        <w:t xml:space="preserve">з урахуванням всіх належних податків, зборів і витрат згідно зазначених умов поставки згідно законодавства України, </w:t>
      </w:r>
    </w:p>
    <w:p w:rsidR="00D45707" w:rsidRPr="00350AD4" w:rsidRDefault="00D45707" w:rsidP="00D45707">
      <w:pPr>
        <w:numPr>
          <w:ilvl w:val="0"/>
          <w:numId w:val="6"/>
        </w:numPr>
        <w:spacing w:after="0" w:line="240" w:lineRule="auto"/>
        <w:ind w:left="0" w:firstLine="0"/>
        <w:jc w:val="both"/>
        <w:rPr>
          <w:rFonts w:ascii="Arial" w:hAnsi="Arial" w:cs="Arial"/>
          <w:lang w:val="uk-UA"/>
        </w:rPr>
      </w:pPr>
      <w:r w:rsidRPr="00350AD4">
        <w:rPr>
          <w:rFonts w:ascii="Arial" w:hAnsi="Arial" w:cs="Arial"/>
          <w:lang w:val="uk-UA"/>
        </w:rPr>
        <w:t>з ПДВ</w:t>
      </w:r>
    </w:p>
    <w:p w:rsidR="00D45707" w:rsidRPr="00350AD4" w:rsidRDefault="00D45707" w:rsidP="00D45707">
      <w:pPr>
        <w:numPr>
          <w:ilvl w:val="0"/>
          <w:numId w:val="5"/>
        </w:numPr>
        <w:spacing w:after="0" w:line="240" w:lineRule="auto"/>
        <w:ind w:left="0" w:firstLine="0"/>
        <w:jc w:val="both"/>
        <w:rPr>
          <w:rFonts w:ascii="Arial" w:hAnsi="Arial" w:cs="Arial"/>
          <w:lang w:val="uk-UA"/>
        </w:rPr>
      </w:pPr>
      <w:r w:rsidRPr="00350AD4">
        <w:rPr>
          <w:rFonts w:ascii="Arial" w:hAnsi="Arial" w:cs="Arial"/>
          <w:lang w:val="uk-UA"/>
        </w:rPr>
        <w:t>Договір на поставку буде укладено і платежі будуть виконані у гривнях України.</w:t>
      </w:r>
    </w:p>
    <w:p w:rsidR="00D45707" w:rsidRPr="002F7656" w:rsidRDefault="00501371" w:rsidP="00D45707">
      <w:pPr>
        <w:numPr>
          <w:ilvl w:val="0"/>
          <w:numId w:val="5"/>
        </w:numPr>
        <w:spacing w:after="0" w:line="240" w:lineRule="auto"/>
        <w:ind w:left="0" w:firstLine="0"/>
        <w:jc w:val="both"/>
        <w:rPr>
          <w:rFonts w:ascii="Arial" w:hAnsi="Arial" w:cs="Arial"/>
          <w:lang w:val="uk-UA"/>
        </w:rPr>
      </w:pPr>
      <w:r>
        <w:rPr>
          <w:rFonts w:ascii="Arial" w:hAnsi="Arial" w:cs="Arial"/>
          <w:lang w:val="uk-UA"/>
        </w:rPr>
        <w:t>Умови поставки: див. п. 3</w:t>
      </w:r>
      <w:r w:rsidR="00D45707" w:rsidRPr="002F7656">
        <w:rPr>
          <w:rFonts w:ascii="Arial" w:hAnsi="Arial" w:cs="Arial"/>
          <w:lang w:val="uk-UA"/>
        </w:rPr>
        <w:t xml:space="preserve"> специфікації.</w:t>
      </w:r>
    </w:p>
    <w:p w:rsidR="00D45707" w:rsidRPr="002F7656" w:rsidRDefault="00501371" w:rsidP="00D45707">
      <w:pPr>
        <w:numPr>
          <w:ilvl w:val="0"/>
          <w:numId w:val="5"/>
        </w:numPr>
        <w:spacing w:after="0" w:line="240" w:lineRule="auto"/>
        <w:ind w:left="0" w:firstLine="0"/>
        <w:jc w:val="both"/>
        <w:rPr>
          <w:rFonts w:ascii="Arial" w:hAnsi="Arial" w:cs="Arial"/>
          <w:lang w:val="uk-UA"/>
        </w:rPr>
      </w:pPr>
      <w:r>
        <w:rPr>
          <w:rFonts w:ascii="Arial" w:hAnsi="Arial" w:cs="Arial"/>
          <w:lang w:val="uk-UA"/>
        </w:rPr>
        <w:t>Умови оплати: див. п. 3</w:t>
      </w:r>
      <w:r w:rsidR="00D45707" w:rsidRPr="002F7656">
        <w:rPr>
          <w:rFonts w:ascii="Arial" w:hAnsi="Arial" w:cs="Arial"/>
          <w:lang w:val="uk-UA"/>
        </w:rPr>
        <w:t xml:space="preserve"> специфікації.</w:t>
      </w:r>
    </w:p>
    <w:p w:rsidR="00D45707" w:rsidRPr="002F7656" w:rsidRDefault="00D45707" w:rsidP="00D45707">
      <w:pPr>
        <w:jc w:val="both"/>
        <w:rPr>
          <w:rFonts w:ascii="Arial" w:eastAsia="Arial" w:hAnsi="Arial" w:cs="Arial"/>
          <w:lang w:val="uk-UA"/>
        </w:rPr>
      </w:pPr>
    </w:p>
    <w:p w:rsidR="00D45707" w:rsidRPr="002F7656" w:rsidRDefault="00D45707" w:rsidP="00D45707">
      <w:pPr>
        <w:jc w:val="both"/>
        <w:rPr>
          <w:rFonts w:ascii="Arial" w:eastAsia="Arial" w:hAnsi="Arial" w:cs="Arial"/>
          <w:lang w:val="uk-UA"/>
        </w:rPr>
      </w:pPr>
      <w:r w:rsidRPr="002F7656">
        <w:rPr>
          <w:rFonts w:ascii="Arial" w:eastAsia="Arial" w:hAnsi="Arial" w:cs="Arial"/>
          <w:lang w:val="uk-UA"/>
        </w:rPr>
        <w:t xml:space="preserve">Будь ласка, заповніть наведену нижче таблицю. </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
        <w:gridCol w:w="1643"/>
        <w:gridCol w:w="1276"/>
        <w:gridCol w:w="1701"/>
        <w:gridCol w:w="1843"/>
        <w:gridCol w:w="1701"/>
        <w:gridCol w:w="1701"/>
      </w:tblGrid>
      <w:tr w:rsidR="009C1418" w:rsidRPr="001D6CC4" w:rsidTr="00A71F24">
        <w:trPr>
          <w:trHeight w:val="376"/>
        </w:trPr>
        <w:tc>
          <w:tcPr>
            <w:tcW w:w="620" w:type="dxa"/>
            <w:vAlign w:val="center"/>
          </w:tcPr>
          <w:p w:rsidR="009C1418" w:rsidRPr="002F7656" w:rsidRDefault="009C1418" w:rsidP="00CF2D82">
            <w:pPr>
              <w:jc w:val="center"/>
              <w:rPr>
                <w:rFonts w:ascii="Arial" w:hAnsi="Arial" w:cs="Arial"/>
                <w:lang w:val="uk-UA"/>
              </w:rPr>
            </w:pPr>
            <w:r w:rsidRPr="002F7656">
              <w:rPr>
                <w:rFonts w:ascii="Arial" w:hAnsi="Arial" w:cs="Arial"/>
                <w:lang w:val="uk-UA"/>
              </w:rPr>
              <w:t>#</w:t>
            </w:r>
          </w:p>
        </w:tc>
        <w:tc>
          <w:tcPr>
            <w:tcW w:w="1643" w:type="dxa"/>
            <w:vAlign w:val="center"/>
          </w:tcPr>
          <w:p w:rsidR="009C1418" w:rsidRPr="002F7656" w:rsidRDefault="009C1418" w:rsidP="00CF2D82">
            <w:pPr>
              <w:jc w:val="center"/>
              <w:rPr>
                <w:rFonts w:ascii="Arial" w:hAnsi="Arial" w:cs="Arial"/>
                <w:lang w:val="uk-UA"/>
              </w:rPr>
            </w:pPr>
            <w:r w:rsidRPr="00F00A07">
              <w:rPr>
                <w:rFonts w:ascii="Arial" w:hAnsi="Arial" w:cs="Arial"/>
                <w:lang w:val="uk-UA"/>
              </w:rPr>
              <w:t>Товар</w:t>
            </w:r>
          </w:p>
        </w:tc>
        <w:tc>
          <w:tcPr>
            <w:tcW w:w="1276" w:type="dxa"/>
            <w:vAlign w:val="center"/>
          </w:tcPr>
          <w:p w:rsidR="009C1418" w:rsidRDefault="009C1418" w:rsidP="00CF2D82">
            <w:pPr>
              <w:jc w:val="center"/>
              <w:rPr>
                <w:rFonts w:ascii="Arial" w:hAnsi="Arial" w:cs="Arial"/>
                <w:lang w:val="uk-UA"/>
              </w:rPr>
            </w:pPr>
            <w:r>
              <w:rPr>
                <w:rFonts w:ascii="Arial" w:hAnsi="Arial" w:cs="Arial"/>
                <w:lang w:val="uk-UA"/>
              </w:rPr>
              <w:t xml:space="preserve">Кількість літрів </w:t>
            </w:r>
          </w:p>
        </w:tc>
        <w:tc>
          <w:tcPr>
            <w:tcW w:w="1701" w:type="dxa"/>
            <w:vAlign w:val="center"/>
          </w:tcPr>
          <w:p w:rsidR="009C1418" w:rsidRPr="002F7656" w:rsidRDefault="009C1418" w:rsidP="00CF2D82">
            <w:pPr>
              <w:jc w:val="center"/>
              <w:rPr>
                <w:rFonts w:ascii="Arial" w:hAnsi="Arial" w:cs="Arial"/>
                <w:lang w:val="uk-UA"/>
              </w:rPr>
            </w:pPr>
            <w:r>
              <w:rPr>
                <w:rFonts w:ascii="Arial" w:hAnsi="Arial" w:cs="Arial"/>
                <w:lang w:val="uk-UA"/>
              </w:rPr>
              <w:t>Вартість/1 л, грн. з ПДВ (стандартна)</w:t>
            </w:r>
          </w:p>
        </w:tc>
        <w:tc>
          <w:tcPr>
            <w:tcW w:w="1843" w:type="dxa"/>
            <w:vAlign w:val="center"/>
          </w:tcPr>
          <w:p w:rsidR="009C1418" w:rsidRDefault="009C1418" w:rsidP="009C1418">
            <w:pPr>
              <w:jc w:val="center"/>
              <w:rPr>
                <w:rFonts w:ascii="Arial" w:hAnsi="Arial" w:cs="Arial"/>
                <w:lang w:val="uk-UA"/>
              </w:rPr>
            </w:pPr>
            <w:r>
              <w:rPr>
                <w:rFonts w:ascii="Arial" w:hAnsi="Arial" w:cs="Arial"/>
                <w:lang w:val="uk-UA"/>
              </w:rPr>
              <w:t>Знижка від стандартної ціни 1 л., грн. з ПДВ</w:t>
            </w:r>
          </w:p>
        </w:tc>
        <w:tc>
          <w:tcPr>
            <w:tcW w:w="1701" w:type="dxa"/>
            <w:vAlign w:val="center"/>
          </w:tcPr>
          <w:p w:rsidR="009C1418" w:rsidRDefault="009C1418" w:rsidP="00CF2D82">
            <w:pPr>
              <w:jc w:val="center"/>
              <w:rPr>
                <w:rFonts w:ascii="Arial" w:hAnsi="Arial" w:cs="Arial"/>
                <w:lang w:val="uk-UA"/>
              </w:rPr>
            </w:pPr>
            <w:r>
              <w:rPr>
                <w:rFonts w:ascii="Arial" w:hAnsi="Arial" w:cs="Arial"/>
                <w:lang w:val="uk-UA"/>
              </w:rPr>
              <w:t>Вартість/1л. з урахуванням наданої знижки грн. з ПДВ</w:t>
            </w:r>
          </w:p>
        </w:tc>
        <w:tc>
          <w:tcPr>
            <w:tcW w:w="1701" w:type="dxa"/>
            <w:vAlign w:val="center"/>
          </w:tcPr>
          <w:p w:rsidR="009C1418" w:rsidRDefault="009C1418" w:rsidP="009C1418">
            <w:pPr>
              <w:jc w:val="center"/>
              <w:rPr>
                <w:rFonts w:ascii="Arial" w:hAnsi="Arial" w:cs="Arial"/>
                <w:lang w:val="uk-UA"/>
              </w:rPr>
            </w:pPr>
            <w:r>
              <w:rPr>
                <w:rFonts w:ascii="Arial" w:hAnsi="Arial" w:cs="Arial"/>
                <w:lang w:val="uk-UA"/>
              </w:rPr>
              <w:t xml:space="preserve">Загальна вартість за весь об’єм л., грн. без ПДВ </w:t>
            </w:r>
          </w:p>
        </w:tc>
      </w:tr>
      <w:tr w:rsidR="009C1418" w:rsidRPr="00B9118F" w:rsidTr="009C1418">
        <w:trPr>
          <w:trHeight w:val="376"/>
        </w:trPr>
        <w:tc>
          <w:tcPr>
            <w:tcW w:w="620" w:type="dxa"/>
            <w:vAlign w:val="center"/>
          </w:tcPr>
          <w:p w:rsidR="009C1418" w:rsidRPr="002F7656" w:rsidRDefault="009C1418" w:rsidP="00CF2D82">
            <w:pPr>
              <w:jc w:val="center"/>
              <w:rPr>
                <w:rFonts w:ascii="Arial" w:hAnsi="Arial" w:cs="Arial"/>
                <w:lang w:val="uk-UA"/>
              </w:rPr>
            </w:pPr>
            <w:r w:rsidRPr="002F7656">
              <w:rPr>
                <w:rFonts w:ascii="Arial" w:hAnsi="Arial" w:cs="Arial"/>
                <w:lang w:val="uk-UA"/>
              </w:rPr>
              <w:t>1</w:t>
            </w:r>
          </w:p>
        </w:tc>
        <w:tc>
          <w:tcPr>
            <w:tcW w:w="1643" w:type="dxa"/>
            <w:vAlign w:val="center"/>
          </w:tcPr>
          <w:p w:rsidR="009C1418" w:rsidRPr="002F7656" w:rsidRDefault="009C1418" w:rsidP="009C1418">
            <w:pPr>
              <w:jc w:val="center"/>
              <w:rPr>
                <w:rFonts w:ascii="Arial" w:hAnsi="Arial" w:cs="Arial"/>
                <w:b/>
                <w:lang w:val="uk-UA"/>
              </w:rPr>
            </w:pPr>
            <w:r>
              <w:rPr>
                <w:rFonts w:ascii="Arial" w:hAnsi="Arial" w:cs="Arial"/>
                <w:b/>
                <w:lang w:val="uk-UA"/>
              </w:rPr>
              <w:t>Дизельне пальне</w:t>
            </w:r>
          </w:p>
        </w:tc>
        <w:tc>
          <w:tcPr>
            <w:tcW w:w="1276" w:type="dxa"/>
            <w:vAlign w:val="center"/>
          </w:tcPr>
          <w:p w:rsidR="009C1418" w:rsidRPr="002F7656" w:rsidRDefault="009C1418" w:rsidP="009C1418">
            <w:pPr>
              <w:jc w:val="center"/>
              <w:rPr>
                <w:rFonts w:ascii="Arial" w:hAnsi="Arial" w:cs="Arial"/>
                <w:b/>
                <w:lang w:val="uk-UA"/>
              </w:rPr>
            </w:pPr>
            <w:r>
              <w:rPr>
                <w:rFonts w:ascii="Arial" w:hAnsi="Arial" w:cs="Arial"/>
                <w:b/>
                <w:lang w:val="uk-UA"/>
              </w:rPr>
              <w:t>18 000</w:t>
            </w:r>
          </w:p>
        </w:tc>
        <w:tc>
          <w:tcPr>
            <w:tcW w:w="1701" w:type="dxa"/>
            <w:vAlign w:val="center"/>
          </w:tcPr>
          <w:p w:rsidR="009C1418" w:rsidRPr="002F7656" w:rsidRDefault="009C1418" w:rsidP="009C1418">
            <w:pPr>
              <w:jc w:val="center"/>
              <w:rPr>
                <w:rFonts w:ascii="Arial" w:hAnsi="Arial" w:cs="Arial"/>
                <w:b/>
                <w:lang w:val="uk-UA"/>
              </w:rPr>
            </w:pPr>
            <w:r>
              <w:rPr>
                <w:rFonts w:ascii="Arial" w:hAnsi="Arial" w:cs="Arial"/>
                <w:b/>
                <w:lang w:val="uk-UA"/>
              </w:rPr>
              <w:t>00,00</w:t>
            </w:r>
          </w:p>
        </w:tc>
        <w:tc>
          <w:tcPr>
            <w:tcW w:w="1843" w:type="dxa"/>
            <w:vAlign w:val="center"/>
          </w:tcPr>
          <w:p w:rsidR="009C1418" w:rsidRPr="002F7656" w:rsidRDefault="009C1418" w:rsidP="009C1418">
            <w:pPr>
              <w:jc w:val="center"/>
              <w:rPr>
                <w:rFonts w:ascii="Arial" w:hAnsi="Arial" w:cs="Arial"/>
                <w:b/>
                <w:lang w:val="uk-UA"/>
              </w:rPr>
            </w:pPr>
            <w:r>
              <w:rPr>
                <w:rFonts w:ascii="Arial" w:hAnsi="Arial" w:cs="Arial"/>
                <w:b/>
                <w:lang w:val="uk-UA"/>
              </w:rPr>
              <w:t>00,00</w:t>
            </w:r>
          </w:p>
        </w:tc>
        <w:tc>
          <w:tcPr>
            <w:tcW w:w="1701" w:type="dxa"/>
            <w:vAlign w:val="center"/>
          </w:tcPr>
          <w:p w:rsidR="009C1418" w:rsidRPr="002F7656" w:rsidRDefault="009C1418" w:rsidP="009C1418">
            <w:pPr>
              <w:jc w:val="center"/>
              <w:rPr>
                <w:rFonts w:ascii="Arial" w:hAnsi="Arial" w:cs="Arial"/>
                <w:b/>
                <w:lang w:val="uk-UA"/>
              </w:rPr>
            </w:pPr>
            <w:r>
              <w:rPr>
                <w:rFonts w:ascii="Arial" w:hAnsi="Arial" w:cs="Arial"/>
                <w:b/>
                <w:lang w:val="uk-UA"/>
              </w:rPr>
              <w:t>00,00</w:t>
            </w:r>
          </w:p>
        </w:tc>
        <w:tc>
          <w:tcPr>
            <w:tcW w:w="1701" w:type="dxa"/>
            <w:vAlign w:val="center"/>
          </w:tcPr>
          <w:p w:rsidR="009C1418" w:rsidRPr="002F7656" w:rsidRDefault="009C1418" w:rsidP="009C1418">
            <w:pPr>
              <w:jc w:val="center"/>
              <w:rPr>
                <w:rFonts w:ascii="Arial" w:hAnsi="Arial" w:cs="Arial"/>
                <w:b/>
                <w:lang w:val="uk-UA"/>
              </w:rPr>
            </w:pPr>
            <w:r>
              <w:rPr>
                <w:rFonts w:ascii="Arial" w:hAnsi="Arial" w:cs="Arial"/>
                <w:b/>
                <w:lang w:val="uk-UA"/>
              </w:rPr>
              <w:t>00,00</w:t>
            </w:r>
          </w:p>
        </w:tc>
      </w:tr>
    </w:tbl>
    <w:p w:rsidR="00D45707" w:rsidRDefault="00D45707" w:rsidP="00D45707">
      <w:pPr>
        <w:rPr>
          <w:rFonts w:ascii="Arial" w:hAnsi="Arial" w:cs="Arial"/>
          <w:b/>
          <w:lang w:val="uk-UA"/>
        </w:rPr>
      </w:pPr>
    </w:p>
    <w:p w:rsidR="00D45707" w:rsidRDefault="00D45707" w:rsidP="00D45707">
      <w:pPr>
        <w:rPr>
          <w:rFonts w:ascii="Arial" w:hAnsi="Arial" w:cs="Arial"/>
          <w:b/>
          <w:lang w:val="uk-UA"/>
        </w:rPr>
      </w:pPr>
      <w:r>
        <w:rPr>
          <w:rFonts w:ascii="Arial" w:hAnsi="Arial" w:cs="Arial"/>
          <w:b/>
          <w:lang w:val="uk-UA"/>
        </w:rPr>
        <w:t xml:space="preserve">Вкажіть, чи можлива фіксація </w:t>
      </w:r>
      <w:r w:rsidR="0045017A">
        <w:rPr>
          <w:rFonts w:ascii="Arial" w:hAnsi="Arial" w:cs="Arial"/>
          <w:b/>
          <w:lang w:val="uk-UA"/>
        </w:rPr>
        <w:t xml:space="preserve">ціни, запропонованої у конкурсі </w:t>
      </w:r>
      <w:r>
        <w:rPr>
          <w:rFonts w:ascii="Arial" w:hAnsi="Arial" w:cs="Arial"/>
          <w:b/>
          <w:lang w:val="uk-UA"/>
        </w:rPr>
        <w:t>____________________</w:t>
      </w:r>
    </w:p>
    <w:p w:rsidR="00D45707" w:rsidRDefault="00D45707" w:rsidP="00D45707">
      <w:pPr>
        <w:rPr>
          <w:rFonts w:ascii="Arial" w:hAnsi="Arial" w:cs="Arial"/>
          <w:b/>
          <w:lang w:val="uk-UA"/>
        </w:rPr>
      </w:pPr>
    </w:p>
    <w:p w:rsidR="00D45707" w:rsidRPr="002F7656" w:rsidRDefault="00D45707" w:rsidP="00D45707">
      <w:pPr>
        <w:rPr>
          <w:rFonts w:ascii="Arial" w:hAnsi="Arial" w:cs="Arial"/>
          <w:b/>
          <w:lang w:val="uk-UA"/>
        </w:rPr>
      </w:pPr>
      <w:r>
        <w:rPr>
          <w:rFonts w:ascii="Arial" w:hAnsi="Arial" w:cs="Arial"/>
          <w:b/>
          <w:lang w:val="uk-UA"/>
        </w:rPr>
        <w:t>Якщо, можлива фіксація ціни, то вкажіть умови__________________________________</w:t>
      </w:r>
    </w:p>
    <w:p w:rsidR="00D45707" w:rsidRPr="004E605B" w:rsidRDefault="00D45707" w:rsidP="00D45707">
      <w:pPr>
        <w:rPr>
          <w:rFonts w:ascii="Arial" w:eastAsia="Arial" w:hAnsi="Arial" w:cs="Arial"/>
          <w:lang w:val="ru-RU"/>
        </w:rPr>
      </w:pPr>
    </w:p>
    <w:p w:rsidR="00D45707" w:rsidRPr="002F7656" w:rsidRDefault="00D45707" w:rsidP="00D45707">
      <w:pPr>
        <w:rPr>
          <w:rFonts w:ascii="Arial" w:eastAsia="Arial" w:hAnsi="Arial" w:cs="Arial"/>
          <w:lang w:val="uk-UA"/>
        </w:rPr>
      </w:pPr>
      <w:r w:rsidRPr="002F7656">
        <w:rPr>
          <w:rFonts w:ascii="Arial" w:eastAsia="Arial" w:hAnsi="Arial" w:cs="Arial"/>
          <w:lang w:val="uk-UA"/>
        </w:rPr>
        <w:t>Підписано мною, ______________________________________________________,</w:t>
      </w:r>
    </w:p>
    <w:p w:rsidR="00D45707" w:rsidRPr="002F7656" w:rsidRDefault="00D45707" w:rsidP="00D45707">
      <w:pPr>
        <w:rPr>
          <w:rFonts w:ascii="Arial" w:eastAsia="Arial" w:hAnsi="Arial" w:cs="Arial"/>
          <w:lang w:val="uk-UA"/>
        </w:rPr>
      </w:pPr>
      <w:r w:rsidRPr="002F7656">
        <w:rPr>
          <w:rFonts w:ascii="Arial" w:eastAsia="Arial" w:hAnsi="Arial" w:cs="Arial"/>
          <w:lang w:val="uk-UA"/>
        </w:rPr>
        <w:t>що обіймає посаду_________________________________________________________(керівник підприємства)</w:t>
      </w:r>
    </w:p>
    <w:p w:rsidR="00D45707" w:rsidRPr="002F7656" w:rsidRDefault="00D45707" w:rsidP="00D45707">
      <w:pPr>
        <w:rPr>
          <w:rFonts w:ascii="Arial" w:eastAsia="Arial" w:hAnsi="Arial" w:cs="Arial"/>
          <w:lang w:val="uk-UA"/>
        </w:rPr>
      </w:pPr>
      <w:r w:rsidRPr="002F7656">
        <w:rPr>
          <w:rFonts w:ascii="Arial" w:eastAsia="Arial" w:hAnsi="Arial" w:cs="Arial"/>
          <w:lang w:val="uk-UA"/>
        </w:rPr>
        <w:t xml:space="preserve">від імені компанії ____________________________________________________________ </w:t>
      </w:r>
    </w:p>
    <w:p w:rsidR="00D45707" w:rsidRPr="002F7656" w:rsidRDefault="00D45707" w:rsidP="00D45707">
      <w:pPr>
        <w:rPr>
          <w:rFonts w:ascii="Arial" w:eastAsia="Arial" w:hAnsi="Arial" w:cs="Arial"/>
          <w:lang w:val="uk-UA"/>
        </w:rPr>
      </w:pPr>
      <w:r w:rsidRPr="002F7656">
        <w:rPr>
          <w:rFonts w:ascii="Arial" w:eastAsia="Arial" w:hAnsi="Arial" w:cs="Arial"/>
          <w:lang w:val="uk-UA"/>
        </w:rPr>
        <w:t>_______ (число) _________________ (місяць) 20</w:t>
      </w:r>
      <w:r w:rsidR="00AD02E2">
        <w:rPr>
          <w:rFonts w:ascii="Arial" w:eastAsia="Arial" w:hAnsi="Arial" w:cs="Arial"/>
          <w:lang w:val="uk-UA"/>
        </w:rPr>
        <w:t>24</w:t>
      </w:r>
      <w:r>
        <w:rPr>
          <w:rFonts w:ascii="Arial" w:eastAsia="Arial" w:hAnsi="Arial" w:cs="Arial"/>
          <w:lang w:val="uk-UA"/>
        </w:rPr>
        <w:t xml:space="preserve"> </w:t>
      </w:r>
      <w:r w:rsidRPr="002F7656">
        <w:rPr>
          <w:rFonts w:ascii="Arial" w:eastAsia="Arial" w:hAnsi="Arial" w:cs="Arial"/>
          <w:lang w:val="uk-UA"/>
        </w:rPr>
        <w:t>рік)</w:t>
      </w:r>
    </w:p>
    <w:p w:rsidR="00D45707" w:rsidRPr="0099772E" w:rsidRDefault="00D45707" w:rsidP="00D45707">
      <w:pPr>
        <w:rPr>
          <w:rFonts w:ascii="Arial" w:eastAsia="Arial" w:hAnsi="Arial" w:cs="Arial"/>
          <w:lang w:val="uk-UA"/>
        </w:rPr>
      </w:pPr>
      <w:r w:rsidRPr="002F7656">
        <w:rPr>
          <w:rFonts w:ascii="Arial" w:eastAsia="Arial" w:hAnsi="Arial" w:cs="Arial"/>
          <w:lang w:val="uk-UA"/>
        </w:rPr>
        <w:t>________________________ (підпис)</w:t>
      </w:r>
    </w:p>
    <w:p w:rsidR="00D45707" w:rsidRDefault="00D45707" w:rsidP="003B25C2">
      <w:pPr>
        <w:spacing w:after="120" w:line="240" w:lineRule="auto"/>
        <w:rPr>
          <w:rFonts w:ascii="Arial" w:hAnsi="Arial" w:cs="Arial"/>
          <w:lang w:val="ru-RU"/>
        </w:rPr>
      </w:pPr>
    </w:p>
    <w:p w:rsidR="00E5044A" w:rsidRDefault="00E5044A" w:rsidP="003B25C2">
      <w:pPr>
        <w:spacing w:after="120" w:line="240" w:lineRule="auto"/>
        <w:rPr>
          <w:rFonts w:ascii="Arial" w:hAnsi="Arial" w:cs="Arial"/>
          <w:lang w:val="ru-RU"/>
        </w:rPr>
      </w:pPr>
    </w:p>
    <w:p w:rsidR="00E5044A" w:rsidRDefault="00E5044A" w:rsidP="003B25C2">
      <w:pPr>
        <w:spacing w:after="120" w:line="240" w:lineRule="auto"/>
        <w:rPr>
          <w:rFonts w:ascii="Arial" w:hAnsi="Arial" w:cs="Arial"/>
          <w:lang w:val="ru-RU"/>
        </w:rPr>
      </w:pPr>
    </w:p>
    <w:p w:rsidR="00E5044A" w:rsidRDefault="00E5044A" w:rsidP="003B25C2">
      <w:pPr>
        <w:spacing w:after="120" w:line="240" w:lineRule="auto"/>
        <w:rPr>
          <w:rFonts w:ascii="Arial" w:hAnsi="Arial" w:cs="Arial"/>
          <w:lang w:val="ru-RU"/>
        </w:rPr>
      </w:pPr>
    </w:p>
    <w:p w:rsidR="00E5044A" w:rsidRDefault="00E5044A" w:rsidP="003B25C2">
      <w:pPr>
        <w:spacing w:after="120" w:line="240" w:lineRule="auto"/>
        <w:rPr>
          <w:rFonts w:ascii="Arial" w:hAnsi="Arial" w:cs="Arial"/>
          <w:lang w:val="ru-RU"/>
        </w:rPr>
      </w:pPr>
    </w:p>
    <w:p w:rsidR="00E5044A" w:rsidRDefault="00E5044A" w:rsidP="003B25C2">
      <w:pPr>
        <w:spacing w:after="120" w:line="240" w:lineRule="auto"/>
        <w:rPr>
          <w:rFonts w:ascii="Arial" w:hAnsi="Arial" w:cs="Arial"/>
          <w:lang w:val="ru-RU"/>
        </w:rPr>
      </w:pPr>
    </w:p>
    <w:p w:rsidR="00E5044A" w:rsidRDefault="00E5044A" w:rsidP="003B25C2">
      <w:pPr>
        <w:spacing w:after="120" w:line="240" w:lineRule="auto"/>
        <w:rPr>
          <w:rFonts w:ascii="Arial" w:hAnsi="Arial" w:cs="Arial"/>
          <w:lang w:val="ru-RU"/>
        </w:rPr>
      </w:pPr>
    </w:p>
    <w:p w:rsidR="00E5044A" w:rsidRPr="0044307A" w:rsidRDefault="00E5044A" w:rsidP="00E5044A">
      <w:pPr>
        <w:pStyle w:val="1"/>
        <w:widowControl/>
        <w:spacing w:line="240" w:lineRule="auto"/>
        <w:ind w:hanging="2"/>
        <w:jc w:val="center"/>
        <w:rPr>
          <w:rFonts w:ascii="Arial" w:hAnsi="Arial" w:cs="Arial"/>
          <w:iCs w:val="0"/>
          <w:kern w:val="32"/>
          <w:sz w:val="22"/>
          <w:szCs w:val="22"/>
        </w:rPr>
      </w:pPr>
      <w:r w:rsidRPr="0044307A">
        <w:rPr>
          <w:rFonts w:ascii="Arial" w:hAnsi="Arial" w:cs="Arial"/>
          <w:iCs w:val="0"/>
          <w:kern w:val="32"/>
          <w:sz w:val="22"/>
          <w:szCs w:val="22"/>
        </w:rPr>
        <w:t>Додаток № 3</w:t>
      </w:r>
    </w:p>
    <w:p w:rsidR="00E5044A" w:rsidRPr="0044307A" w:rsidRDefault="00E5044A" w:rsidP="00E5044A">
      <w:pPr>
        <w:pStyle w:val="1"/>
        <w:widowControl/>
        <w:spacing w:line="240" w:lineRule="auto"/>
        <w:ind w:hanging="2"/>
        <w:jc w:val="center"/>
        <w:rPr>
          <w:rFonts w:ascii="Arial" w:hAnsi="Arial" w:cs="Arial"/>
          <w:iCs w:val="0"/>
          <w:kern w:val="32"/>
          <w:sz w:val="22"/>
          <w:szCs w:val="22"/>
        </w:rPr>
      </w:pPr>
      <w:r>
        <w:rPr>
          <w:rFonts w:ascii="Arial" w:hAnsi="Arial" w:cs="Arial"/>
          <w:iCs w:val="0"/>
          <w:kern w:val="32"/>
          <w:sz w:val="22"/>
          <w:szCs w:val="22"/>
        </w:rPr>
        <w:t>д</w:t>
      </w:r>
      <w:r w:rsidRPr="0044307A">
        <w:rPr>
          <w:rFonts w:ascii="Arial" w:hAnsi="Arial" w:cs="Arial"/>
          <w:iCs w:val="0"/>
          <w:kern w:val="32"/>
          <w:sz w:val="22"/>
          <w:szCs w:val="22"/>
        </w:rPr>
        <w:t xml:space="preserve">о специфікації на </w:t>
      </w:r>
      <w:r>
        <w:rPr>
          <w:rFonts w:ascii="Arial" w:hAnsi="Arial" w:cs="Arial"/>
          <w:iCs w:val="0"/>
          <w:kern w:val="32"/>
          <w:sz w:val="22"/>
          <w:szCs w:val="22"/>
        </w:rPr>
        <w:t xml:space="preserve">закупівлю </w:t>
      </w:r>
      <w:r w:rsidR="00463EB0">
        <w:rPr>
          <w:rFonts w:ascii="Arial" w:hAnsi="Arial" w:cs="Arial"/>
          <w:iCs w:val="0"/>
          <w:kern w:val="32"/>
          <w:sz w:val="22"/>
          <w:szCs w:val="22"/>
        </w:rPr>
        <w:t>дизельного пального для ТЗ Аль</w:t>
      </w:r>
      <w:r w:rsidR="00B9118F">
        <w:rPr>
          <w:rFonts w:ascii="Arial" w:hAnsi="Arial" w:cs="Arial"/>
          <w:iCs w:val="0"/>
          <w:kern w:val="32"/>
          <w:sz w:val="22"/>
          <w:szCs w:val="22"/>
        </w:rPr>
        <w:t>я</w:t>
      </w:r>
      <w:r w:rsidR="00463EB0">
        <w:rPr>
          <w:rFonts w:ascii="Arial" w:hAnsi="Arial" w:cs="Arial"/>
          <w:iCs w:val="0"/>
          <w:kern w:val="32"/>
          <w:sz w:val="22"/>
          <w:szCs w:val="22"/>
        </w:rPr>
        <w:t>нсу</w:t>
      </w:r>
    </w:p>
    <w:p w:rsidR="00E5044A" w:rsidRPr="0044307A" w:rsidRDefault="00E5044A" w:rsidP="00E5044A">
      <w:pPr>
        <w:spacing w:line="240" w:lineRule="auto"/>
        <w:ind w:hanging="2"/>
        <w:rPr>
          <w:rFonts w:ascii="Arial" w:hAnsi="Arial" w:cs="Arial"/>
          <w:lang w:val="uk-UA"/>
        </w:rPr>
      </w:pPr>
    </w:p>
    <w:p w:rsidR="00E5044A" w:rsidRPr="0044307A" w:rsidRDefault="00E5044A" w:rsidP="00E5044A">
      <w:pPr>
        <w:spacing w:line="240" w:lineRule="auto"/>
        <w:ind w:hanging="2"/>
        <w:jc w:val="both"/>
        <w:rPr>
          <w:rFonts w:ascii="Arial" w:hAnsi="Arial" w:cs="Arial"/>
          <w:lang w:val="uk-UA"/>
        </w:rPr>
      </w:pPr>
      <w:r w:rsidRPr="0044307A">
        <w:rPr>
          <w:rFonts w:ascii="Arial" w:hAnsi="Arial" w:cs="Arial"/>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E5044A" w:rsidRPr="0044307A" w:rsidRDefault="00E5044A" w:rsidP="00E5044A">
      <w:pPr>
        <w:pStyle w:val="ad"/>
        <w:widowControl/>
        <w:numPr>
          <w:ilvl w:val="0"/>
          <w:numId w:val="9"/>
        </w:numPr>
        <w:ind w:left="0" w:hanging="2"/>
        <w:contextualSpacing/>
        <w:jc w:val="both"/>
        <w:rPr>
          <w:rFonts w:ascii="Arial" w:hAnsi="Arial" w:cs="Arial"/>
          <w:lang w:val="uk-UA"/>
        </w:rPr>
      </w:pPr>
      <w:r w:rsidRPr="0044307A">
        <w:rPr>
          <w:rFonts w:ascii="Arial" w:hAnsi="Arial" w:cs="Arial"/>
          <w:lang w:val="uk-UA"/>
        </w:rPr>
        <w:t>Товариство (юридична особа, яка подає цей та інш</w:t>
      </w:r>
      <w:r>
        <w:rPr>
          <w:rFonts w:ascii="Arial" w:hAnsi="Arial" w:cs="Arial"/>
          <w:lang w:val="uk-UA"/>
        </w:rPr>
        <w:t>і документи для участі у конкурсі</w:t>
      </w:r>
      <w:r w:rsidRPr="0044307A">
        <w:rPr>
          <w:rFonts w:ascii="Arial" w:hAnsi="Arial" w:cs="Arial"/>
          <w:lang w:val="uk-UA"/>
        </w:rPr>
        <w:t>,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E5044A" w:rsidRPr="0044307A" w:rsidRDefault="00E5044A" w:rsidP="00E5044A">
      <w:pPr>
        <w:pStyle w:val="ad"/>
        <w:widowControl/>
        <w:numPr>
          <w:ilvl w:val="0"/>
          <w:numId w:val="9"/>
        </w:numPr>
        <w:ind w:left="0" w:hanging="2"/>
        <w:contextualSpacing/>
        <w:jc w:val="both"/>
        <w:rPr>
          <w:rFonts w:ascii="Arial" w:hAnsi="Arial" w:cs="Arial"/>
          <w:lang w:val="uk-UA"/>
        </w:rPr>
      </w:pPr>
      <w:r w:rsidRPr="0044307A">
        <w:rPr>
          <w:rFonts w:ascii="Arial" w:hAnsi="Arial" w:cs="Arial"/>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E5044A" w:rsidRPr="0044307A" w:rsidRDefault="00E5044A" w:rsidP="00E5044A">
      <w:pPr>
        <w:pStyle w:val="ad"/>
        <w:widowControl/>
        <w:numPr>
          <w:ilvl w:val="0"/>
          <w:numId w:val="9"/>
        </w:numPr>
        <w:ind w:left="0" w:hanging="2"/>
        <w:contextualSpacing/>
        <w:jc w:val="both"/>
        <w:rPr>
          <w:rFonts w:ascii="Arial" w:hAnsi="Arial" w:cs="Arial"/>
          <w:lang w:val="uk-UA"/>
        </w:rPr>
      </w:pPr>
      <w:r w:rsidRPr="0044307A">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E5044A" w:rsidRPr="0044307A" w:rsidRDefault="00E5044A" w:rsidP="00E5044A">
      <w:pPr>
        <w:pStyle w:val="ad"/>
        <w:ind w:left="0" w:hanging="2"/>
        <w:jc w:val="both"/>
        <w:rPr>
          <w:rFonts w:ascii="Arial" w:hAnsi="Arial" w:cs="Arial"/>
          <w:lang w:val="uk-UA"/>
        </w:rPr>
      </w:pPr>
    </w:p>
    <w:p w:rsidR="00E5044A" w:rsidRPr="0044307A" w:rsidRDefault="00E5044A" w:rsidP="00E5044A">
      <w:pPr>
        <w:pStyle w:val="1"/>
        <w:widowControl/>
        <w:spacing w:line="240" w:lineRule="auto"/>
        <w:ind w:hanging="2"/>
        <w:jc w:val="center"/>
        <w:rPr>
          <w:rFonts w:ascii="Arial" w:hAnsi="Arial" w:cs="Arial"/>
          <w:iCs w:val="0"/>
          <w:kern w:val="32"/>
          <w:sz w:val="22"/>
          <w:szCs w:val="22"/>
        </w:rPr>
      </w:pPr>
      <w:r w:rsidRPr="0044307A">
        <w:rPr>
          <w:rFonts w:ascii="Arial" w:hAnsi="Arial" w:cs="Arial"/>
          <w:iCs w:val="0"/>
          <w:kern w:val="32"/>
          <w:sz w:val="22"/>
          <w:szCs w:val="22"/>
        </w:rPr>
        <w:t>Склад кінцевих бенефіці</w:t>
      </w:r>
      <w:r>
        <w:rPr>
          <w:rFonts w:ascii="Arial" w:hAnsi="Arial" w:cs="Arial"/>
          <w:iCs w:val="0"/>
          <w:kern w:val="32"/>
          <w:sz w:val="22"/>
          <w:szCs w:val="22"/>
        </w:rPr>
        <w:t>арних власників учасника конкурсу</w:t>
      </w:r>
    </w:p>
    <w:p w:rsidR="00E5044A" w:rsidRPr="0044307A" w:rsidRDefault="00E5044A" w:rsidP="00E5044A">
      <w:pPr>
        <w:spacing w:line="240" w:lineRule="auto"/>
        <w:ind w:hanging="2"/>
        <w:rPr>
          <w:lang w:val="uk-UA"/>
        </w:rPr>
      </w:pPr>
    </w:p>
    <w:tbl>
      <w:tblPr>
        <w:tblStyle w:val="af3"/>
        <w:tblW w:w="10060" w:type="dxa"/>
        <w:tblLook w:val="04A0" w:firstRow="1" w:lastRow="0" w:firstColumn="1" w:lastColumn="0" w:noHBand="0" w:noVBand="1"/>
      </w:tblPr>
      <w:tblGrid>
        <w:gridCol w:w="2122"/>
        <w:gridCol w:w="1984"/>
        <w:gridCol w:w="1789"/>
        <w:gridCol w:w="1650"/>
        <w:gridCol w:w="2515"/>
      </w:tblGrid>
      <w:tr w:rsidR="00E5044A" w:rsidRPr="001D6CC4" w:rsidTr="00E5044A">
        <w:trPr>
          <w:trHeight w:val="869"/>
        </w:trPr>
        <w:tc>
          <w:tcPr>
            <w:tcW w:w="2122" w:type="dxa"/>
          </w:tcPr>
          <w:p w:rsidR="00E5044A" w:rsidRPr="0044307A" w:rsidRDefault="00E5044A" w:rsidP="002552F5">
            <w:pPr>
              <w:spacing w:line="240" w:lineRule="auto"/>
              <w:ind w:left="0" w:hanging="2"/>
              <w:rPr>
                <w:rFonts w:ascii="Arial" w:hAnsi="Arial" w:cs="Arial"/>
                <w:b/>
              </w:rPr>
            </w:pPr>
            <w:r w:rsidRPr="0044307A">
              <w:rPr>
                <w:rFonts w:ascii="Arial" w:hAnsi="Arial" w:cs="Arial"/>
                <w:b/>
              </w:rPr>
              <w:t>Назва організації/ ФІО фізичної особи</w:t>
            </w:r>
          </w:p>
        </w:tc>
        <w:tc>
          <w:tcPr>
            <w:tcW w:w="1984" w:type="dxa"/>
          </w:tcPr>
          <w:p w:rsidR="00E5044A" w:rsidRPr="0044307A" w:rsidRDefault="00E5044A" w:rsidP="002552F5">
            <w:pPr>
              <w:spacing w:line="240" w:lineRule="auto"/>
              <w:ind w:left="0" w:hanging="2"/>
              <w:rPr>
                <w:rFonts w:ascii="Arial" w:hAnsi="Arial" w:cs="Arial"/>
                <w:b/>
              </w:rPr>
            </w:pPr>
            <w:r w:rsidRPr="0044307A">
              <w:rPr>
                <w:rFonts w:ascii="Arial" w:hAnsi="Arial" w:cs="Arial"/>
                <w:b/>
              </w:rPr>
              <w:t>Реєстраційний код / паспортні дані</w:t>
            </w:r>
          </w:p>
        </w:tc>
        <w:tc>
          <w:tcPr>
            <w:tcW w:w="1789" w:type="dxa"/>
          </w:tcPr>
          <w:p w:rsidR="00E5044A" w:rsidRPr="0044307A" w:rsidRDefault="00E5044A" w:rsidP="002552F5">
            <w:pPr>
              <w:spacing w:line="240" w:lineRule="auto"/>
              <w:ind w:left="0" w:hanging="2"/>
              <w:rPr>
                <w:rFonts w:ascii="Arial" w:hAnsi="Arial" w:cs="Arial"/>
                <w:b/>
              </w:rPr>
            </w:pPr>
            <w:r w:rsidRPr="0044307A">
              <w:rPr>
                <w:rFonts w:ascii="Arial" w:hAnsi="Arial" w:cs="Arial"/>
                <w:b/>
              </w:rPr>
              <w:t>Адреса реєстрації</w:t>
            </w:r>
          </w:p>
        </w:tc>
        <w:tc>
          <w:tcPr>
            <w:tcW w:w="1650" w:type="dxa"/>
          </w:tcPr>
          <w:p w:rsidR="00E5044A" w:rsidRPr="0044307A" w:rsidRDefault="00E5044A" w:rsidP="002552F5">
            <w:pPr>
              <w:spacing w:line="240" w:lineRule="auto"/>
              <w:ind w:left="0" w:hanging="2"/>
              <w:rPr>
                <w:rFonts w:ascii="Arial" w:hAnsi="Arial" w:cs="Arial"/>
                <w:b/>
              </w:rPr>
            </w:pPr>
            <w:r w:rsidRPr="0044307A">
              <w:rPr>
                <w:rFonts w:ascii="Arial" w:hAnsi="Arial" w:cs="Arial"/>
                <w:b/>
              </w:rPr>
              <w:t>Громадянство</w:t>
            </w:r>
          </w:p>
        </w:tc>
        <w:tc>
          <w:tcPr>
            <w:tcW w:w="2515" w:type="dxa"/>
          </w:tcPr>
          <w:p w:rsidR="00E5044A" w:rsidRPr="0044307A" w:rsidRDefault="00E5044A" w:rsidP="002552F5">
            <w:pPr>
              <w:spacing w:line="240" w:lineRule="auto"/>
              <w:ind w:left="0" w:hanging="2"/>
              <w:rPr>
                <w:rFonts w:ascii="Arial" w:hAnsi="Arial" w:cs="Arial"/>
                <w:b/>
              </w:rPr>
            </w:pPr>
            <w:r w:rsidRPr="0044307A">
              <w:rPr>
                <w:rFonts w:ascii="Arial" w:hAnsi="Arial" w:cs="Arial"/>
                <w:b/>
              </w:rPr>
              <w:t>Чи значиться організація/ людина в санкційних списках США, Євросоюзу, України.</w:t>
            </w:r>
          </w:p>
        </w:tc>
      </w:tr>
      <w:tr w:rsidR="00E5044A" w:rsidRPr="001D6CC4" w:rsidTr="00E5044A">
        <w:trPr>
          <w:trHeight w:val="869"/>
        </w:trPr>
        <w:tc>
          <w:tcPr>
            <w:tcW w:w="2122" w:type="dxa"/>
          </w:tcPr>
          <w:p w:rsidR="00E5044A" w:rsidRPr="0044307A" w:rsidRDefault="00E5044A" w:rsidP="002552F5">
            <w:pPr>
              <w:spacing w:line="240" w:lineRule="auto"/>
              <w:ind w:left="0" w:hanging="2"/>
              <w:rPr>
                <w:rFonts w:ascii="Arial" w:hAnsi="Arial" w:cs="Arial"/>
              </w:rPr>
            </w:pPr>
          </w:p>
        </w:tc>
        <w:tc>
          <w:tcPr>
            <w:tcW w:w="1984" w:type="dxa"/>
          </w:tcPr>
          <w:p w:rsidR="00E5044A" w:rsidRPr="0044307A" w:rsidRDefault="00E5044A" w:rsidP="002552F5">
            <w:pPr>
              <w:spacing w:line="240" w:lineRule="auto"/>
              <w:ind w:left="0" w:hanging="2"/>
              <w:rPr>
                <w:rFonts w:ascii="Arial" w:hAnsi="Arial" w:cs="Arial"/>
              </w:rPr>
            </w:pPr>
          </w:p>
        </w:tc>
        <w:tc>
          <w:tcPr>
            <w:tcW w:w="1789" w:type="dxa"/>
          </w:tcPr>
          <w:p w:rsidR="00E5044A" w:rsidRPr="0044307A" w:rsidRDefault="00E5044A" w:rsidP="002552F5">
            <w:pPr>
              <w:spacing w:line="240" w:lineRule="auto"/>
              <w:ind w:left="0" w:hanging="2"/>
              <w:rPr>
                <w:rFonts w:ascii="Arial" w:hAnsi="Arial" w:cs="Arial"/>
              </w:rPr>
            </w:pPr>
          </w:p>
        </w:tc>
        <w:tc>
          <w:tcPr>
            <w:tcW w:w="1650" w:type="dxa"/>
          </w:tcPr>
          <w:p w:rsidR="00E5044A" w:rsidRPr="0044307A" w:rsidRDefault="00E5044A" w:rsidP="002552F5">
            <w:pPr>
              <w:spacing w:line="240" w:lineRule="auto"/>
              <w:ind w:left="0" w:hanging="2"/>
              <w:rPr>
                <w:rFonts w:ascii="Arial" w:hAnsi="Arial" w:cs="Arial"/>
              </w:rPr>
            </w:pPr>
          </w:p>
        </w:tc>
        <w:tc>
          <w:tcPr>
            <w:tcW w:w="2515" w:type="dxa"/>
          </w:tcPr>
          <w:p w:rsidR="00E5044A" w:rsidRPr="0044307A" w:rsidRDefault="00E5044A" w:rsidP="002552F5">
            <w:pPr>
              <w:spacing w:line="240" w:lineRule="auto"/>
              <w:ind w:left="0" w:hanging="2"/>
              <w:rPr>
                <w:rFonts w:ascii="Arial" w:hAnsi="Arial" w:cs="Arial"/>
              </w:rPr>
            </w:pPr>
          </w:p>
        </w:tc>
      </w:tr>
      <w:tr w:rsidR="00E5044A" w:rsidRPr="001D6CC4" w:rsidTr="00E5044A">
        <w:trPr>
          <w:trHeight w:val="908"/>
        </w:trPr>
        <w:tc>
          <w:tcPr>
            <w:tcW w:w="2122" w:type="dxa"/>
          </w:tcPr>
          <w:p w:rsidR="00E5044A" w:rsidRPr="0044307A" w:rsidRDefault="00E5044A" w:rsidP="002552F5">
            <w:pPr>
              <w:spacing w:line="240" w:lineRule="auto"/>
              <w:ind w:left="0" w:hanging="2"/>
              <w:rPr>
                <w:rFonts w:ascii="Arial" w:hAnsi="Arial" w:cs="Arial"/>
              </w:rPr>
            </w:pPr>
          </w:p>
        </w:tc>
        <w:tc>
          <w:tcPr>
            <w:tcW w:w="1984" w:type="dxa"/>
          </w:tcPr>
          <w:p w:rsidR="00E5044A" w:rsidRPr="0044307A" w:rsidRDefault="00E5044A" w:rsidP="002552F5">
            <w:pPr>
              <w:spacing w:line="240" w:lineRule="auto"/>
              <w:ind w:left="0" w:hanging="2"/>
              <w:rPr>
                <w:rFonts w:ascii="Arial" w:hAnsi="Arial" w:cs="Arial"/>
              </w:rPr>
            </w:pPr>
          </w:p>
        </w:tc>
        <w:tc>
          <w:tcPr>
            <w:tcW w:w="1789" w:type="dxa"/>
          </w:tcPr>
          <w:p w:rsidR="00E5044A" w:rsidRPr="0044307A" w:rsidRDefault="00E5044A" w:rsidP="002552F5">
            <w:pPr>
              <w:spacing w:line="240" w:lineRule="auto"/>
              <w:ind w:left="0" w:hanging="2"/>
              <w:rPr>
                <w:rFonts w:ascii="Arial" w:hAnsi="Arial" w:cs="Arial"/>
              </w:rPr>
            </w:pPr>
          </w:p>
        </w:tc>
        <w:tc>
          <w:tcPr>
            <w:tcW w:w="1650" w:type="dxa"/>
          </w:tcPr>
          <w:p w:rsidR="00E5044A" w:rsidRPr="0044307A" w:rsidRDefault="00E5044A" w:rsidP="002552F5">
            <w:pPr>
              <w:spacing w:line="240" w:lineRule="auto"/>
              <w:ind w:left="0" w:hanging="2"/>
              <w:rPr>
                <w:rFonts w:ascii="Arial" w:hAnsi="Arial" w:cs="Arial"/>
              </w:rPr>
            </w:pPr>
          </w:p>
        </w:tc>
        <w:tc>
          <w:tcPr>
            <w:tcW w:w="2515" w:type="dxa"/>
          </w:tcPr>
          <w:p w:rsidR="00E5044A" w:rsidRPr="0044307A" w:rsidRDefault="00E5044A" w:rsidP="002552F5">
            <w:pPr>
              <w:spacing w:line="240" w:lineRule="auto"/>
              <w:ind w:left="0" w:hanging="2"/>
              <w:rPr>
                <w:rFonts w:ascii="Arial" w:hAnsi="Arial" w:cs="Arial"/>
              </w:rPr>
            </w:pPr>
          </w:p>
        </w:tc>
      </w:tr>
      <w:tr w:rsidR="00E5044A" w:rsidRPr="001D6CC4" w:rsidTr="00E5044A">
        <w:trPr>
          <w:trHeight w:val="869"/>
        </w:trPr>
        <w:tc>
          <w:tcPr>
            <w:tcW w:w="2122" w:type="dxa"/>
          </w:tcPr>
          <w:p w:rsidR="00E5044A" w:rsidRPr="0044307A" w:rsidRDefault="00E5044A" w:rsidP="002552F5">
            <w:pPr>
              <w:spacing w:line="240" w:lineRule="auto"/>
              <w:ind w:left="0" w:hanging="2"/>
              <w:rPr>
                <w:rFonts w:ascii="Arial" w:hAnsi="Arial" w:cs="Arial"/>
              </w:rPr>
            </w:pPr>
          </w:p>
        </w:tc>
        <w:tc>
          <w:tcPr>
            <w:tcW w:w="1984" w:type="dxa"/>
          </w:tcPr>
          <w:p w:rsidR="00E5044A" w:rsidRPr="0044307A" w:rsidRDefault="00E5044A" w:rsidP="002552F5">
            <w:pPr>
              <w:spacing w:line="240" w:lineRule="auto"/>
              <w:ind w:left="0" w:hanging="2"/>
              <w:rPr>
                <w:rFonts w:ascii="Arial" w:hAnsi="Arial" w:cs="Arial"/>
              </w:rPr>
            </w:pPr>
          </w:p>
        </w:tc>
        <w:tc>
          <w:tcPr>
            <w:tcW w:w="1789" w:type="dxa"/>
          </w:tcPr>
          <w:p w:rsidR="00E5044A" w:rsidRPr="0044307A" w:rsidRDefault="00E5044A" w:rsidP="002552F5">
            <w:pPr>
              <w:spacing w:line="240" w:lineRule="auto"/>
              <w:ind w:left="0" w:hanging="2"/>
              <w:rPr>
                <w:rFonts w:ascii="Arial" w:hAnsi="Arial" w:cs="Arial"/>
              </w:rPr>
            </w:pPr>
          </w:p>
        </w:tc>
        <w:tc>
          <w:tcPr>
            <w:tcW w:w="1650" w:type="dxa"/>
          </w:tcPr>
          <w:p w:rsidR="00E5044A" w:rsidRPr="0044307A" w:rsidRDefault="00E5044A" w:rsidP="002552F5">
            <w:pPr>
              <w:spacing w:line="240" w:lineRule="auto"/>
              <w:ind w:left="0" w:hanging="2"/>
              <w:rPr>
                <w:rFonts w:ascii="Arial" w:hAnsi="Arial" w:cs="Arial"/>
              </w:rPr>
            </w:pPr>
          </w:p>
        </w:tc>
        <w:tc>
          <w:tcPr>
            <w:tcW w:w="2515" w:type="dxa"/>
          </w:tcPr>
          <w:p w:rsidR="00E5044A" w:rsidRPr="0044307A" w:rsidRDefault="00E5044A" w:rsidP="002552F5">
            <w:pPr>
              <w:spacing w:line="240" w:lineRule="auto"/>
              <w:ind w:left="0" w:hanging="2"/>
              <w:rPr>
                <w:rFonts w:ascii="Arial" w:hAnsi="Arial" w:cs="Arial"/>
              </w:rPr>
            </w:pPr>
          </w:p>
        </w:tc>
      </w:tr>
      <w:tr w:rsidR="00E5044A" w:rsidRPr="001D6CC4" w:rsidTr="00E5044A">
        <w:trPr>
          <w:trHeight w:val="869"/>
        </w:trPr>
        <w:tc>
          <w:tcPr>
            <w:tcW w:w="2122" w:type="dxa"/>
          </w:tcPr>
          <w:p w:rsidR="00E5044A" w:rsidRPr="0044307A" w:rsidRDefault="00E5044A" w:rsidP="002552F5">
            <w:pPr>
              <w:spacing w:line="240" w:lineRule="auto"/>
              <w:ind w:left="0" w:hanging="2"/>
              <w:rPr>
                <w:rFonts w:ascii="Arial" w:hAnsi="Arial" w:cs="Arial"/>
              </w:rPr>
            </w:pPr>
          </w:p>
        </w:tc>
        <w:tc>
          <w:tcPr>
            <w:tcW w:w="1984" w:type="dxa"/>
          </w:tcPr>
          <w:p w:rsidR="00E5044A" w:rsidRPr="0044307A" w:rsidRDefault="00E5044A" w:rsidP="002552F5">
            <w:pPr>
              <w:spacing w:line="240" w:lineRule="auto"/>
              <w:ind w:left="0" w:hanging="2"/>
              <w:rPr>
                <w:rFonts w:ascii="Arial" w:hAnsi="Arial" w:cs="Arial"/>
              </w:rPr>
            </w:pPr>
          </w:p>
        </w:tc>
        <w:tc>
          <w:tcPr>
            <w:tcW w:w="1789" w:type="dxa"/>
          </w:tcPr>
          <w:p w:rsidR="00E5044A" w:rsidRPr="0044307A" w:rsidRDefault="00E5044A" w:rsidP="002552F5">
            <w:pPr>
              <w:spacing w:line="240" w:lineRule="auto"/>
              <w:ind w:left="0" w:hanging="2"/>
              <w:rPr>
                <w:rFonts w:ascii="Arial" w:hAnsi="Arial" w:cs="Arial"/>
              </w:rPr>
            </w:pPr>
          </w:p>
        </w:tc>
        <w:tc>
          <w:tcPr>
            <w:tcW w:w="1650" w:type="dxa"/>
          </w:tcPr>
          <w:p w:rsidR="00E5044A" w:rsidRPr="0044307A" w:rsidRDefault="00E5044A" w:rsidP="002552F5">
            <w:pPr>
              <w:spacing w:line="240" w:lineRule="auto"/>
              <w:ind w:left="0" w:hanging="2"/>
              <w:rPr>
                <w:rFonts w:ascii="Arial" w:hAnsi="Arial" w:cs="Arial"/>
              </w:rPr>
            </w:pPr>
          </w:p>
        </w:tc>
        <w:tc>
          <w:tcPr>
            <w:tcW w:w="2515" w:type="dxa"/>
          </w:tcPr>
          <w:p w:rsidR="00E5044A" w:rsidRPr="0044307A" w:rsidRDefault="00E5044A" w:rsidP="002552F5">
            <w:pPr>
              <w:spacing w:line="240" w:lineRule="auto"/>
              <w:ind w:left="0" w:hanging="2"/>
              <w:rPr>
                <w:rFonts w:ascii="Arial" w:hAnsi="Arial" w:cs="Arial"/>
              </w:rPr>
            </w:pPr>
          </w:p>
        </w:tc>
      </w:tr>
    </w:tbl>
    <w:p w:rsidR="00E5044A" w:rsidRPr="0044307A" w:rsidRDefault="00E5044A" w:rsidP="00A312FA">
      <w:pPr>
        <w:rPr>
          <w:lang w:val="uk-UA"/>
        </w:rPr>
      </w:pPr>
    </w:p>
    <w:p w:rsidR="00E5044A" w:rsidRPr="0044307A" w:rsidRDefault="00E5044A" w:rsidP="00E5044A">
      <w:pPr>
        <w:pStyle w:val="1"/>
        <w:spacing w:line="240" w:lineRule="auto"/>
        <w:ind w:hanging="2"/>
        <w:jc w:val="left"/>
        <w:rPr>
          <w:rFonts w:ascii="Arial" w:hAnsi="Arial" w:cs="Arial"/>
          <w:i/>
          <w:sz w:val="22"/>
          <w:szCs w:val="22"/>
        </w:rPr>
      </w:pPr>
      <w:r w:rsidRPr="0044307A">
        <w:rPr>
          <w:rFonts w:ascii="Arial" w:hAnsi="Arial" w:cs="Arial"/>
          <w:i/>
          <w:sz w:val="22"/>
          <w:szCs w:val="22"/>
        </w:rPr>
        <w:t>[підпис]</w:t>
      </w:r>
      <w:r w:rsidRPr="0044307A">
        <w:rPr>
          <w:rFonts w:ascii="Arial" w:hAnsi="Arial" w:cs="Arial"/>
          <w:i/>
          <w:sz w:val="22"/>
          <w:szCs w:val="22"/>
        </w:rPr>
        <w:tab/>
        <w:t>[посада]</w:t>
      </w:r>
    </w:p>
    <w:p w:rsidR="00E5044A" w:rsidRPr="0044307A" w:rsidRDefault="00E5044A" w:rsidP="00E5044A">
      <w:pPr>
        <w:tabs>
          <w:tab w:val="right" w:pos="8640"/>
        </w:tabs>
        <w:spacing w:line="240" w:lineRule="auto"/>
        <w:ind w:hanging="2"/>
        <w:jc w:val="both"/>
        <w:rPr>
          <w:rFonts w:ascii="Arial" w:hAnsi="Arial" w:cs="Arial"/>
          <w:lang w:val="uk-UA"/>
        </w:rPr>
      </w:pPr>
    </w:p>
    <w:p w:rsidR="00E5044A" w:rsidRPr="0044307A" w:rsidRDefault="00E5044A" w:rsidP="00A312FA">
      <w:pPr>
        <w:tabs>
          <w:tab w:val="right" w:pos="8640"/>
        </w:tabs>
        <w:spacing w:line="240" w:lineRule="auto"/>
        <w:ind w:hanging="2"/>
        <w:jc w:val="both"/>
        <w:rPr>
          <w:rFonts w:ascii="Arial" w:hAnsi="Arial" w:cs="Arial"/>
          <w:lang w:val="uk-UA"/>
        </w:rPr>
      </w:pPr>
      <w:r w:rsidRPr="0044307A">
        <w:rPr>
          <w:rFonts w:ascii="Arial" w:hAnsi="Arial" w:cs="Arial"/>
          <w:lang w:val="uk-UA"/>
        </w:rPr>
        <w:t>Уповноважений підписати комерційну пропозицію для та від імені:</w:t>
      </w:r>
    </w:p>
    <w:p w:rsidR="00E5044A" w:rsidRPr="00A312FA" w:rsidRDefault="00E5044A" w:rsidP="00A312FA">
      <w:pPr>
        <w:tabs>
          <w:tab w:val="right" w:pos="8640"/>
        </w:tabs>
        <w:spacing w:line="240" w:lineRule="auto"/>
        <w:ind w:hanging="2"/>
        <w:jc w:val="both"/>
        <w:rPr>
          <w:rFonts w:ascii="Arial" w:hAnsi="Arial" w:cs="Arial"/>
          <w:lang w:val="uk-UA"/>
        </w:rPr>
      </w:pPr>
      <w:r w:rsidRPr="0044307A">
        <w:rPr>
          <w:rFonts w:ascii="Arial" w:hAnsi="Arial" w:cs="Arial"/>
          <w:lang w:val="uk-UA"/>
        </w:rPr>
        <w:t xml:space="preserve">  </w:t>
      </w:r>
      <w:r w:rsidRPr="0044307A">
        <w:rPr>
          <w:rFonts w:ascii="Arial" w:hAnsi="Arial" w:cs="Arial"/>
          <w:u w:val="single"/>
          <w:lang w:val="uk-UA"/>
        </w:rPr>
        <w:tab/>
      </w:r>
      <w:r w:rsidRPr="0044307A">
        <w:rPr>
          <w:rFonts w:ascii="Arial" w:hAnsi="Arial" w:cs="Arial"/>
          <w:i/>
          <w:lang w:val="uk-UA"/>
        </w:rPr>
        <w:t>[назва компанії]</w:t>
      </w:r>
    </w:p>
    <w:sectPr w:rsidR="00E5044A" w:rsidRPr="00A312FA"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00A" w:rsidRDefault="0077400A" w:rsidP="0088387C">
      <w:pPr>
        <w:spacing w:after="0" w:line="240" w:lineRule="auto"/>
      </w:pPr>
      <w:r>
        <w:separator/>
      </w:r>
    </w:p>
  </w:endnote>
  <w:endnote w:type="continuationSeparator" w:id="0">
    <w:p w:rsidR="0077400A" w:rsidRDefault="0077400A"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707" w:rsidRDefault="00D45707">
    <w:pPr>
      <w:pStyle w:val="a7"/>
      <w:jc w:val="right"/>
    </w:pPr>
    <w:r>
      <w:fldChar w:fldCharType="begin"/>
    </w:r>
    <w:r>
      <w:instrText xml:space="preserve"> PAGE   \* MERGEFORMAT </w:instrText>
    </w:r>
    <w:r>
      <w:fldChar w:fldCharType="separate"/>
    </w:r>
    <w:r w:rsidR="005D0E44">
      <w:rPr>
        <w:noProof/>
      </w:rPr>
      <w:t>4</w:t>
    </w:r>
    <w:r>
      <w:fldChar w:fldCharType="end"/>
    </w:r>
  </w:p>
  <w:p w:rsidR="00D45707" w:rsidRDefault="00D45707">
    <w:pPr>
      <w:pStyle w:val="a7"/>
    </w:pPr>
  </w:p>
  <w:p w:rsidR="00D45707" w:rsidRDefault="00D4570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707" w:rsidRDefault="00D45707" w:rsidP="00B213C3">
    <w:pPr>
      <w:pStyle w:val="a7"/>
      <w:jc w:val="center"/>
      <w:rPr>
        <w:rFonts w:ascii="Arial" w:hAnsi="Arial" w:cs="Arial"/>
        <w:sz w:val="18"/>
        <w:szCs w:val="18"/>
        <w:lang w:val="uk-UA"/>
      </w:rPr>
    </w:pPr>
  </w:p>
  <w:p w:rsidR="00D45707" w:rsidRPr="00D336D2" w:rsidRDefault="00D45707" w:rsidP="00B213C3">
    <w:pPr>
      <w:pStyle w:val="a7"/>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00A" w:rsidRDefault="0077400A" w:rsidP="0088387C">
      <w:pPr>
        <w:spacing w:after="0" w:line="240" w:lineRule="auto"/>
      </w:pPr>
      <w:r>
        <w:separator/>
      </w:r>
    </w:p>
  </w:footnote>
  <w:footnote w:type="continuationSeparator" w:id="0">
    <w:p w:rsidR="0077400A" w:rsidRDefault="0077400A" w:rsidP="0088387C">
      <w:pPr>
        <w:spacing w:after="0" w:line="240" w:lineRule="auto"/>
      </w:pPr>
      <w:r>
        <w:continuationSeparator/>
      </w:r>
    </w:p>
  </w:footnote>
  <w:footnote w:id="1">
    <w:p w:rsidR="00A72B88" w:rsidRDefault="00A72B88" w:rsidP="00A72B88">
      <w:pPr>
        <w:pStyle w:val="af0"/>
        <w:rPr>
          <w:rFonts w:ascii="Calibri" w:hAnsi="Calibri" w:cs="Calibri"/>
          <w:lang w:val="uk-UA"/>
        </w:rPr>
      </w:pPr>
      <w:r>
        <w:rPr>
          <w:rStyle w:val="af2"/>
          <w:rFonts w:ascii="Calibri" w:hAnsi="Calibri" w:cs="Calibri"/>
        </w:rPr>
        <w:footnoteRef/>
      </w:r>
      <w:r>
        <w:rPr>
          <w:rFonts w:ascii="Calibri" w:hAnsi="Calibri" w:cs="Calibri"/>
          <w:lang w:val="ru-RU"/>
        </w:rPr>
        <w:t xml:space="preserve"> </w:t>
      </w:r>
      <w:r>
        <w:rPr>
          <w:rFonts w:ascii="Calibri" w:hAnsi="Calibri" w:cs="Calibri"/>
          <w:lang w:val="uk-UA"/>
        </w:rPr>
        <w:t>У відповідних випадках потрібно зазначати назву консорціуму. Особа, що підписує тендерну або цінову пропозицію чи заявку від імені учасника торгів чи консультанта повинна додати до такої пропозиції чи заявки документ, яким учасник торгів або консультант надає їй відповідні повноваження.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0079" w:rsidRDefault="0069058F" w:rsidP="00750079">
    <w:pPr>
      <w:pBdr>
        <w:bottom w:val="single" w:sz="4" w:space="1" w:color="auto"/>
      </w:pBdr>
      <w:tabs>
        <w:tab w:val="left" w:pos="7683"/>
        <w:tab w:val="left" w:pos="7993"/>
        <w:tab w:val="left" w:pos="8747"/>
        <w:tab w:val="right" w:pos="10035"/>
      </w:tabs>
      <w:rPr>
        <w:i/>
        <w:sz w:val="20"/>
      </w:rPr>
    </w:pPr>
    <w:r>
      <w:rPr>
        <w:noProof/>
        <w:lang w:val="uk-UA" w:eastAsia="uk-UA"/>
      </w:rPr>
      <mc:AlternateContent>
        <mc:Choice Requires="wps">
          <w:drawing>
            <wp:anchor distT="45720" distB="45720" distL="114300" distR="114300" simplePos="0" relativeHeight="251661312" behindDoc="1" locked="0" layoutInCell="1" allowOverlap="1" wp14:anchorId="5F233438" wp14:editId="649726AD">
              <wp:simplePos x="0" y="0"/>
              <wp:positionH relativeFrom="margin">
                <wp:posOffset>4581525</wp:posOffset>
              </wp:positionH>
              <wp:positionV relativeFrom="paragraph">
                <wp:posOffset>-3175</wp:posOffset>
              </wp:positionV>
              <wp:extent cx="1718945" cy="1404620"/>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8945" cy="1404620"/>
                      </a:xfrm>
                      <a:prstGeom prst="rect">
                        <a:avLst/>
                      </a:prstGeom>
                      <a:solidFill>
                        <a:srgbClr val="FFFFFF"/>
                      </a:solidFill>
                      <a:ln w="9525">
                        <a:noFill/>
                        <a:miter lim="800000"/>
                        <a:headEnd/>
                        <a:tailEnd/>
                      </a:ln>
                    </wps:spPr>
                    <wps:txbx>
                      <w:txbxContent>
                        <w:p w:rsidR="00750079" w:rsidRPr="003B274E" w:rsidRDefault="00750079" w:rsidP="00750079">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sidR="0069058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750079" w:rsidRPr="00153123" w:rsidRDefault="00750079" w:rsidP="00750079">
                          <w:pPr>
                            <w:spacing w:after="0" w:line="204" w:lineRule="auto"/>
                            <w:rPr>
                              <w:sz w:val="16"/>
                              <w:szCs w:val="16"/>
                              <w:lang w:val="uk-UA"/>
                            </w:rPr>
                          </w:pPr>
                          <w:r w:rsidRPr="00153123">
                            <w:rPr>
                              <w:sz w:val="16"/>
                              <w:szCs w:val="16"/>
                              <w:lang w:val="uk-UA"/>
                            </w:rPr>
                            <w:t>Тел.:   044 490 5485</w:t>
                          </w:r>
                        </w:p>
                        <w:p w:rsidR="00750079" w:rsidRPr="00153123" w:rsidRDefault="00750079" w:rsidP="00750079">
                          <w:pPr>
                            <w:spacing w:after="0" w:line="204" w:lineRule="auto"/>
                            <w:rPr>
                              <w:sz w:val="16"/>
                              <w:szCs w:val="16"/>
                              <w:lang w:val="uk-UA"/>
                            </w:rPr>
                          </w:pPr>
                          <w:r w:rsidRPr="00153123">
                            <w:rPr>
                              <w:sz w:val="16"/>
                              <w:szCs w:val="16"/>
                              <w:lang w:val="uk-UA"/>
                            </w:rPr>
                            <w:t xml:space="preserve">Факс: 044 490 5489 </w:t>
                          </w:r>
                        </w:p>
                        <w:p w:rsidR="00750079" w:rsidRPr="00EB1A22" w:rsidRDefault="00750079" w:rsidP="00750079">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750079" w:rsidRPr="00EB1A22" w:rsidRDefault="00750079" w:rsidP="00750079">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F233438" id="_x0000_t202" coordsize="21600,21600" o:spt="202" path="m,l,21600r21600,l21600,xe">
              <v:stroke joinstyle="miter"/>
              <v:path gradientshapeok="t" o:connecttype="rect"/>
            </v:shapetype>
            <v:shape id="Text Box 2" o:spid="_x0000_s1026" type="#_x0000_t202" style="position:absolute;margin-left:360.75pt;margin-top:-.25pt;width:135.35pt;height:110.6pt;z-index:-25165516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" stroked="f">
              <v:textbox style="mso-fit-shape-to-text:t">
                <w:txbxContent>
                  <w:p w:rsidR="00750079" w:rsidRPr="003B274E" w:rsidRDefault="00750079" w:rsidP="00750079">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Pr>
                        <w:sz w:val="16"/>
                        <w:szCs w:val="16"/>
                        <w:lang w:val="uk-UA"/>
                      </w:rPr>
                      <w:t>ульварно-Кудрявська</w:t>
                    </w:r>
                    <w:proofErr w:type="spellEnd"/>
                    <w:r>
                      <w:rPr>
                        <w:sz w:val="16"/>
                        <w:szCs w:val="16"/>
                        <w:lang w:val="uk-UA"/>
                      </w:rPr>
                      <w:t>, 24, 01</w:t>
                    </w:r>
                    <w:r w:rsidR="0069058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750079" w:rsidRPr="00153123" w:rsidRDefault="00750079" w:rsidP="00750079">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750079" w:rsidRPr="00153123" w:rsidRDefault="00750079" w:rsidP="00750079">
                    <w:pPr>
                      <w:spacing w:after="0" w:line="204" w:lineRule="auto"/>
                      <w:rPr>
                        <w:sz w:val="16"/>
                        <w:szCs w:val="16"/>
                        <w:lang w:val="uk-UA"/>
                      </w:rPr>
                    </w:pPr>
                    <w:r w:rsidRPr="00153123">
                      <w:rPr>
                        <w:sz w:val="16"/>
                        <w:szCs w:val="16"/>
                        <w:lang w:val="uk-UA"/>
                      </w:rPr>
                      <w:t xml:space="preserve">Факс: 044 490 5489 </w:t>
                    </w:r>
                  </w:p>
                  <w:p w:rsidR="00750079" w:rsidRPr="00EB1A22" w:rsidRDefault="00750079" w:rsidP="00750079">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rsidR="00750079" w:rsidRPr="00EB1A22" w:rsidRDefault="00750079" w:rsidP="00750079">
                    <w:pPr>
                      <w:spacing w:after="0" w:line="204" w:lineRule="auto"/>
                      <w:rPr>
                        <w:sz w:val="16"/>
                        <w:szCs w:val="16"/>
                        <w:lang w:val="ru-RU"/>
                      </w:rPr>
                    </w:pPr>
                  </w:p>
                </w:txbxContent>
              </v:textbox>
              <w10:wrap anchorx="margin"/>
            </v:shape>
          </w:pict>
        </mc:Fallback>
      </mc:AlternateContent>
    </w:r>
    <w:r w:rsidR="00750079">
      <w:rPr>
        <w:rFonts w:ascii="Arial" w:hAnsi="Arial" w:cs="Arial"/>
        <w:noProof/>
        <w:lang w:val="uk-UA" w:eastAsia="uk-UA"/>
      </w:rPr>
      <w:drawing>
        <wp:anchor distT="0" distB="0" distL="114300" distR="114300" simplePos="0" relativeHeight="251662336" behindDoc="1" locked="0" layoutInCell="1" allowOverlap="1" wp14:anchorId="6C469790" wp14:editId="6B3158A9">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750079">
      <w:rPr>
        <w:i/>
        <w:sz w:val="20"/>
      </w:rPr>
      <w:tab/>
    </w:r>
  </w:p>
  <w:p w:rsidR="00750079" w:rsidRDefault="00750079" w:rsidP="00750079">
    <w:pPr>
      <w:pBdr>
        <w:bottom w:val="single" w:sz="4" w:space="1" w:color="auto"/>
      </w:pBdr>
      <w:tabs>
        <w:tab w:val="left" w:pos="7683"/>
        <w:tab w:val="left" w:pos="7993"/>
        <w:tab w:val="left" w:pos="8747"/>
        <w:tab w:val="right" w:pos="10035"/>
      </w:tabs>
      <w:rPr>
        <w:i/>
        <w:sz w:val="20"/>
      </w:rPr>
    </w:pPr>
  </w:p>
  <w:p w:rsidR="00D45707" w:rsidRPr="00750079" w:rsidRDefault="00D45707" w:rsidP="00750079">
    <w:pPr>
      <w:pBdr>
        <w:bottom w:val="single" w:sz="4" w:space="1" w:color="auto"/>
      </w:pBdr>
      <w:tabs>
        <w:tab w:val="left" w:pos="7683"/>
        <w:tab w:val="left" w:pos="7993"/>
        <w:tab w:val="left" w:pos="8747"/>
        <w:tab w:val="right" w:pos="10035"/>
      </w:tabs>
      <w:rPr>
        <w:i/>
        <w:sz w:val="20"/>
      </w:rPr>
    </w:pPr>
    <w:r>
      <w:rPr>
        <w:noProof/>
        <w:lang w:val="uk-UA" w:eastAsia="uk-UA"/>
      </w:rPr>
      <mc:AlternateContent>
        <mc:Choice Requires="wps">
          <w:drawing>
            <wp:anchor distT="45720" distB="45720" distL="114300" distR="114300" simplePos="0" relativeHeight="251659264" behindDoc="1" locked="0" layoutInCell="1" allowOverlap="1" wp14:anchorId="15B3AEFD" wp14:editId="294CE838">
              <wp:simplePos x="0" y="0"/>
              <wp:positionH relativeFrom="margin">
                <wp:posOffset>7614285</wp:posOffset>
              </wp:positionH>
              <wp:positionV relativeFrom="paragraph">
                <wp:posOffset>-88900</wp:posOffset>
              </wp:positionV>
              <wp:extent cx="1718945" cy="1404620"/>
              <wp:effectExtent l="0" t="0" r="0" b="635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8945" cy="1404620"/>
                      </a:xfrm>
                      <a:prstGeom prst="rect">
                        <a:avLst/>
                      </a:prstGeom>
                      <a:solidFill>
                        <a:srgbClr val="FFFFFF"/>
                      </a:solidFill>
                      <a:ln w="9525">
                        <a:noFill/>
                        <a:miter lim="800000"/>
                        <a:headEnd/>
                        <a:tailEnd/>
                      </a:ln>
                    </wps:spPr>
                    <wps:txbx>
                      <w:txbxContent>
                        <w:p w:rsidR="00D45707" w:rsidRPr="00153123" w:rsidRDefault="00D45707" w:rsidP="00B213C3">
                          <w:pPr>
                            <w:spacing w:line="204" w:lineRule="auto"/>
                            <w:rPr>
                              <w:sz w:val="16"/>
                              <w:szCs w:val="16"/>
                              <w:lang w:val="uk-UA"/>
                            </w:rPr>
                          </w:pPr>
                          <w:r>
                            <w:rPr>
                              <w:sz w:val="16"/>
                              <w:szCs w:val="16"/>
                              <w:lang w:val="uk-UA"/>
                            </w:rPr>
                            <w:t>вул. Бульварно-Кудрявська</w:t>
                          </w:r>
                          <w:r w:rsidRPr="00153123">
                            <w:rPr>
                              <w:sz w:val="16"/>
                              <w:szCs w:val="16"/>
                              <w:lang w:val="uk-UA"/>
                            </w:rPr>
                            <w:t xml:space="preserve">, </w:t>
                          </w:r>
                          <w:r>
                            <w:rPr>
                              <w:sz w:val="16"/>
                              <w:szCs w:val="16"/>
                              <w:lang w:val="uk-UA"/>
                            </w:rPr>
                            <w:t>24,  блок 3</w:t>
                          </w:r>
                          <w:r w:rsidRPr="00153123">
                            <w:rPr>
                              <w:sz w:val="16"/>
                              <w:szCs w:val="16"/>
                              <w:lang w:val="uk-UA"/>
                            </w:rPr>
                            <w:t xml:space="preserve">, </w:t>
                          </w:r>
                        </w:p>
                        <w:p w:rsidR="00D45707" w:rsidRPr="00153123" w:rsidRDefault="00D45707" w:rsidP="00B213C3">
                          <w:pPr>
                            <w:spacing w:line="204" w:lineRule="auto"/>
                            <w:rPr>
                              <w:sz w:val="16"/>
                              <w:szCs w:val="16"/>
                              <w:lang w:val="uk-UA"/>
                            </w:rPr>
                          </w:pPr>
                          <w:r>
                            <w:rPr>
                              <w:sz w:val="16"/>
                              <w:szCs w:val="16"/>
                              <w:lang w:val="uk-UA"/>
                            </w:rPr>
                            <w:t>2-й поверх, 01601</w:t>
                          </w:r>
                          <w:r w:rsidRPr="00153123">
                            <w:rPr>
                              <w:sz w:val="16"/>
                              <w:szCs w:val="16"/>
                              <w:lang w:val="uk-UA"/>
                            </w:rPr>
                            <w:t>, м. Київ</w:t>
                          </w:r>
                        </w:p>
                        <w:p w:rsidR="00D45707" w:rsidRPr="00153123" w:rsidRDefault="00D45707" w:rsidP="00B213C3">
                          <w:pPr>
                            <w:spacing w:line="204" w:lineRule="auto"/>
                            <w:rPr>
                              <w:sz w:val="16"/>
                              <w:szCs w:val="16"/>
                              <w:lang w:val="uk-UA"/>
                            </w:rPr>
                          </w:pPr>
                          <w:r w:rsidRPr="00153123">
                            <w:rPr>
                              <w:sz w:val="16"/>
                              <w:szCs w:val="16"/>
                              <w:lang w:val="uk-UA"/>
                            </w:rPr>
                            <w:t>Тел.:   044 490 5485</w:t>
                          </w:r>
                        </w:p>
                        <w:p w:rsidR="00D45707" w:rsidRPr="00153123" w:rsidRDefault="00D45707" w:rsidP="00B213C3">
                          <w:pPr>
                            <w:spacing w:line="204" w:lineRule="auto"/>
                            <w:rPr>
                              <w:sz w:val="16"/>
                              <w:szCs w:val="16"/>
                              <w:lang w:val="uk-UA"/>
                            </w:rPr>
                          </w:pPr>
                          <w:r w:rsidRPr="00153123">
                            <w:rPr>
                              <w:sz w:val="16"/>
                              <w:szCs w:val="16"/>
                              <w:lang w:val="uk-UA"/>
                            </w:rPr>
                            <w:t xml:space="preserve">Факс: 044 490 5489 </w:t>
                          </w:r>
                        </w:p>
                        <w:p w:rsidR="00D45707" w:rsidRPr="0009348B" w:rsidRDefault="00D45707" w:rsidP="00B213C3">
                          <w:pPr>
                            <w:spacing w:line="204" w:lineRule="auto"/>
                            <w:rPr>
                              <w:sz w:val="16"/>
                              <w:szCs w:val="16"/>
                              <w:lang w:val="ru-RU"/>
                            </w:rPr>
                          </w:pPr>
                          <w:r w:rsidRPr="00153123">
                            <w:rPr>
                              <w:sz w:val="16"/>
                              <w:szCs w:val="16"/>
                            </w:rPr>
                            <w:t>info</w:t>
                          </w:r>
                          <w:r w:rsidRPr="0009348B">
                            <w:rPr>
                              <w:sz w:val="16"/>
                              <w:szCs w:val="16"/>
                              <w:lang w:val="ru-RU"/>
                            </w:rPr>
                            <w:t>@</w:t>
                          </w:r>
                          <w:r w:rsidRPr="00153123">
                            <w:rPr>
                              <w:sz w:val="16"/>
                              <w:szCs w:val="16"/>
                            </w:rPr>
                            <w:t>aph</w:t>
                          </w:r>
                          <w:r w:rsidRPr="0009348B">
                            <w:rPr>
                              <w:sz w:val="16"/>
                              <w:szCs w:val="16"/>
                              <w:lang w:val="ru-RU"/>
                            </w:rPr>
                            <w:t>.</w:t>
                          </w:r>
                          <w:r w:rsidRPr="00153123">
                            <w:rPr>
                              <w:sz w:val="16"/>
                              <w:szCs w:val="16"/>
                            </w:rPr>
                            <w:t>org</w:t>
                          </w:r>
                          <w:r w:rsidRPr="0009348B">
                            <w:rPr>
                              <w:sz w:val="16"/>
                              <w:szCs w:val="16"/>
                              <w:lang w:val="ru-RU"/>
                            </w:rPr>
                            <w:t>.</w:t>
                          </w:r>
                          <w:r w:rsidRPr="00153123">
                            <w:rPr>
                              <w:sz w:val="16"/>
                              <w:szCs w:val="16"/>
                            </w:rPr>
                            <w:t>ua</w:t>
                          </w:r>
                          <w:r w:rsidRPr="0009348B">
                            <w:rPr>
                              <w:sz w:val="16"/>
                              <w:szCs w:val="16"/>
                              <w:lang w:val="ru-RU"/>
                            </w:rPr>
                            <w:t xml:space="preserve"> | </w:t>
                          </w:r>
                          <w:r w:rsidRPr="00153123">
                            <w:rPr>
                              <w:sz w:val="16"/>
                              <w:szCs w:val="16"/>
                            </w:rPr>
                            <w:t>www</w:t>
                          </w:r>
                          <w:r w:rsidRPr="0009348B">
                            <w:rPr>
                              <w:sz w:val="16"/>
                              <w:szCs w:val="16"/>
                              <w:lang w:val="ru-RU"/>
                            </w:rPr>
                            <w:t>.</w:t>
                          </w:r>
                          <w:r w:rsidRPr="00153123">
                            <w:rPr>
                              <w:sz w:val="16"/>
                              <w:szCs w:val="16"/>
                            </w:rPr>
                            <w:t>aph</w:t>
                          </w:r>
                          <w:r w:rsidRPr="0009348B">
                            <w:rPr>
                              <w:sz w:val="16"/>
                              <w:szCs w:val="16"/>
                              <w:lang w:val="ru-RU"/>
                            </w:rPr>
                            <w:t>.</w:t>
                          </w:r>
                          <w:r w:rsidRPr="00153123">
                            <w:rPr>
                              <w:sz w:val="16"/>
                              <w:szCs w:val="16"/>
                            </w:rPr>
                            <w:t>org</w:t>
                          </w:r>
                          <w:r w:rsidRPr="0009348B">
                            <w:rPr>
                              <w:sz w:val="16"/>
                              <w:szCs w:val="16"/>
                              <w:lang w:val="ru-RU"/>
                            </w:rPr>
                            <w:t>.</w:t>
                          </w:r>
                          <w:r w:rsidRPr="00153123">
                            <w:rPr>
                              <w:sz w:val="16"/>
                              <w:szCs w:val="16"/>
                            </w:rPr>
                            <w:t>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5B3AEFD" id="Надпись 2" o:spid="_x0000_s1027" type="#_x0000_t202" style="position:absolute;margin-left:599.55pt;margin-top:-7pt;width:135.35pt;height:110.6pt;z-index:-25165721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" stroked="f">
              <v:textbox style="mso-fit-shape-to-text:t">
                <w:txbxContent>
                  <w:p w:rsidR="00D45707" w:rsidRPr="00153123" w:rsidRDefault="00D45707" w:rsidP="00B213C3">
                    <w:pPr>
                      <w:spacing w:line="204" w:lineRule="auto"/>
                      <w:rPr>
                        <w:sz w:val="16"/>
                        <w:szCs w:val="16"/>
                        <w:lang w:val="uk-UA"/>
                      </w:rPr>
                    </w:pPr>
                    <w:r>
                      <w:rPr>
                        <w:sz w:val="16"/>
                        <w:szCs w:val="16"/>
                        <w:lang w:val="uk-UA"/>
                      </w:rPr>
                      <w:t xml:space="preserve">вул. </w:t>
                    </w:r>
                    <w:proofErr w:type="spellStart"/>
                    <w:r>
                      <w:rPr>
                        <w:sz w:val="16"/>
                        <w:szCs w:val="16"/>
                        <w:lang w:val="uk-UA"/>
                      </w:rPr>
                      <w:t>Бульварно-Кудрявська</w:t>
                    </w:r>
                    <w:proofErr w:type="spellEnd"/>
                    <w:r w:rsidRPr="00153123">
                      <w:rPr>
                        <w:sz w:val="16"/>
                        <w:szCs w:val="16"/>
                        <w:lang w:val="uk-UA"/>
                      </w:rPr>
                      <w:t xml:space="preserve">, </w:t>
                    </w:r>
                    <w:r>
                      <w:rPr>
                        <w:sz w:val="16"/>
                        <w:szCs w:val="16"/>
                        <w:lang w:val="uk-UA"/>
                      </w:rPr>
                      <w:t>24,  блок 3</w:t>
                    </w:r>
                    <w:r w:rsidRPr="00153123">
                      <w:rPr>
                        <w:sz w:val="16"/>
                        <w:szCs w:val="16"/>
                        <w:lang w:val="uk-UA"/>
                      </w:rPr>
                      <w:t xml:space="preserve">, </w:t>
                    </w:r>
                  </w:p>
                  <w:p w:rsidR="00D45707" w:rsidRPr="00153123" w:rsidRDefault="00D45707" w:rsidP="00B213C3">
                    <w:pPr>
                      <w:spacing w:line="204" w:lineRule="auto"/>
                      <w:rPr>
                        <w:sz w:val="16"/>
                        <w:szCs w:val="16"/>
                        <w:lang w:val="uk-UA"/>
                      </w:rPr>
                    </w:pPr>
                    <w:r>
                      <w:rPr>
                        <w:sz w:val="16"/>
                        <w:szCs w:val="16"/>
                        <w:lang w:val="uk-UA"/>
                      </w:rPr>
                      <w:t>2-й поверх, 01601</w:t>
                    </w:r>
                    <w:r w:rsidRPr="00153123">
                      <w:rPr>
                        <w:sz w:val="16"/>
                        <w:szCs w:val="16"/>
                        <w:lang w:val="uk-UA"/>
                      </w:rPr>
                      <w:t>, м. Київ</w:t>
                    </w:r>
                  </w:p>
                  <w:p w:rsidR="00D45707" w:rsidRPr="00153123" w:rsidRDefault="00D45707" w:rsidP="00B213C3">
                    <w:pPr>
                      <w:spacing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D45707" w:rsidRPr="00153123" w:rsidRDefault="00D45707" w:rsidP="00B213C3">
                    <w:pPr>
                      <w:spacing w:line="204" w:lineRule="auto"/>
                      <w:rPr>
                        <w:sz w:val="16"/>
                        <w:szCs w:val="16"/>
                        <w:lang w:val="uk-UA"/>
                      </w:rPr>
                    </w:pPr>
                    <w:r w:rsidRPr="00153123">
                      <w:rPr>
                        <w:sz w:val="16"/>
                        <w:szCs w:val="16"/>
                        <w:lang w:val="uk-UA"/>
                      </w:rPr>
                      <w:t xml:space="preserve">Факс: 044 490 5489 </w:t>
                    </w:r>
                  </w:p>
                  <w:p w:rsidR="00D45707" w:rsidRPr="0009348B" w:rsidRDefault="00D45707" w:rsidP="00B213C3">
                    <w:pPr>
                      <w:spacing w:line="204" w:lineRule="auto"/>
                      <w:rPr>
                        <w:sz w:val="16"/>
                        <w:szCs w:val="16"/>
                        <w:lang w:val="ru-RU"/>
                      </w:rPr>
                    </w:pPr>
                    <w:r w:rsidRPr="00153123">
                      <w:rPr>
                        <w:sz w:val="16"/>
                        <w:szCs w:val="16"/>
                      </w:rPr>
                      <w:t>info</w:t>
                    </w:r>
                    <w:r w:rsidRPr="0009348B">
                      <w:rPr>
                        <w:sz w:val="16"/>
                        <w:szCs w:val="16"/>
                        <w:lang w:val="ru-RU"/>
                      </w:rPr>
                      <w:t>@</w:t>
                    </w:r>
                    <w:proofErr w:type="spellStart"/>
                    <w:r w:rsidRPr="00153123">
                      <w:rPr>
                        <w:sz w:val="16"/>
                        <w:szCs w:val="16"/>
                      </w:rPr>
                      <w:t>aph</w:t>
                    </w:r>
                    <w:proofErr w:type="spellEnd"/>
                    <w:r w:rsidRPr="0009348B">
                      <w:rPr>
                        <w:sz w:val="16"/>
                        <w:szCs w:val="16"/>
                        <w:lang w:val="ru-RU"/>
                      </w:rPr>
                      <w:t>.</w:t>
                    </w:r>
                    <w:r w:rsidRPr="00153123">
                      <w:rPr>
                        <w:sz w:val="16"/>
                        <w:szCs w:val="16"/>
                      </w:rPr>
                      <w:t>org</w:t>
                    </w:r>
                    <w:r w:rsidRPr="0009348B">
                      <w:rPr>
                        <w:sz w:val="16"/>
                        <w:szCs w:val="16"/>
                        <w:lang w:val="ru-RU"/>
                      </w:rPr>
                      <w:t>.</w:t>
                    </w:r>
                    <w:proofErr w:type="spellStart"/>
                    <w:r w:rsidRPr="00153123">
                      <w:rPr>
                        <w:sz w:val="16"/>
                        <w:szCs w:val="16"/>
                      </w:rPr>
                      <w:t>ua</w:t>
                    </w:r>
                    <w:proofErr w:type="spellEnd"/>
                    <w:r w:rsidRPr="0009348B">
                      <w:rPr>
                        <w:sz w:val="16"/>
                        <w:szCs w:val="16"/>
                        <w:lang w:val="ru-RU"/>
                      </w:rPr>
                      <w:t xml:space="preserve"> | </w:t>
                    </w:r>
                    <w:r w:rsidRPr="00153123">
                      <w:rPr>
                        <w:sz w:val="16"/>
                        <w:szCs w:val="16"/>
                      </w:rPr>
                      <w:t>www</w:t>
                    </w:r>
                    <w:r w:rsidRPr="0009348B">
                      <w:rPr>
                        <w:sz w:val="16"/>
                        <w:szCs w:val="16"/>
                        <w:lang w:val="ru-RU"/>
                      </w:rPr>
                      <w:t>.</w:t>
                    </w:r>
                    <w:proofErr w:type="spellStart"/>
                    <w:r w:rsidRPr="00153123">
                      <w:rPr>
                        <w:sz w:val="16"/>
                        <w:szCs w:val="16"/>
                      </w:rPr>
                      <w:t>aph</w:t>
                    </w:r>
                    <w:proofErr w:type="spellEnd"/>
                    <w:r w:rsidRPr="0009348B">
                      <w:rPr>
                        <w:sz w:val="16"/>
                        <w:szCs w:val="16"/>
                        <w:lang w:val="ru-RU"/>
                      </w:rPr>
                      <w:t>.</w:t>
                    </w:r>
                    <w:r w:rsidRPr="00153123">
                      <w:rPr>
                        <w:sz w:val="16"/>
                        <w:szCs w:val="16"/>
                      </w:rPr>
                      <w:t>org</w:t>
                    </w:r>
                    <w:r w:rsidRPr="0009348B">
                      <w:rPr>
                        <w:sz w:val="16"/>
                        <w:szCs w:val="16"/>
                        <w:lang w:val="ru-RU"/>
                      </w:rPr>
                      <w:t>.</w:t>
                    </w:r>
                    <w:proofErr w:type="spellStart"/>
                    <w:r w:rsidRPr="00153123">
                      <w:rPr>
                        <w:sz w:val="16"/>
                        <w:szCs w:val="16"/>
                      </w:rPr>
                      <w:t>ua</w:t>
                    </w:r>
                    <w:proofErr w:type="spellEnd"/>
                  </w:p>
                </w:txbxContent>
              </v:textbox>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426B11"/>
    <w:multiLevelType w:val="multilevel"/>
    <w:tmpl w:val="732490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41CA1D66"/>
    <w:multiLevelType w:val="hybridMultilevel"/>
    <w:tmpl w:val="2B2A4E2A"/>
    <w:lvl w:ilvl="0" w:tplc="0422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CDA1836"/>
    <w:multiLevelType w:val="multilevel"/>
    <w:tmpl w:val="D9FE9704"/>
    <w:lvl w:ilvl="0">
      <w:start w:val="2"/>
      <w:numFmt w:val="decimal"/>
      <w:lvlText w:val="%1."/>
      <w:lvlJc w:val="left"/>
      <w:pPr>
        <w:ind w:left="816" w:hanging="390"/>
      </w:pPr>
      <w:rPr>
        <w:rFonts w:hint="default"/>
        <w:b/>
        <w:sz w:val="24"/>
        <w:szCs w:val="24"/>
      </w:rPr>
    </w:lvl>
    <w:lvl w:ilvl="1">
      <w:start w:val="1"/>
      <w:numFmt w:val="decimal"/>
      <w:lvlText w:val="%1.%2."/>
      <w:lvlJc w:val="left"/>
      <w:pPr>
        <w:ind w:left="720"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2946" w:hanging="1080"/>
      </w:pPr>
      <w:rPr>
        <w:rFonts w:hint="default"/>
      </w:rPr>
    </w:lvl>
    <w:lvl w:ilvl="5">
      <w:start w:val="1"/>
      <w:numFmt w:val="decimal"/>
      <w:lvlText w:val="%1.%2.%3.%4.%5.%6."/>
      <w:lvlJc w:val="left"/>
      <w:pPr>
        <w:ind w:left="3666" w:hanging="1440"/>
      </w:pPr>
      <w:rPr>
        <w:rFonts w:hint="default"/>
      </w:rPr>
    </w:lvl>
    <w:lvl w:ilvl="6">
      <w:start w:val="1"/>
      <w:numFmt w:val="decimal"/>
      <w:lvlText w:val="%1.%2.%3.%4.%5.%6.%7."/>
      <w:lvlJc w:val="left"/>
      <w:pPr>
        <w:ind w:left="4026" w:hanging="1440"/>
      </w:pPr>
      <w:rPr>
        <w:rFonts w:hint="default"/>
      </w:rPr>
    </w:lvl>
    <w:lvl w:ilvl="7">
      <w:start w:val="1"/>
      <w:numFmt w:val="decimal"/>
      <w:lvlText w:val="%1.%2.%3.%4.%5.%6.%7.%8."/>
      <w:lvlJc w:val="left"/>
      <w:pPr>
        <w:ind w:left="4746" w:hanging="1800"/>
      </w:pPr>
      <w:rPr>
        <w:rFonts w:hint="default"/>
      </w:rPr>
    </w:lvl>
    <w:lvl w:ilvl="8">
      <w:start w:val="1"/>
      <w:numFmt w:val="decimal"/>
      <w:lvlText w:val="%1.%2.%3.%4.%5.%6.%7.%8.%9."/>
      <w:lvlJc w:val="left"/>
      <w:pPr>
        <w:ind w:left="5466" w:hanging="2160"/>
      </w:pPr>
      <w:rPr>
        <w:rFonts w:hint="default"/>
      </w:rPr>
    </w:lvl>
  </w:abstractNum>
  <w:abstractNum w:abstractNumId="3" w15:restartNumberingAfterBreak="0">
    <w:nsid w:val="58DD5137"/>
    <w:multiLevelType w:val="multilevel"/>
    <w:tmpl w:val="F6BAE604"/>
    <w:lvl w:ilvl="0">
      <w:start w:val="2"/>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69715668"/>
    <w:multiLevelType w:val="multilevel"/>
    <w:tmpl w:val="365611D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6C176F1C"/>
    <w:multiLevelType w:val="hybridMultilevel"/>
    <w:tmpl w:val="85DA9B5E"/>
    <w:lvl w:ilvl="0" w:tplc="04220001">
      <w:start w:val="1"/>
      <w:numFmt w:val="bullet"/>
      <w:lvlText w:val=""/>
      <w:lvlJc w:val="left"/>
      <w:pPr>
        <w:ind w:left="786" w:hanging="360"/>
      </w:pPr>
      <w:rPr>
        <w:rFonts w:ascii="Symbol" w:hAnsi="Symbol" w:hint="default"/>
      </w:rPr>
    </w:lvl>
    <w:lvl w:ilvl="1" w:tplc="04220003">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6" w15:restartNumberingAfterBreak="0">
    <w:nsid w:val="6CB70354"/>
    <w:multiLevelType w:val="multilevel"/>
    <w:tmpl w:val="89E6B54A"/>
    <w:lvl w:ilvl="0">
      <w:start w:val="1"/>
      <w:numFmt w:val="decimal"/>
      <w:lvlText w:val="%1."/>
      <w:lvlJc w:val="left"/>
      <w:pPr>
        <w:ind w:left="502" w:hanging="360"/>
      </w:pPr>
      <w:rPr>
        <w:b/>
      </w:rPr>
    </w:lvl>
    <w:lvl w:ilvl="1">
      <w:start w:val="1"/>
      <w:numFmt w:val="decimal"/>
      <w:isLgl/>
      <w:lvlText w:val="%1.%2."/>
      <w:lvlJc w:val="left"/>
      <w:pPr>
        <w:ind w:left="720" w:hanging="720"/>
      </w:pPr>
      <w:rPr>
        <w:rFonts w:hint="default"/>
        <w:b w:val="0"/>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7"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6"/>
  </w:num>
  <w:num w:numId="3">
    <w:abstractNumId w:val="2"/>
  </w:num>
  <w:num w:numId="4">
    <w:abstractNumId w:val="3"/>
  </w:num>
  <w:num w:numId="5">
    <w:abstractNumId w:val="1"/>
  </w:num>
  <w:num w:numId="6">
    <w:abstractNumId w:val="5"/>
  </w:num>
  <w:num w:numId="7">
    <w:abstractNumId w:val="4"/>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24775"/>
    <w:rsid w:val="000704F2"/>
    <w:rsid w:val="00082795"/>
    <w:rsid w:val="0008347F"/>
    <w:rsid w:val="000C183E"/>
    <w:rsid w:val="000F04A0"/>
    <w:rsid w:val="000F4637"/>
    <w:rsid w:val="000F6DE3"/>
    <w:rsid w:val="00106E9E"/>
    <w:rsid w:val="00153123"/>
    <w:rsid w:val="001722A9"/>
    <w:rsid w:val="00181615"/>
    <w:rsid w:val="001C0763"/>
    <w:rsid w:val="001C6869"/>
    <w:rsid w:val="001D6CC4"/>
    <w:rsid w:val="00214D20"/>
    <w:rsid w:val="00221A35"/>
    <w:rsid w:val="00244C42"/>
    <w:rsid w:val="00261B6C"/>
    <w:rsid w:val="002747E9"/>
    <w:rsid w:val="002957DB"/>
    <w:rsid w:val="003201E0"/>
    <w:rsid w:val="003764C4"/>
    <w:rsid w:val="00395BDF"/>
    <w:rsid w:val="003A16EE"/>
    <w:rsid w:val="003A3C67"/>
    <w:rsid w:val="003B25C2"/>
    <w:rsid w:val="003B274E"/>
    <w:rsid w:val="003D062C"/>
    <w:rsid w:val="003D6F9C"/>
    <w:rsid w:val="0040643F"/>
    <w:rsid w:val="004434F8"/>
    <w:rsid w:val="0045017A"/>
    <w:rsid w:val="00463EB0"/>
    <w:rsid w:val="00501371"/>
    <w:rsid w:val="00546C04"/>
    <w:rsid w:val="00557350"/>
    <w:rsid w:val="0057601A"/>
    <w:rsid w:val="0057765A"/>
    <w:rsid w:val="00577FF6"/>
    <w:rsid w:val="00587065"/>
    <w:rsid w:val="00595807"/>
    <w:rsid w:val="005D0E44"/>
    <w:rsid w:val="005E76B1"/>
    <w:rsid w:val="00623F2A"/>
    <w:rsid w:val="006840DF"/>
    <w:rsid w:val="0069058F"/>
    <w:rsid w:val="006C3A24"/>
    <w:rsid w:val="007220AA"/>
    <w:rsid w:val="007352FD"/>
    <w:rsid w:val="00750079"/>
    <w:rsid w:val="00766D21"/>
    <w:rsid w:val="0077400A"/>
    <w:rsid w:val="0078118F"/>
    <w:rsid w:val="00781E82"/>
    <w:rsid w:val="007959DD"/>
    <w:rsid w:val="007A2AD4"/>
    <w:rsid w:val="007D0E32"/>
    <w:rsid w:val="0083633C"/>
    <w:rsid w:val="008726F4"/>
    <w:rsid w:val="0088387C"/>
    <w:rsid w:val="008B4EAE"/>
    <w:rsid w:val="008E1619"/>
    <w:rsid w:val="008E548D"/>
    <w:rsid w:val="0091449D"/>
    <w:rsid w:val="00946497"/>
    <w:rsid w:val="009A6F00"/>
    <w:rsid w:val="009C1418"/>
    <w:rsid w:val="00A11245"/>
    <w:rsid w:val="00A237FC"/>
    <w:rsid w:val="00A308AB"/>
    <w:rsid w:val="00A312FA"/>
    <w:rsid w:val="00A71F24"/>
    <w:rsid w:val="00A72B88"/>
    <w:rsid w:val="00A80162"/>
    <w:rsid w:val="00AC6A8A"/>
    <w:rsid w:val="00AD02E2"/>
    <w:rsid w:val="00B16B37"/>
    <w:rsid w:val="00B22C01"/>
    <w:rsid w:val="00B9118F"/>
    <w:rsid w:val="00BD7CFF"/>
    <w:rsid w:val="00C033CD"/>
    <w:rsid w:val="00C43C59"/>
    <w:rsid w:val="00C46328"/>
    <w:rsid w:val="00C51FA0"/>
    <w:rsid w:val="00C574EC"/>
    <w:rsid w:val="00C611A4"/>
    <w:rsid w:val="00C95286"/>
    <w:rsid w:val="00CA1CA1"/>
    <w:rsid w:val="00CA5479"/>
    <w:rsid w:val="00D45707"/>
    <w:rsid w:val="00DC0EE5"/>
    <w:rsid w:val="00E40209"/>
    <w:rsid w:val="00E5044A"/>
    <w:rsid w:val="00E60E8C"/>
    <w:rsid w:val="00E74A1E"/>
    <w:rsid w:val="00EA5943"/>
    <w:rsid w:val="00EB1A22"/>
    <w:rsid w:val="00EF540E"/>
    <w:rsid w:val="00F54C14"/>
    <w:rsid w:val="00F74A12"/>
    <w:rsid w:val="00F93FD0"/>
    <w:rsid w:val="00FC32EE"/>
    <w:rsid w:val="00FE4154"/>
    <w:rsid w:val="00FF7D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7BFD077"/>
  <w15:docId w15:val="{795397D7-33E7-49E1-9FEE-83CF7C427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rsid w:val="00D45707"/>
    <w:rPr>
      <w:color w:val="0000FF"/>
      <w:u w:val="single"/>
    </w:rPr>
  </w:style>
  <w:style w:type="paragraph" w:styleId="ac">
    <w:name w:val="Normal (Web)"/>
    <w:basedOn w:val="a"/>
    <w:uiPriority w:val="99"/>
    <w:rsid w:val="00D45707"/>
    <w:pPr>
      <w:spacing w:after="0" w:line="240" w:lineRule="auto"/>
      <w:ind w:left="150" w:right="300"/>
    </w:pPr>
    <w:rPr>
      <w:rFonts w:ascii="Arial" w:eastAsia="Times New Roman" w:hAnsi="Arial" w:cs="Arial"/>
      <w:color w:val="333366"/>
      <w:sz w:val="18"/>
      <w:szCs w:val="18"/>
      <w:lang w:val="ru-RU" w:eastAsia="ru-RU"/>
    </w:rPr>
  </w:style>
  <w:style w:type="paragraph" w:styleId="ad">
    <w:name w:val="List Paragraph"/>
    <w:basedOn w:val="a"/>
    <w:uiPriority w:val="34"/>
    <w:qFormat/>
    <w:rsid w:val="00D45707"/>
    <w:pPr>
      <w:widowControl w:val="0"/>
      <w:spacing w:after="0" w:line="240" w:lineRule="auto"/>
      <w:ind w:left="708"/>
    </w:pPr>
    <w:rPr>
      <w:rFonts w:ascii="Garamond" w:eastAsia="Times New Roman" w:hAnsi="Garamond" w:cs="Times New Roman"/>
      <w:sz w:val="24"/>
      <w:szCs w:val="20"/>
      <w:lang w:eastAsia="ru-RU"/>
    </w:rPr>
  </w:style>
  <w:style w:type="paragraph" w:styleId="ae">
    <w:name w:val="Title"/>
    <w:basedOn w:val="a"/>
    <w:link w:val="af"/>
    <w:qFormat/>
    <w:rsid w:val="00D45707"/>
    <w:pPr>
      <w:spacing w:after="0" w:line="240" w:lineRule="auto"/>
      <w:ind w:left="-540" w:right="459" w:firstLine="540"/>
      <w:jc w:val="center"/>
    </w:pPr>
    <w:rPr>
      <w:rFonts w:ascii="Times New Roman" w:eastAsia="Times New Roman" w:hAnsi="Times New Roman" w:cs="Times New Roman"/>
      <w:b/>
      <w:sz w:val="28"/>
      <w:szCs w:val="24"/>
      <w:lang w:val="uk-UA" w:eastAsia="ru-RU"/>
    </w:rPr>
  </w:style>
  <w:style w:type="character" w:customStyle="1" w:styleId="af">
    <w:name w:val="Назва Знак"/>
    <w:basedOn w:val="a0"/>
    <w:link w:val="ae"/>
    <w:rsid w:val="00D45707"/>
    <w:rPr>
      <w:rFonts w:ascii="Times New Roman" w:eastAsia="Times New Roman" w:hAnsi="Times New Roman" w:cs="Times New Roman"/>
      <w:b/>
      <w:sz w:val="28"/>
      <w:szCs w:val="24"/>
      <w:lang w:val="uk-UA" w:eastAsia="ru-RU"/>
    </w:rPr>
  </w:style>
  <w:style w:type="paragraph" w:styleId="af0">
    <w:name w:val="footnote text"/>
    <w:basedOn w:val="a"/>
    <w:link w:val="af1"/>
    <w:semiHidden/>
    <w:unhideWhenUsed/>
    <w:rsid w:val="00A72B88"/>
    <w:pPr>
      <w:snapToGrid w:val="0"/>
      <w:spacing w:after="0" w:line="240" w:lineRule="auto"/>
    </w:pPr>
    <w:rPr>
      <w:rFonts w:ascii="Times New Roman" w:eastAsia="Times New Roman" w:hAnsi="Times New Roman" w:cs="Times New Roman"/>
      <w:sz w:val="20"/>
      <w:szCs w:val="20"/>
    </w:rPr>
  </w:style>
  <w:style w:type="character" w:customStyle="1" w:styleId="af1">
    <w:name w:val="Текст виноски Знак"/>
    <w:basedOn w:val="a0"/>
    <w:link w:val="af0"/>
    <w:semiHidden/>
    <w:rsid w:val="00A72B88"/>
    <w:rPr>
      <w:rFonts w:ascii="Times New Roman" w:eastAsia="Times New Roman" w:hAnsi="Times New Roman" w:cs="Times New Roman"/>
      <w:sz w:val="20"/>
      <w:szCs w:val="20"/>
    </w:rPr>
  </w:style>
  <w:style w:type="character" w:styleId="af2">
    <w:name w:val="footnote reference"/>
    <w:semiHidden/>
    <w:unhideWhenUsed/>
    <w:rsid w:val="00A72B88"/>
    <w:rPr>
      <w:vertAlign w:val="superscript"/>
    </w:rPr>
  </w:style>
  <w:style w:type="table" w:styleId="af3">
    <w:name w:val="Table Grid"/>
    <w:basedOn w:val="a1"/>
    <w:uiPriority w:val="39"/>
    <w:rsid w:val="00E5044A"/>
    <w:pPr>
      <w:widowControl w:val="0"/>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position w:val="-1"/>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242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C888E4-3C1F-4B0E-B14C-668605EA1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9</Pages>
  <Words>12128</Words>
  <Characters>6914</Characters>
  <Application>Microsoft Office Word</Application>
  <DocSecurity>0</DocSecurity>
  <Lines>57</Lines>
  <Paragraphs>38</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19004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Dima Tsapko</dc:creator>
  <cp:lastModifiedBy>Sarychev Yevhen</cp:lastModifiedBy>
  <cp:revision>41</cp:revision>
  <cp:lastPrinted>2015-12-11T16:23:00Z</cp:lastPrinted>
  <dcterms:created xsi:type="dcterms:W3CDTF">2023-10-16T12:13:00Z</dcterms:created>
  <dcterms:modified xsi:type="dcterms:W3CDTF">2024-11-12T15:17:00Z</dcterms:modified>
</cp:coreProperties>
</file>