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31" w:rsidRPr="00D00010" w:rsidRDefault="00C75167" w:rsidP="00C344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uk-UA"/>
        </w:rPr>
      </w:pPr>
      <w:r w:rsidRPr="00D00010">
        <w:rPr>
          <w:rFonts w:cstheme="minorHAnsi"/>
          <w:b/>
          <w:bCs/>
          <w:color w:val="000000"/>
          <w:sz w:val="24"/>
          <w:szCs w:val="24"/>
          <w:lang w:val="uk-UA"/>
        </w:rPr>
        <w:t>Міжнародний благодійний фонд «Альянс громадського здоров’я»</w:t>
      </w:r>
      <w:r w:rsidR="00B86AEC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спільно з Міністерством освіти та науки України </w:t>
      </w:r>
      <w:r w:rsidRPr="00D00010">
        <w:rPr>
          <w:rFonts w:cstheme="minorHAnsi"/>
          <w:b/>
          <w:bCs/>
          <w:color w:val="000000"/>
          <w:sz w:val="24"/>
          <w:szCs w:val="24"/>
          <w:lang w:val="uk-UA"/>
        </w:rPr>
        <w:t>оголошує конкурс з відбору консультанта</w:t>
      </w:r>
      <w:r w:rsidR="00B86AEC">
        <w:rPr>
          <w:rFonts w:cstheme="minorHAnsi"/>
          <w:b/>
          <w:bCs/>
          <w:color w:val="000000"/>
          <w:sz w:val="24"/>
          <w:szCs w:val="24"/>
          <w:lang w:val="uk-UA"/>
        </w:rPr>
        <w:t>(-ки)</w:t>
      </w:r>
      <w:r w:rsidRPr="00D00010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</w:t>
      </w:r>
    </w:p>
    <w:p w:rsidR="00C75167" w:rsidRPr="00D00010" w:rsidRDefault="00C75167" w:rsidP="00C344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uk-UA"/>
        </w:rPr>
      </w:pPr>
      <w:r w:rsidRPr="00D00010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для виконання функцій </w:t>
      </w:r>
      <w:r w:rsidR="00B86AEC" w:rsidRPr="00B86AEC">
        <w:rPr>
          <w:b/>
          <w:sz w:val="24"/>
          <w:szCs w:val="24"/>
        </w:rPr>
        <w:t>комунікаційного(-ї) менеджера(-ки)</w:t>
      </w:r>
      <w:r w:rsidR="00B86AEC">
        <w:rPr>
          <w:b/>
        </w:rPr>
        <w:t xml:space="preserve"> </w:t>
      </w:r>
      <w:r w:rsidRPr="00D00010">
        <w:rPr>
          <w:rFonts w:cstheme="minorHAnsi"/>
          <w:b/>
          <w:bCs/>
          <w:color w:val="000000"/>
          <w:sz w:val="24"/>
          <w:szCs w:val="24"/>
          <w:lang w:val="uk-UA"/>
        </w:rPr>
        <w:t>проекту «Точка дотику»</w:t>
      </w:r>
    </w:p>
    <w:p w:rsidR="00C75167" w:rsidRPr="00D00010" w:rsidRDefault="00C75167" w:rsidP="00C344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uk-UA"/>
        </w:rPr>
      </w:pPr>
    </w:p>
    <w:p w:rsidR="00C75167" w:rsidRPr="00D00010" w:rsidRDefault="00C75167" w:rsidP="00C34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FF"/>
          <w:sz w:val="24"/>
          <w:szCs w:val="24"/>
          <w:lang w:val="uk-UA"/>
        </w:rPr>
      </w:pPr>
      <w:r w:rsidRPr="00D00010">
        <w:rPr>
          <w:rFonts w:cstheme="minorHAnsi"/>
          <w:color w:val="000000"/>
          <w:sz w:val="24"/>
          <w:szCs w:val="24"/>
          <w:lang w:val="uk-UA"/>
        </w:rPr>
        <w:t xml:space="preserve">Міжнародний благодійний фонд «Альянс громадського здоров’я» (далі – Альянс) </w:t>
      </w:r>
      <w:r w:rsidR="00B86AEC">
        <w:rPr>
          <w:rFonts w:cstheme="minorHAnsi"/>
          <w:color w:val="000000"/>
          <w:sz w:val="24"/>
          <w:szCs w:val="24"/>
          <w:lang w:val="uk-UA"/>
        </w:rPr>
        <w:t xml:space="preserve">спільно з </w:t>
      </w:r>
      <w:r w:rsidR="00B86AEC" w:rsidRPr="00B86AEC">
        <w:rPr>
          <w:rFonts w:cstheme="minorHAnsi"/>
          <w:bCs/>
          <w:color w:val="000000"/>
          <w:sz w:val="24"/>
          <w:szCs w:val="24"/>
          <w:lang w:val="uk-UA"/>
        </w:rPr>
        <w:t>Міністерством освіти та науки України</w:t>
      </w:r>
      <w:r w:rsidR="00B86AEC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</w:t>
      </w:r>
      <w:r w:rsidRPr="00D00010">
        <w:rPr>
          <w:rFonts w:cstheme="minorHAnsi"/>
          <w:color w:val="000000"/>
          <w:sz w:val="24"/>
          <w:szCs w:val="24"/>
          <w:lang w:val="uk-UA"/>
        </w:rPr>
        <w:t>проводить конкурсний відбір консультанта</w:t>
      </w:r>
      <w:r w:rsidR="00B86AEC">
        <w:rPr>
          <w:rFonts w:cstheme="minorHAnsi"/>
          <w:color w:val="000000"/>
          <w:sz w:val="24"/>
          <w:szCs w:val="24"/>
          <w:lang w:val="uk-UA"/>
        </w:rPr>
        <w:t>(-ки)</w:t>
      </w:r>
      <w:r w:rsidRPr="00D00010">
        <w:rPr>
          <w:rFonts w:cstheme="minorHAnsi"/>
          <w:color w:val="000000"/>
          <w:sz w:val="24"/>
          <w:szCs w:val="24"/>
          <w:lang w:val="uk-UA"/>
        </w:rPr>
        <w:t xml:space="preserve"> для виконання функцій </w:t>
      </w:r>
      <w:r w:rsidR="00B86AEC" w:rsidRPr="00B86AEC">
        <w:rPr>
          <w:sz w:val="24"/>
          <w:szCs w:val="24"/>
          <w:lang w:val="uk-UA"/>
        </w:rPr>
        <w:t>комунікаційного(-ї) менеджера(-ки)</w:t>
      </w:r>
      <w:r w:rsidR="00B86AEC" w:rsidRPr="00B86AEC">
        <w:rPr>
          <w:b/>
          <w:lang w:val="uk-UA"/>
        </w:rPr>
        <w:t xml:space="preserve"> </w:t>
      </w:r>
      <w:r w:rsidR="00AB4D47">
        <w:rPr>
          <w:rFonts w:cstheme="minorHAnsi"/>
          <w:color w:val="000000"/>
          <w:sz w:val="24"/>
          <w:szCs w:val="24"/>
          <w:lang w:val="uk-UA"/>
        </w:rPr>
        <w:t>проекту «Точка дотику». Проект</w:t>
      </w:r>
      <w:r w:rsidR="00952FBD">
        <w:rPr>
          <w:rFonts w:cstheme="minorHAnsi"/>
          <w:color w:val="000000"/>
          <w:sz w:val="24"/>
          <w:szCs w:val="24"/>
          <w:lang w:val="uk-UA"/>
        </w:rPr>
        <w:t xml:space="preserve"> «Точка дотику» </w:t>
      </w:r>
      <w:r w:rsidR="00952FBD" w:rsidRPr="00952FBD">
        <w:rPr>
          <w:sz w:val="24"/>
          <w:szCs w:val="24"/>
        </w:rPr>
        <w:t>– це державна програма навчання, психолого-педагогічного супроводу та реабілітації осі</w:t>
      </w:r>
      <w:r w:rsidR="00952FBD" w:rsidRPr="00952FBD">
        <w:rPr>
          <w:sz w:val="24"/>
          <w:szCs w:val="24"/>
        </w:rPr>
        <w:t xml:space="preserve">б, які втратили </w:t>
      </w:r>
      <w:r w:rsidR="00AB4D47">
        <w:rPr>
          <w:sz w:val="24"/>
          <w:szCs w:val="24"/>
          <w:lang w:val="uk-UA"/>
        </w:rPr>
        <w:t xml:space="preserve">зір </w:t>
      </w:r>
      <w:r w:rsidR="00952FBD" w:rsidRPr="00952FBD">
        <w:rPr>
          <w:sz w:val="24"/>
          <w:szCs w:val="24"/>
        </w:rPr>
        <w:t>через війну.</w:t>
      </w:r>
      <w:r w:rsidR="00952FBD">
        <w:t xml:space="preserve"> </w:t>
      </w:r>
      <w:r w:rsidRPr="00D00010">
        <w:rPr>
          <w:rFonts w:cstheme="minorHAnsi"/>
          <w:color w:val="000000"/>
          <w:sz w:val="24"/>
          <w:szCs w:val="24"/>
          <w:lang w:val="uk-UA"/>
        </w:rPr>
        <w:t xml:space="preserve">Проект реалізується  </w:t>
      </w:r>
      <w:r w:rsidRPr="00D00010">
        <w:rPr>
          <w:rFonts w:eastAsiaTheme="minorEastAsia" w:cstheme="minorHAnsi"/>
          <w:kern w:val="24"/>
          <w:sz w:val="24"/>
          <w:szCs w:val="24"/>
          <w:lang w:val="uk-UA"/>
        </w:rPr>
        <w:t>МБФ «Альянс громадського здоров’я» спільно з М</w:t>
      </w:r>
      <w:r w:rsidRPr="00D00010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>іністер</w:t>
      </w:r>
      <w:r w:rsidR="00B86AEC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>ством освіти та</w:t>
      </w:r>
      <w:r w:rsidRPr="00D00010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 xml:space="preserve"> науки України, </w:t>
      </w:r>
      <w:r w:rsidRPr="00D00010">
        <w:rPr>
          <w:rFonts w:eastAsiaTheme="minorEastAsia" w:cstheme="minorHAnsi"/>
          <w:kern w:val="24"/>
          <w:sz w:val="24"/>
          <w:szCs w:val="24"/>
          <w:lang w:val="uk-UA"/>
        </w:rPr>
        <w:t>Бюро Всесвітньої організації охорони здоров’я в Україні за фінансової підтримки Уряду Великої Британії</w:t>
      </w:r>
      <w:r w:rsidRPr="00D00010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>.</w:t>
      </w:r>
    </w:p>
    <w:p w:rsidR="00C75167" w:rsidRPr="00D00010" w:rsidRDefault="00C75167" w:rsidP="00C34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uk-UA"/>
        </w:rPr>
      </w:pPr>
    </w:p>
    <w:p w:rsidR="00C75167" w:rsidRPr="00D00010" w:rsidRDefault="00C75167" w:rsidP="00C34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D00010">
        <w:rPr>
          <w:rFonts w:cstheme="minorHAnsi"/>
          <w:b/>
          <w:bCs/>
          <w:color w:val="000000"/>
          <w:sz w:val="24"/>
          <w:szCs w:val="24"/>
          <w:lang w:val="uk-UA"/>
        </w:rPr>
        <w:t>Термін виконання робіт/надання послуг</w:t>
      </w:r>
      <w:r w:rsidR="00B86AEC">
        <w:rPr>
          <w:rFonts w:cstheme="minorHAnsi"/>
          <w:color w:val="000000"/>
          <w:sz w:val="24"/>
          <w:szCs w:val="24"/>
          <w:lang w:val="uk-UA"/>
        </w:rPr>
        <w:t>: жовтень</w:t>
      </w:r>
      <w:r w:rsidRPr="00D00010">
        <w:rPr>
          <w:rFonts w:cstheme="minorHAnsi"/>
          <w:color w:val="000000"/>
          <w:sz w:val="24"/>
          <w:szCs w:val="24"/>
          <w:lang w:val="uk-UA"/>
        </w:rPr>
        <w:t xml:space="preserve"> 2024 р. </w:t>
      </w:r>
      <w:r w:rsidR="00AB4D47">
        <w:rPr>
          <w:rFonts w:cstheme="minorHAnsi"/>
          <w:color w:val="000000"/>
          <w:sz w:val="24"/>
          <w:szCs w:val="24"/>
          <w:lang w:val="uk-UA"/>
        </w:rPr>
        <w:t>–</w:t>
      </w:r>
      <w:r w:rsidR="00061B5C" w:rsidRPr="00D00010">
        <w:rPr>
          <w:rFonts w:cstheme="minorHAnsi"/>
          <w:color w:val="000000"/>
          <w:sz w:val="24"/>
          <w:szCs w:val="24"/>
          <w:lang w:val="uk-UA"/>
        </w:rPr>
        <w:t xml:space="preserve"> січень</w:t>
      </w:r>
      <w:r w:rsidRPr="00D00010">
        <w:rPr>
          <w:rFonts w:cstheme="minorHAnsi"/>
          <w:color w:val="000000"/>
          <w:sz w:val="24"/>
          <w:szCs w:val="24"/>
          <w:lang w:val="uk-UA"/>
        </w:rPr>
        <w:t xml:space="preserve"> 2025 року (</w:t>
      </w:r>
      <w:r w:rsidR="00AB4D47">
        <w:rPr>
          <w:rFonts w:cstheme="minorHAnsi"/>
          <w:color w:val="000000"/>
          <w:sz w:val="24"/>
          <w:szCs w:val="24"/>
          <w:lang w:val="uk-UA"/>
        </w:rPr>
        <w:t>3,5</w:t>
      </w:r>
      <w:r w:rsidR="00B86AEC">
        <w:rPr>
          <w:rFonts w:cstheme="minorHAnsi"/>
          <w:color w:val="000000"/>
          <w:sz w:val="24"/>
          <w:szCs w:val="24"/>
          <w:lang w:val="uk-UA"/>
        </w:rPr>
        <w:t xml:space="preserve"> місяці</w:t>
      </w:r>
      <w:r w:rsidRPr="00D00010">
        <w:rPr>
          <w:rFonts w:cstheme="minorHAnsi"/>
          <w:color w:val="000000"/>
          <w:sz w:val="24"/>
          <w:szCs w:val="24"/>
          <w:lang w:val="uk-UA"/>
        </w:rPr>
        <w:t>)</w:t>
      </w:r>
      <w:r w:rsidR="00AB4D47">
        <w:rPr>
          <w:rFonts w:cstheme="minorHAnsi"/>
          <w:color w:val="000000"/>
          <w:sz w:val="24"/>
          <w:szCs w:val="24"/>
          <w:lang w:val="uk-UA"/>
        </w:rPr>
        <w:t xml:space="preserve"> з можливістю продовження співпраці в рамках різних проектів</w:t>
      </w:r>
      <w:r w:rsidRPr="00D00010">
        <w:rPr>
          <w:rFonts w:cstheme="minorHAnsi"/>
          <w:color w:val="000000"/>
          <w:sz w:val="24"/>
          <w:szCs w:val="24"/>
          <w:lang w:val="uk-UA"/>
        </w:rPr>
        <w:t xml:space="preserve">. </w:t>
      </w:r>
    </w:p>
    <w:p w:rsidR="00C75167" w:rsidRPr="00D00010" w:rsidRDefault="00C75167" w:rsidP="00C34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  <w:lang w:val="uk-UA"/>
        </w:rPr>
      </w:pPr>
      <w:r w:rsidRPr="00D00010">
        <w:rPr>
          <w:rFonts w:cstheme="minorHAnsi"/>
          <w:b/>
          <w:color w:val="000000"/>
          <w:sz w:val="24"/>
          <w:szCs w:val="24"/>
          <w:lang w:val="uk-UA"/>
        </w:rPr>
        <w:t>Обсяг залучення консультанта</w:t>
      </w:r>
      <w:r w:rsidR="00F27AE6">
        <w:rPr>
          <w:rFonts w:cstheme="minorHAnsi"/>
          <w:b/>
          <w:color w:val="000000"/>
          <w:sz w:val="24"/>
          <w:szCs w:val="24"/>
          <w:lang w:val="uk-UA"/>
        </w:rPr>
        <w:t xml:space="preserve"> в рамках проекту «Точка дотику»</w:t>
      </w:r>
      <w:r w:rsidRPr="00D00010">
        <w:rPr>
          <w:rFonts w:cstheme="minorHAnsi"/>
          <w:b/>
          <w:color w:val="000000"/>
          <w:sz w:val="24"/>
          <w:szCs w:val="24"/>
          <w:lang w:val="uk-UA"/>
        </w:rPr>
        <w:t>:</w:t>
      </w:r>
      <w:r w:rsidRPr="00D00010">
        <w:rPr>
          <w:rFonts w:cstheme="minorHAnsi"/>
          <w:color w:val="000000"/>
          <w:sz w:val="24"/>
          <w:szCs w:val="24"/>
          <w:lang w:val="uk-UA"/>
        </w:rPr>
        <w:t xml:space="preserve"> ти</w:t>
      </w:r>
      <w:r w:rsidR="00B86AEC">
        <w:rPr>
          <w:rFonts w:cstheme="minorHAnsi"/>
          <w:color w:val="000000"/>
          <w:sz w:val="24"/>
          <w:szCs w:val="24"/>
          <w:lang w:val="uk-UA"/>
        </w:rPr>
        <w:t>мчасова та часткова зайнятість</w:t>
      </w:r>
      <w:r w:rsidR="00FA0655">
        <w:rPr>
          <w:rFonts w:cstheme="minorHAnsi"/>
          <w:color w:val="000000"/>
          <w:sz w:val="24"/>
          <w:szCs w:val="24"/>
          <w:lang w:val="uk-UA"/>
        </w:rPr>
        <w:t xml:space="preserve"> (до 18 днів/місяць)</w:t>
      </w:r>
      <w:r w:rsidRPr="00D00010">
        <w:rPr>
          <w:rFonts w:cstheme="minorHAnsi"/>
          <w:color w:val="000000"/>
          <w:sz w:val="24"/>
          <w:szCs w:val="24"/>
          <w:lang w:val="uk-UA"/>
        </w:rPr>
        <w:t>.</w:t>
      </w:r>
      <w:r w:rsidR="004561F0">
        <w:rPr>
          <w:rFonts w:cstheme="minorHAnsi"/>
          <w:color w:val="000000"/>
          <w:sz w:val="24"/>
          <w:szCs w:val="24"/>
          <w:lang w:val="uk-UA"/>
        </w:rPr>
        <w:t xml:space="preserve"> Оплата буде здійснюватися за фактично надані послуги.</w:t>
      </w:r>
    </w:p>
    <w:p w:rsidR="00C75167" w:rsidRPr="00D00010" w:rsidRDefault="00C75167" w:rsidP="00C34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uk-UA"/>
        </w:rPr>
      </w:pPr>
    </w:p>
    <w:p w:rsidR="00C75167" w:rsidRPr="00D00010" w:rsidRDefault="00C75167" w:rsidP="00C34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D00010">
        <w:rPr>
          <w:rFonts w:cstheme="minorHAnsi"/>
          <w:b/>
          <w:bCs/>
          <w:color w:val="000000"/>
          <w:sz w:val="24"/>
          <w:szCs w:val="24"/>
          <w:lang w:val="uk-UA"/>
        </w:rPr>
        <w:t>Основні завдання</w:t>
      </w:r>
      <w:r w:rsidR="00917C88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</w:t>
      </w:r>
      <w:r w:rsidR="00FF3024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</w:t>
      </w:r>
      <w:r w:rsidR="00F30CFD" w:rsidRPr="00B86AEC">
        <w:rPr>
          <w:b/>
          <w:sz w:val="24"/>
          <w:szCs w:val="24"/>
        </w:rPr>
        <w:t>комунікаційного(-ї) менеджера(-ки)</w:t>
      </w:r>
      <w:r w:rsidR="00F30CFD">
        <w:rPr>
          <w:b/>
        </w:rPr>
        <w:t xml:space="preserve"> </w:t>
      </w:r>
      <w:r w:rsidR="00F30CFD" w:rsidRPr="00D00010">
        <w:rPr>
          <w:rFonts w:cstheme="minorHAnsi"/>
          <w:b/>
          <w:bCs/>
          <w:color w:val="000000"/>
          <w:sz w:val="24"/>
          <w:szCs w:val="24"/>
          <w:lang w:val="uk-UA"/>
        </w:rPr>
        <w:t>проекту</w:t>
      </w:r>
      <w:r w:rsidRPr="00D00010">
        <w:rPr>
          <w:rFonts w:cstheme="minorHAnsi"/>
          <w:b/>
          <w:bCs/>
          <w:color w:val="000000"/>
          <w:sz w:val="24"/>
          <w:szCs w:val="24"/>
          <w:lang w:val="uk-UA"/>
        </w:rPr>
        <w:t>:</w:t>
      </w:r>
      <w:r w:rsidRPr="00D00010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</w:t>
      </w:r>
    </w:p>
    <w:p w:rsidR="00917C88" w:rsidRPr="00F30CFD" w:rsidRDefault="00917C88" w:rsidP="00C3445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F30CFD">
        <w:rPr>
          <w:sz w:val="24"/>
          <w:szCs w:val="24"/>
          <w:lang w:val="uk-UA"/>
        </w:rPr>
        <w:t>Розробка і реалізація к</w:t>
      </w:r>
      <w:r w:rsidR="00F30CFD">
        <w:rPr>
          <w:sz w:val="24"/>
          <w:szCs w:val="24"/>
          <w:lang w:val="uk-UA"/>
        </w:rPr>
        <w:t>омунікаційної стратегії проєкту;</w:t>
      </w:r>
    </w:p>
    <w:p w:rsidR="00917C88" w:rsidRPr="00F30CFD" w:rsidRDefault="00917C88" w:rsidP="00F30CFD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F30CFD">
        <w:rPr>
          <w:sz w:val="24"/>
          <w:szCs w:val="24"/>
        </w:rPr>
        <w:t>Налагодження взаємодії та якісної комунікації із Донором, партнерами та</w:t>
      </w:r>
      <w:r w:rsidR="00F30CFD">
        <w:rPr>
          <w:sz w:val="24"/>
          <w:szCs w:val="24"/>
        </w:rPr>
        <w:t xml:space="preserve"> іншими зацікавленими сторонами</w:t>
      </w:r>
      <w:r w:rsidR="00F30CFD">
        <w:rPr>
          <w:sz w:val="24"/>
          <w:szCs w:val="24"/>
          <w:lang w:val="uk-UA"/>
        </w:rPr>
        <w:t>;</w:t>
      </w:r>
    </w:p>
    <w:p w:rsidR="00917C88" w:rsidRPr="00F30CFD" w:rsidRDefault="00917C88" w:rsidP="00C3445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F30CFD">
        <w:rPr>
          <w:sz w:val="24"/>
          <w:szCs w:val="24"/>
        </w:rPr>
        <w:t>Співпраця з бенефіціарами для підготовки історій успіху, які можна широко висвітлювати з адвокаційною та комунікаційною метою (у взаємодії з Донором пр</w:t>
      </w:r>
      <w:r w:rsidR="00F30CFD">
        <w:rPr>
          <w:sz w:val="24"/>
          <w:szCs w:val="24"/>
        </w:rPr>
        <w:t>оєкту та партнерами)</w:t>
      </w:r>
      <w:r w:rsidR="00F30CFD">
        <w:rPr>
          <w:sz w:val="24"/>
          <w:szCs w:val="24"/>
          <w:lang w:val="uk-UA"/>
        </w:rPr>
        <w:t>;</w:t>
      </w:r>
    </w:p>
    <w:p w:rsidR="00917C88" w:rsidRPr="00F30CFD" w:rsidRDefault="00917C88" w:rsidP="00C3445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F30CFD">
        <w:rPr>
          <w:sz w:val="24"/>
          <w:szCs w:val="24"/>
        </w:rPr>
        <w:t>Створення інформаційних матеріалів: статей прес-релізів, анонсі</w:t>
      </w:r>
      <w:r w:rsidR="00F30CFD">
        <w:rPr>
          <w:sz w:val="24"/>
          <w:szCs w:val="24"/>
        </w:rPr>
        <w:t>в, новин, контенту для соцмереж</w:t>
      </w:r>
      <w:r w:rsidR="00F30CFD">
        <w:rPr>
          <w:sz w:val="24"/>
          <w:szCs w:val="24"/>
          <w:lang w:val="uk-UA"/>
        </w:rPr>
        <w:t>;</w:t>
      </w:r>
    </w:p>
    <w:p w:rsidR="00917C88" w:rsidRPr="00F30CFD" w:rsidRDefault="00917C88" w:rsidP="00C3445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F30CFD">
        <w:rPr>
          <w:sz w:val="24"/>
          <w:szCs w:val="24"/>
        </w:rPr>
        <w:t>Співпраця з медіа</w:t>
      </w:r>
      <w:r w:rsidR="00F30CFD">
        <w:rPr>
          <w:sz w:val="24"/>
          <w:szCs w:val="24"/>
          <w:lang w:val="uk-UA"/>
        </w:rPr>
        <w:t>;</w:t>
      </w:r>
    </w:p>
    <w:p w:rsidR="00917C88" w:rsidRPr="00F30CFD" w:rsidRDefault="00917C88" w:rsidP="00C3445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F30CFD">
        <w:rPr>
          <w:sz w:val="24"/>
          <w:szCs w:val="24"/>
        </w:rPr>
        <w:t xml:space="preserve">Координація роботи підрядників </w:t>
      </w:r>
      <w:r w:rsidR="00F30CFD">
        <w:rPr>
          <w:sz w:val="24"/>
          <w:szCs w:val="24"/>
        </w:rPr>
        <w:t>–</w:t>
      </w:r>
      <w:r w:rsidRPr="00F30CFD">
        <w:rPr>
          <w:sz w:val="24"/>
          <w:szCs w:val="24"/>
        </w:rPr>
        <w:t xml:space="preserve"> дизайнерів, </w:t>
      </w:r>
      <w:r w:rsidR="00F30CFD">
        <w:rPr>
          <w:sz w:val="24"/>
          <w:szCs w:val="24"/>
        </w:rPr>
        <w:t>фотографів, редакторів та інших</w:t>
      </w:r>
      <w:r w:rsidR="00F30CFD">
        <w:rPr>
          <w:sz w:val="24"/>
          <w:szCs w:val="24"/>
          <w:lang w:val="uk-UA"/>
        </w:rPr>
        <w:t>;</w:t>
      </w:r>
    </w:p>
    <w:p w:rsidR="00917C88" w:rsidRPr="00F30CFD" w:rsidRDefault="00917C88" w:rsidP="00C3445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F30CFD">
        <w:rPr>
          <w:sz w:val="24"/>
          <w:szCs w:val="24"/>
        </w:rPr>
        <w:t xml:space="preserve">Здійснення моніторингу та аналізу інформаційної активності по проєкту та звітність. </w:t>
      </w:r>
    </w:p>
    <w:p w:rsidR="00F30CFD" w:rsidRDefault="00F30CFD" w:rsidP="00C34457">
      <w:pPr>
        <w:spacing w:after="0" w:line="240" w:lineRule="auto"/>
        <w:rPr>
          <w:b/>
        </w:rPr>
      </w:pPr>
    </w:p>
    <w:p w:rsidR="00917C88" w:rsidRPr="00F30CFD" w:rsidRDefault="00917C88" w:rsidP="00C34457">
      <w:pPr>
        <w:spacing w:after="0" w:line="240" w:lineRule="auto"/>
        <w:jc w:val="both"/>
        <w:rPr>
          <w:b/>
          <w:sz w:val="24"/>
          <w:szCs w:val="24"/>
        </w:rPr>
      </w:pPr>
      <w:r w:rsidRPr="00F30CFD">
        <w:rPr>
          <w:b/>
          <w:sz w:val="24"/>
          <w:szCs w:val="24"/>
        </w:rPr>
        <w:t xml:space="preserve">Важливо: </w:t>
      </w:r>
    </w:p>
    <w:p w:rsidR="00917C88" w:rsidRPr="00F30CFD" w:rsidRDefault="00F30CFD" w:rsidP="00C3445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В</w:t>
      </w:r>
      <w:r w:rsidR="00917C88" w:rsidRPr="00F30CFD">
        <w:rPr>
          <w:sz w:val="24"/>
          <w:szCs w:val="24"/>
        </w:rPr>
        <w:t>міти самостійно організувати роботу, процес збору інформації, складання звітності;</w:t>
      </w:r>
    </w:p>
    <w:p w:rsidR="00917C88" w:rsidRPr="00F30CFD" w:rsidRDefault="00F30CFD" w:rsidP="00C3445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М</w:t>
      </w:r>
      <w:r w:rsidR="00917C88" w:rsidRPr="00F30CFD">
        <w:rPr>
          <w:sz w:val="24"/>
          <w:szCs w:val="24"/>
        </w:rPr>
        <w:t>ати високий рівень комунікабельності, ввічливості т</w:t>
      </w:r>
      <w:r w:rsidR="00917C88" w:rsidRPr="00F30CFD">
        <w:rPr>
          <w:sz w:val="24"/>
          <w:szCs w:val="24"/>
        </w:rPr>
        <w:t>а здатності працювати в команді.</w:t>
      </w:r>
    </w:p>
    <w:p w:rsidR="00F30CFD" w:rsidRDefault="00F30CFD" w:rsidP="00C34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uk-UA"/>
        </w:rPr>
      </w:pPr>
    </w:p>
    <w:p w:rsidR="003A3C7C" w:rsidRPr="00D00010" w:rsidRDefault="00702185" w:rsidP="00C34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uk-UA"/>
        </w:rPr>
      </w:pPr>
      <w:r w:rsidRPr="00D00010">
        <w:rPr>
          <w:rFonts w:cstheme="minorHAnsi"/>
          <w:b/>
          <w:color w:val="000000"/>
          <w:sz w:val="24"/>
          <w:szCs w:val="24"/>
          <w:lang w:val="uk-UA"/>
        </w:rPr>
        <w:t>Вимоги до учасників конкурсу</w:t>
      </w:r>
      <w:r w:rsidR="00C34457">
        <w:rPr>
          <w:rFonts w:cstheme="minorHAnsi"/>
          <w:b/>
          <w:color w:val="000000"/>
          <w:sz w:val="24"/>
          <w:szCs w:val="24"/>
          <w:lang w:val="uk-UA"/>
        </w:rPr>
        <w:t>:</w:t>
      </w:r>
    </w:p>
    <w:p w:rsidR="00C34457" w:rsidRPr="00C34457" w:rsidRDefault="00C34457" w:rsidP="00C3445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C34457">
        <w:rPr>
          <w:sz w:val="24"/>
          <w:szCs w:val="24"/>
          <w:lang w:val="uk-UA"/>
        </w:rPr>
        <w:t xml:space="preserve">Вища освіта за спеціальністю журналістика, </w:t>
      </w:r>
      <w:r w:rsidRPr="00C34457">
        <w:rPr>
          <w:sz w:val="24"/>
          <w:szCs w:val="24"/>
        </w:rPr>
        <w:t>PR</w:t>
      </w:r>
      <w:r w:rsidRPr="00C34457">
        <w:rPr>
          <w:sz w:val="24"/>
          <w:szCs w:val="24"/>
          <w:lang w:val="uk-UA"/>
        </w:rPr>
        <w:t>, філологія або інші суміжні галузі.</w:t>
      </w:r>
    </w:p>
    <w:p w:rsidR="00C34457" w:rsidRPr="00C34457" w:rsidRDefault="00C34457" w:rsidP="00C3445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C34457">
        <w:rPr>
          <w:sz w:val="24"/>
          <w:szCs w:val="24"/>
          <w:lang w:val="uk-UA"/>
        </w:rPr>
        <w:t xml:space="preserve">Досвід роботи від 3 років на посаді журналіста, прес-секретаря, </w:t>
      </w:r>
      <w:r w:rsidRPr="00C34457">
        <w:rPr>
          <w:sz w:val="24"/>
          <w:szCs w:val="24"/>
        </w:rPr>
        <w:t>PR</w:t>
      </w:r>
      <w:r w:rsidRPr="00C34457">
        <w:rPr>
          <w:sz w:val="24"/>
          <w:szCs w:val="24"/>
          <w:lang w:val="uk-UA"/>
        </w:rPr>
        <w:t xml:space="preserve">-менеджера, </w:t>
      </w:r>
      <w:r w:rsidRPr="00C34457">
        <w:rPr>
          <w:sz w:val="24"/>
          <w:szCs w:val="24"/>
        </w:rPr>
        <w:t>SMM</w:t>
      </w:r>
      <w:r w:rsidRPr="00C34457">
        <w:rPr>
          <w:sz w:val="24"/>
          <w:szCs w:val="24"/>
          <w:lang w:val="uk-UA"/>
        </w:rPr>
        <w:t>-менеджера чи спеціаліста з комунікацій у соціальних проєктах або аналогічних позиціях.</w:t>
      </w:r>
    </w:p>
    <w:p w:rsidR="00C34457" w:rsidRPr="00C34457" w:rsidRDefault="00C34457" w:rsidP="00C3445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C34457">
        <w:rPr>
          <w:sz w:val="24"/>
          <w:szCs w:val="24"/>
          <w:lang w:val="uk-UA"/>
        </w:rPr>
        <w:t xml:space="preserve">Досвід співпраці зі ЗМІ </w:t>
      </w:r>
      <w:r>
        <w:rPr>
          <w:sz w:val="24"/>
          <w:szCs w:val="24"/>
          <w:lang w:val="uk-UA"/>
        </w:rPr>
        <w:t>–</w:t>
      </w:r>
      <w:r w:rsidRPr="00C34457">
        <w:rPr>
          <w:sz w:val="24"/>
          <w:szCs w:val="24"/>
          <w:lang w:val="uk-UA"/>
        </w:rPr>
        <w:t xml:space="preserve"> наявність контактної бази журналістів буде перевагою.</w:t>
      </w:r>
    </w:p>
    <w:p w:rsidR="00C34457" w:rsidRPr="00C34457" w:rsidRDefault="00C34457" w:rsidP="00C3445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C34457">
        <w:rPr>
          <w:sz w:val="24"/>
          <w:szCs w:val="24"/>
        </w:rPr>
        <w:t>Вільне володіння українською мовою.</w:t>
      </w:r>
    </w:p>
    <w:p w:rsidR="00C34457" w:rsidRPr="00C34457" w:rsidRDefault="00C34457" w:rsidP="00C3445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C34457">
        <w:rPr>
          <w:sz w:val="24"/>
          <w:szCs w:val="24"/>
        </w:rPr>
        <w:t>Вміння писати, редагувати та коригувати статті, прес-релізи й інші інформаційні матеріали.</w:t>
      </w:r>
    </w:p>
    <w:p w:rsidR="00C34457" w:rsidRPr="00C34457" w:rsidRDefault="00C34457" w:rsidP="00C3445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C34457">
        <w:rPr>
          <w:sz w:val="24"/>
          <w:szCs w:val="24"/>
        </w:rPr>
        <w:t>Знання та дотримання законодавства, яке регулює поширення інформації про громадян, зокрема неповнолітніх і людей з інвалідністю.</w:t>
      </w:r>
    </w:p>
    <w:p w:rsidR="00C34457" w:rsidRPr="00C34457" w:rsidRDefault="00C34457" w:rsidP="00C3445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C34457">
        <w:rPr>
          <w:sz w:val="24"/>
          <w:szCs w:val="24"/>
        </w:rPr>
        <w:t>Навички ведення комунікації у соцмережах, групах, месенджерах відповідно до поставлених цілей.</w:t>
      </w:r>
    </w:p>
    <w:p w:rsidR="00C34457" w:rsidRPr="00C34457" w:rsidRDefault="00C34457" w:rsidP="001D67D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C34457">
        <w:rPr>
          <w:sz w:val="24"/>
          <w:szCs w:val="24"/>
        </w:rPr>
        <w:t>Досвід роботи з підрядниками у створенні та закупівлі візуальних, брендованих матеріалів та контролю якості виконаних робіт буде перевагою.</w:t>
      </w:r>
    </w:p>
    <w:p w:rsidR="00C34457" w:rsidRDefault="00C34457" w:rsidP="001D67D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C34457">
        <w:rPr>
          <w:sz w:val="24"/>
          <w:szCs w:val="24"/>
        </w:rPr>
        <w:t>Володіння англійською мовою буде перевагою.</w:t>
      </w:r>
    </w:p>
    <w:p w:rsidR="001D67D9" w:rsidRDefault="001D67D9" w:rsidP="001D67D9">
      <w:pPr>
        <w:spacing w:after="0" w:line="240" w:lineRule="auto"/>
        <w:jc w:val="both"/>
        <w:rPr>
          <w:sz w:val="24"/>
          <w:szCs w:val="24"/>
        </w:rPr>
      </w:pPr>
    </w:p>
    <w:p w:rsidR="003A3C7C" w:rsidRPr="00D00010" w:rsidRDefault="003A3C7C" w:rsidP="00C344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bookmarkStart w:id="0" w:name="_GoBack"/>
      <w:bookmarkEnd w:id="0"/>
      <w:r w:rsidRPr="00D00010">
        <w:rPr>
          <w:rFonts w:cstheme="minorHAnsi"/>
          <w:color w:val="000000"/>
          <w:sz w:val="24"/>
          <w:szCs w:val="24"/>
          <w:lang w:val="uk-UA"/>
        </w:rPr>
        <w:t>Усі учасники конкурсу</w:t>
      </w:r>
      <w:r w:rsidRPr="00D00010">
        <w:rPr>
          <w:rFonts w:cstheme="minorHAnsi"/>
          <w:b/>
          <w:color w:val="000000"/>
          <w:sz w:val="24"/>
          <w:szCs w:val="24"/>
          <w:lang w:val="uk-UA"/>
        </w:rPr>
        <w:t xml:space="preserve"> мають подати: </w:t>
      </w:r>
    </w:p>
    <w:p w:rsidR="003A3C7C" w:rsidRPr="00D00010" w:rsidRDefault="003A3C7C" w:rsidP="003A3C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D00010">
        <w:rPr>
          <w:rFonts w:cstheme="minorHAnsi"/>
          <w:color w:val="000000"/>
          <w:sz w:val="24"/>
          <w:szCs w:val="24"/>
          <w:lang w:val="uk-UA"/>
        </w:rPr>
        <w:lastRenderedPageBreak/>
        <w:t xml:space="preserve">Резюме (CV) з зазначенням релевантного досвіду, </w:t>
      </w:r>
    </w:p>
    <w:p w:rsidR="003A3C7C" w:rsidRPr="00D00010" w:rsidRDefault="003A3C7C" w:rsidP="003A3C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D00010">
        <w:rPr>
          <w:rFonts w:cstheme="minorHAnsi"/>
          <w:color w:val="000000"/>
          <w:sz w:val="24"/>
          <w:szCs w:val="24"/>
          <w:lang w:val="uk-UA"/>
        </w:rPr>
        <w:t xml:space="preserve">Стислий мотиваційний лист з викладенням своєї мотивації до виконання даної роботи (в даному листі необхідно також вказати очікувану вартість оплати за день роботи). </w:t>
      </w:r>
    </w:p>
    <w:p w:rsidR="003A3C7C" w:rsidRPr="00D00010" w:rsidRDefault="003A3C7C" w:rsidP="003A3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  <w:lang w:val="uk-UA"/>
        </w:rPr>
      </w:pPr>
    </w:p>
    <w:p w:rsidR="003A3C7C" w:rsidRPr="00D00010" w:rsidRDefault="003A3C7C" w:rsidP="009172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D00010">
        <w:rPr>
          <w:rFonts w:cstheme="minorHAnsi"/>
          <w:color w:val="000000"/>
          <w:sz w:val="24"/>
          <w:szCs w:val="24"/>
          <w:lang w:val="uk-UA"/>
        </w:rPr>
        <w:t xml:space="preserve">Всі документи необхідно надіслати на електрону адресу </w:t>
      </w:r>
      <w:r w:rsidRPr="00D00010">
        <w:rPr>
          <w:rFonts w:cstheme="minorHAnsi"/>
          <w:sz w:val="24"/>
          <w:szCs w:val="24"/>
          <w:lang w:val="uk-UA"/>
        </w:rPr>
        <w:t xml:space="preserve">varban@aph.org.ua </w:t>
      </w:r>
      <w:r w:rsidR="00C34457">
        <w:rPr>
          <w:rFonts w:cstheme="minorHAnsi"/>
          <w:b/>
          <w:color w:val="000000"/>
          <w:sz w:val="24"/>
          <w:szCs w:val="24"/>
          <w:u w:val="single"/>
          <w:lang w:val="uk-UA"/>
        </w:rPr>
        <w:t>до 24:00 15 жовтня</w:t>
      </w:r>
      <w:r w:rsidRPr="00D00010">
        <w:rPr>
          <w:rFonts w:cstheme="minorHAnsi"/>
          <w:b/>
          <w:color w:val="000000"/>
          <w:sz w:val="24"/>
          <w:szCs w:val="24"/>
          <w:u w:val="single"/>
          <w:lang w:val="uk-UA"/>
        </w:rPr>
        <w:t xml:space="preserve"> 2024 року.</w:t>
      </w:r>
      <w:r w:rsidRPr="00D00010">
        <w:rPr>
          <w:rFonts w:cstheme="minorHAnsi"/>
          <w:b/>
          <w:color w:val="000000"/>
          <w:sz w:val="24"/>
          <w:szCs w:val="24"/>
          <w:lang w:val="uk-UA"/>
        </w:rPr>
        <w:t xml:space="preserve"> </w:t>
      </w:r>
      <w:r w:rsidR="00C34457">
        <w:rPr>
          <w:rFonts w:cstheme="minorHAnsi"/>
          <w:color w:val="000000"/>
          <w:sz w:val="24"/>
          <w:szCs w:val="24"/>
          <w:lang w:val="uk-UA"/>
        </w:rPr>
        <w:t>У темі повідомлення зазначте</w:t>
      </w:r>
      <w:r w:rsidRPr="00D00010">
        <w:rPr>
          <w:rFonts w:cstheme="minorHAnsi"/>
          <w:color w:val="000000"/>
          <w:sz w:val="24"/>
          <w:szCs w:val="24"/>
          <w:lang w:val="uk-UA"/>
        </w:rPr>
        <w:t>: «</w:t>
      </w:r>
      <w:r w:rsidR="00C34457">
        <w:rPr>
          <w:sz w:val="24"/>
          <w:szCs w:val="24"/>
          <w:lang w:val="uk-UA"/>
        </w:rPr>
        <w:t>Комунікаційний(-на) менеджер(-ка</w:t>
      </w:r>
      <w:r w:rsidR="00C34457" w:rsidRPr="00B86AEC">
        <w:rPr>
          <w:sz w:val="24"/>
          <w:szCs w:val="24"/>
          <w:lang w:val="uk-UA"/>
        </w:rPr>
        <w:t>)</w:t>
      </w:r>
      <w:r w:rsidR="00C34457" w:rsidRPr="00B86AEC">
        <w:rPr>
          <w:b/>
          <w:lang w:val="uk-UA"/>
        </w:rPr>
        <w:t xml:space="preserve"> </w:t>
      </w:r>
      <w:r w:rsidRPr="00D00010">
        <w:rPr>
          <w:rFonts w:cstheme="minorHAnsi"/>
          <w:color w:val="000000"/>
          <w:sz w:val="24"/>
          <w:szCs w:val="24"/>
          <w:lang w:val="uk-UA"/>
        </w:rPr>
        <w:t>проекту».</w:t>
      </w:r>
      <w:r w:rsidR="009172FB">
        <w:rPr>
          <w:rFonts w:cstheme="minorHAnsi"/>
          <w:color w:val="000000"/>
          <w:sz w:val="24"/>
          <w:szCs w:val="24"/>
          <w:lang w:val="uk-UA"/>
        </w:rPr>
        <w:t xml:space="preserve"> </w:t>
      </w:r>
      <w:r w:rsidRPr="00D00010">
        <w:rPr>
          <w:rFonts w:cstheme="minorHAnsi"/>
          <w:color w:val="000000"/>
          <w:sz w:val="24"/>
          <w:szCs w:val="24"/>
          <w:lang w:val="uk-UA"/>
        </w:rPr>
        <w:t xml:space="preserve">На зум-співбесіду буде запрошено тільки тих кандидатів, яких буде відібрано за результатами попереднього розгляду резюме та мотиваційного листа. </w:t>
      </w:r>
    </w:p>
    <w:p w:rsidR="003A3C7C" w:rsidRPr="00D00010" w:rsidRDefault="003A3C7C" w:rsidP="003A3C7C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uk-UA"/>
        </w:rPr>
      </w:pPr>
    </w:p>
    <w:p w:rsidR="003A3C7C" w:rsidRPr="00D00010" w:rsidRDefault="003A3C7C" w:rsidP="009172FB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  <w:r w:rsidRPr="00D00010">
        <w:rPr>
          <w:rFonts w:cstheme="minorHAnsi"/>
          <w:sz w:val="24"/>
          <w:szCs w:val="24"/>
          <w:lang w:val="uk-UA"/>
        </w:rPr>
        <w:t xml:space="preserve">Запитання щодо даного конкурсу можна адресувати </w:t>
      </w:r>
      <w:r w:rsidRPr="00D00010">
        <w:rPr>
          <w:rFonts w:cstheme="minorHAnsi"/>
          <w:b/>
          <w:bCs/>
          <w:sz w:val="24"/>
          <w:szCs w:val="24"/>
          <w:lang w:val="uk-UA"/>
        </w:rPr>
        <w:t xml:space="preserve">Марині Варбан </w:t>
      </w:r>
      <w:r w:rsidRPr="00D00010">
        <w:rPr>
          <w:rFonts w:cstheme="minorHAnsi"/>
          <w:sz w:val="24"/>
          <w:szCs w:val="24"/>
          <w:lang w:val="uk-UA"/>
        </w:rPr>
        <w:t>(varban@aph.org.ua, тел. (050) 974 5650)</w:t>
      </w:r>
      <w:r w:rsidR="001E1FA6">
        <w:rPr>
          <w:rFonts w:cstheme="minorHAnsi"/>
          <w:sz w:val="24"/>
          <w:szCs w:val="24"/>
          <w:lang w:val="uk-UA"/>
        </w:rPr>
        <w:t>.</w:t>
      </w:r>
    </w:p>
    <w:p w:rsidR="003A3C7C" w:rsidRPr="00D00010" w:rsidRDefault="003A3C7C" w:rsidP="003A3C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</w:p>
    <w:p w:rsidR="00606879" w:rsidRPr="00D00010" w:rsidRDefault="00606879" w:rsidP="009172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  <w:lang w:val="uk-UA"/>
        </w:rPr>
      </w:pPr>
      <w:r w:rsidRPr="00D00010">
        <w:rPr>
          <w:rFonts w:cstheme="minorHAnsi"/>
          <w:color w:val="000000"/>
          <w:sz w:val="24"/>
          <w:szCs w:val="24"/>
          <w:lang w:val="uk-UA"/>
        </w:rPr>
        <w:t>Альянс працює відповідно до політики рівних можливостей, тому наймає на роботу кваліфікованих фахівців з різних секторів суспільства, незалежно від їх соціально-демографічних характеристик, ВІЛ статусу, і індивідуальних переваг. Більше про діяльність Альянсу можна дізнатися на веб-сайт</w:t>
      </w:r>
      <w:r>
        <w:rPr>
          <w:rFonts w:cstheme="minorHAnsi"/>
          <w:color w:val="000000"/>
          <w:sz w:val="24"/>
          <w:szCs w:val="24"/>
          <w:lang w:val="uk-UA"/>
        </w:rPr>
        <w:t>і</w:t>
      </w:r>
      <w:r w:rsidRPr="00D00010">
        <w:rPr>
          <w:rFonts w:cstheme="minorHAnsi"/>
          <w:color w:val="000000"/>
          <w:sz w:val="24"/>
          <w:szCs w:val="24"/>
          <w:lang w:val="uk-UA"/>
        </w:rPr>
        <w:t xml:space="preserve">: </w:t>
      </w:r>
      <w:r w:rsidRPr="00D00010">
        <w:rPr>
          <w:rFonts w:cstheme="minorHAnsi"/>
          <w:color w:val="0000FF"/>
          <w:sz w:val="24"/>
          <w:szCs w:val="24"/>
          <w:lang w:val="uk-UA"/>
        </w:rPr>
        <w:t xml:space="preserve">www.aph.org.ua </w:t>
      </w:r>
    </w:p>
    <w:p w:rsidR="003A3C7C" w:rsidRPr="00D00010" w:rsidRDefault="003A3C7C" w:rsidP="003A3C7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</w:p>
    <w:p w:rsidR="00E6403D" w:rsidRPr="001D67D9" w:rsidRDefault="00E6403D" w:rsidP="00E6403D">
      <w:pPr>
        <w:spacing w:after="0" w:line="240" w:lineRule="auto"/>
        <w:jc w:val="both"/>
        <w:rPr>
          <w:b/>
          <w:sz w:val="24"/>
          <w:szCs w:val="24"/>
        </w:rPr>
      </w:pPr>
      <w:r w:rsidRPr="001D67D9">
        <w:rPr>
          <w:b/>
          <w:sz w:val="24"/>
          <w:szCs w:val="24"/>
        </w:rPr>
        <w:t>Ми пропонуємо:</w:t>
      </w:r>
    </w:p>
    <w:p w:rsidR="00E6403D" w:rsidRPr="001D67D9" w:rsidRDefault="00E6403D" w:rsidP="00E6403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D67D9">
        <w:rPr>
          <w:sz w:val="24"/>
          <w:szCs w:val="24"/>
        </w:rPr>
        <w:t>Можливість долучитися до позитивних змін у державі</w:t>
      </w:r>
      <w:r>
        <w:rPr>
          <w:sz w:val="24"/>
          <w:szCs w:val="24"/>
          <w:lang w:val="uk-UA"/>
        </w:rPr>
        <w:t>;</w:t>
      </w:r>
    </w:p>
    <w:p w:rsidR="00E6403D" w:rsidRPr="001D67D9" w:rsidRDefault="00E6403D" w:rsidP="00E6403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D67D9">
        <w:rPr>
          <w:sz w:val="24"/>
          <w:szCs w:val="24"/>
        </w:rPr>
        <w:t>Можливості для особистісного та професійного зростання</w:t>
      </w:r>
      <w:r>
        <w:rPr>
          <w:sz w:val="24"/>
          <w:szCs w:val="24"/>
          <w:lang w:val="uk-UA"/>
        </w:rPr>
        <w:t>;</w:t>
      </w:r>
    </w:p>
    <w:p w:rsidR="00E6403D" w:rsidRPr="001D67D9" w:rsidRDefault="00E6403D" w:rsidP="00E6403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D67D9">
        <w:rPr>
          <w:sz w:val="24"/>
          <w:szCs w:val="24"/>
        </w:rPr>
        <w:t>Конкурентна винагорода</w:t>
      </w:r>
      <w:r>
        <w:rPr>
          <w:sz w:val="24"/>
          <w:szCs w:val="24"/>
          <w:lang w:val="uk-UA"/>
        </w:rPr>
        <w:t>;</w:t>
      </w:r>
    </w:p>
    <w:p w:rsidR="00E6403D" w:rsidRPr="001D67D9" w:rsidRDefault="00E6403D" w:rsidP="00E6403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D67D9">
        <w:rPr>
          <w:sz w:val="24"/>
          <w:szCs w:val="24"/>
        </w:rPr>
        <w:t>Робоче місце: м. Київ</w:t>
      </w:r>
      <w:r>
        <w:rPr>
          <w:sz w:val="24"/>
          <w:szCs w:val="24"/>
          <w:lang w:val="uk-UA"/>
        </w:rPr>
        <w:t>.</w:t>
      </w:r>
    </w:p>
    <w:p w:rsidR="003A3C7C" w:rsidRDefault="003A3C7C" w:rsidP="003A3C7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</w:p>
    <w:p w:rsidR="00395422" w:rsidRDefault="00395422" w:rsidP="003A3C7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</w:p>
    <w:p w:rsidR="00395422" w:rsidRPr="00D00010" w:rsidRDefault="00395422" w:rsidP="003A3C7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</w:p>
    <w:p w:rsidR="003A3C7C" w:rsidRPr="00D00010" w:rsidRDefault="003A3C7C" w:rsidP="003A3C7C">
      <w:pPr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D00010">
        <w:rPr>
          <w:rFonts w:cstheme="minorHAnsi"/>
          <w:b/>
          <w:bCs/>
          <w:sz w:val="24"/>
          <w:szCs w:val="24"/>
          <w:lang w:val="uk-UA"/>
        </w:rPr>
        <w:t>Бажаємо Вам успіху!</w:t>
      </w:r>
    </w:p>
    <w:p w:rsidR="003A3C7C" w:rsidRPr="00D00010" w:rsidRDefault="003A3C7C" w:rsidP="003A3C7C">
      <w:pPr>
        <w:pStyle w:val="a3"/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</w:p>
    <w:p w:rsidR="00B7571B" w:rsidRPr="00D00010" w:rsidRDefault="00B7571B" w:rsidP="001F3D3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B7571B" w:rsidRPr="00D00010" w:rsidSect="00712BCF">
      <w:pgSz w:w="11906" w:h="16838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A7" w:rsidRDefault="001D22A7" w:rsidP="00712BCF">
      <w:pPr>
        <w:spacing w:after="0" w:line="240" w:lineRule="auto"/>
      </w:pPr>
      <w:r>
        <w:separator/>
      </w:r>
    </w:p>
  </w:endnote>
  <w:endnote w:type="continuationSeparator" w:id="0">
    <w:p w:rsidR="001D22A7" w:rsidRDefault="001D22A7" w:rsidP="0071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pt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A7" w:rsidRDefault="001D22A7" w:rsidP="00712BCF">
      <w:pPr>
        <w:spacing w:after="0" w:line="240" w:lineRule="auto"/>
      </w:pPr>
      <w:r>
        <w:separator/>
      </w:r>
    </w:p>
  </w:footnote>
  <w:footnote w:type="continuationSeparator" w:id="0">
    <w:p w:rsidR="001D22A7" w:rsidRDefault="001D22A7" w:rsidP="0071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256EAB"/>
    <w:multiLevelType w:val="hybridMultilevel"/>
    <w:tmpl w:val="C147E5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6BB34C"/>
    <w:multiLevelType w:val="hybridMultilevel"/>
    <w:tmpl w:val="CFC775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C59DB"/>
    <w:multiLevelType w:val="hybridMultilevel"/>
    <w:tmpl w:val="EE42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77F7"/>
    <w:multiLevelType w:val="multilevel"/>
    <w:tmpl w:val="08749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32D787"/>
    <w:multiLevelType w:val="hybridMultilevel"/>
    <w:tmpl w:val="EBC9F8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7F96F49"/>
    <w:multiLevelType w:val="hybridMultilevel"/>
    <w:tmpl w:val="30D8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96E56"/>
    <w:multiLevelType w:val="multilevel"/>
    <w:tmpl w:val="613ED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254BE1"/>
    <w:multiLevelType w:val="multilevel"/>
    <w:tmpl w:val="9D729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49572A"/>
    <w:multiLevelType w:val="multilevel"/>
    <w:tmpl w:val="64BE3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E7916F"/>
    <w:multiLevelType w:val="hybridMultilevel"/>
    <w:tmpl w:val="DEA303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AC"/>
    <w:rsid w:val="00035961"/>
    <w:rsid w:val="00061B5C"/>
    <w:rsid w:val="00071503"/>
    <w:rsid w:val="000962AF"/>
    <w:rsid w:val="000F36AC"/>
    <w:rsid w:val="001A62EE"/>
    <w:rsid w:val="001D22A7"/>
    <w:rsid w:val="001D67D9"/>
    <w:rsid w:val="001E1FA6"/>
    <w:rsid w:val="001F3D31"/>
    <w:rsid w:val="0023062B"/>
    <w:rsid w:val="002F5082"/>
    <w:rsid w:val="003538F2"/>
    <w:rsid w:val="00395422"/>
    <w:rsid w:val="003A3C7C"/>
    <w:rsid w:val="004561F0"/>
    <w:rsid w:val="00606879"/>
    <w:rsid w:val="006439E9"/>
    <w:rsid w:val="006632C6"/>
    <w:rsid w:val="006C0618"/>
    <w:rsid w:val="00702185"/>
    <w:rsid w:val="00712BCF"/>
    <w:rsid w:val="007912DC"/>
    <w:rsid w:val="008B60EE"/>
    <w:rsid w:val="008C609C"/>
    <w:rsid w:val="008D0312"/>
    <w:rsid w:val="009172FB"/>
    <w:rsid w:val="00917C88"/>
    <w:rsid w:val="009342D1"/>
    <w:rsid w:val="00952FBD"/>
    <w:rsid w:val="009F3BFA"/>
    <w:rsid w:val="00A3141C"/>
    <w:rsid w:val="00A6377B"/>
    <w:rsid w:val="00AB4D47"/>
    <w:rsid w:val="00AC7CBF"/>
    <w:rsid w:val="00B7571B"/>
    <w:rsid w:val="00B86AEC"/>
    <w:rsid w:val="00BD7699"/>
    <w:rsid w:val="00C34457"/>
    <w:rsid w:val="00C75167"/>
    <w:rsid w:val="00D00010"/>
    <w:rsid w:val="00E00304"/>
    <w:rsid w:val="00E56EC0"/>
    <w:rsid w:val="00E6403D"/>
    <w:rsid w:val="00EE5905"/>
    <w:rsid w:val="00F27AE6"/>
    <w:rsid w:val="00F30CFD"/>
    <w:rsid w:val="00F61152"/>
    <w:rsid w:val="00FA0655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C7A2"/>
  <w15:chartTrackingRefBased/>
  <w15:docId w15:val="{7D09324F-048B-483F-9E4C-1AE789D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AC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51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BCF"/>
  </w:style>
  <w:style w:type="paragraph" w:styleId="a6">
    <w:name w:val="footer"/>
    <w:basedOn w:val="a"/>
    <w:link w:val="a7"/>
    <w:uiPriority w:val="99"/>
    <w:unhideWhenUsed/>
    <w:rsid w:val="0071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allianceguest</dc:creator>
  <cp:keywords/>
  <dc:description/>
  <cp:lastModifiedBy>allianceguest</cp:lastModifiedBy>
  <cp:revision>12</cp:revision>
  <dcterms:created xsi:type="dcterms:W3CDTF">2024-10-08T08:13:00Z</dcterms:created>
  <dcterms:modified xsi:type="dcterms:W3CDTF">2024-10-08T08:36:00Z</dcterms:modified>
</cp:coreProperties>
</file>