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366" w:rsidRPr="00FE39F3" w:rsidRDefault="00491366" w:rsidP="00D2747F">
      <w:pPr>
        <w:jc w:val="center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Шановні пані та панове,</w:t>
      </w:r>
    </w:p>
    <w:p w:rsidR="009936EC" w:rsidRPr="00FE39F3" w:rsidRDefault="00491366" w:rsidP="009936EC">
      <w:pPr>
        <w:jc w:val="center"/>
        <w:rPr>
          <w:rFonts w:ascii="Arial" w:hAnsi="Arial" w:cs="Arial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 xml:space="preserve">Міжнародний благодійний фонд «Альянс громадського здоров’я» оголошує </w:t>
      </w:r>
      <w:r w:rsidR="0042785B">
        <w:rPr>
          <w:rFonts w:ascii="Arial" w:hAnsi="Arial" w:cs="Arial"/>
          <w:b/>
          <w:iCs/>
          <w:color w:val="161515"/>
          <w:lang w:val="uk-UA"/>
        </w:rPr>
        <w:t>конкурс</w:t>
      </w:r>
      <w:r w:rsidRPr="00FE39F3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9936EC" w:rsidRPr="00FE39F3">
        <w:rPr>
          <w:rFonts w:ascii="Arial" w:hAnsi="Arial" w:cs="Arial"/>
          <w:b/>
          <w:lang w:val="uk-UA"/>
        </w:rPr>
        <w:t xml:space="preserve">на закупівлю </w:t>
      </w:r>
      <w:r w:rsidR="004D555F" w:rsidRPr="00C55EF2">
        <w:rPr>
          <w:rFonts w:ascii="Arial" w:eastAsia="Arial" w:hAnsi="Arial" w:cs="Arial"/>
          <w:b/>
          <w:lang w:val="uk-UA"/>
        </w:rPr>
        <w:t>вакцини від вірусу папіломи людини</w:t>
      </w:r>
      <w:r w:rsidR="00CB7764" w:rsidRPr="00FE39F3">
        <w:rPr>
          <w:rFonts w:ascii="Arial" w:hAnsi="Arial" w:cs="Arial"/>
          <w:lang w:val="uk-UA"/>
        </w:rPr>
        <w:t>.</w:t>
      </w:r>
    </w:p>
    <w:p w:rsidR="004F4E92" w:rsidRPr="00FE39F3" w:rsidRDefault="004F4E92" w:rsidP="0093739C">
      <w:pPr>
        <w:widowControl w:val="0"/>
        <w:spacing w:after="0" w:line="240" w:lineRule="auto"/>
        <w:jc w:val="both"/>
        <w:rPr>
          <w:rFonts w:ascii="Arial" w:hAnsi="Arial" w:cs="Arial"/>
          <w:b/>
          <w:iCs/>
          <w:color w:val="161515"/>
          <w:lang w:val="uk-UA"/>
        </w:rPr>
      </w:pPr>
    </w:p>
    <w:p w:rsidR="007978D6" w:rsidRPr="00FE39F3" w:rsidRDefault="00491366" w:rsidP="0093739C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 xml:space="preserve">Будь ласка, ознайомтесь з </w:t>
      </w:r>
      <w:r w:rsidR="0042785B">
        <w:rPr>
          <w:rFonts w:ascii="Arial" w:hAnsi="Arial" w:cs="Arial"/>
          <w:iCs/>
          <w:color w:val="161515"/>
          <w:lang w:val="uk-UA"/>
        </w:rPr>
        <w:t>конкурс</w:t>
      </w:r>
      <w:r w:rsidRPr="00FE39F3">
        <w:rPr>
          <w:rFonts w:ascii="Arial" w:hAnsi="Arial" w:cs="Arial"/>
          <w:iCs/>
          <w:color w:val="161515"/>
          <w:lang w:val="uk-UA"/>
        </w:rPr>
        <w:t xml:space="preserve">ною </w:t>
      </w:r>
      <w:r w:rsidR="007978D6" w:rsidRPr="00FE39F3">
        <w:rPr>
          <w:rFonts w:ascii="Arial" w:hAnsi="Arial" w:cs="Arial"/>
          <w:iCs/>
          <w:color w:val="161515"/>
          <w:lang w:val="uk-UA"/>
        </w:rPr>
        <w:t>документацією, що складається з</w:t>
      </w:r>
      <w:r w:rsidR="006D36EB" w:rsidRPr="00FE39F3">
        <w:rPr>
          <w:rFonts w:ascii="Arial" w:hAnsi="Arial" w:cs="Arial"/>
          <w:iCs/>
          <w:color w:val="161515"/>
          <w:lang w:val="uk-UA"/>
        </w:rPr>
        <w:t xml:space="preserve"> наступного і додається до цього повідомлення:</w:t>
      </w:r>
    </w:p>
    <w:p w:rsidR="006D36EB" w:rsidRPr="00FE39F3" w:rsidRDefault="00491366" w:rsidP="0093739C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 xml:space="preserve">а) </w:t>
      </w:r>
      <w:r w:rsidR="006D36EB" w:rsidRPr="00FE39F3">
        <w:rPr>
          <w:rFonts w:ascii="Arial" w:hAnsi="Arial" w:cs="Arial"/>
          <w:iCs/>
          <w:color w:val="161515"/>
          <w:lang w:val="uk-UA"/>
        </w:rPr>
        <w:t>цьо</w:t>
      </w:r>
      <w:r w:rsidRPr="00FE39F3">
        <w:rPr>
          <w:rFonts w:ascii="Arial" w:hAnsi="Arial" w:cs="Arial"/>
          <w:iCs/>
          <w:color w:val="161515"/>
          <w:lang w:val="uk-UA"/>
        </w:rPr>
        <w:t>го оголошення,</w:t>
      </w:r>
    </w:p>
    <w:p w:rsidR="00491366" w:rsidRPr="00FE39F3" w:rsidRDefault="00491366" w:rsidP="0093739C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 xml:space="preserve">б) специфікації на товари </w:t>
      </w:r>
    </w:p>
    <w:p w:rsidR="00BD6BB6" w:rsidRPr="00FE39F3" w:rsidRDefault="00BD6BB6" w:rsidP="0093739C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</w:p>
    <w:p w:rsidR="00491366" w:rsidRPr="00FE39F3" w:rsidRDefault="00491366" w:rsidP="00491366">
      <w:pPr>
        <w:jc w:val="both"/>
        <w:rPr>
          <w:rFonts w:ascii="Arial" w:hAnsi="Arial" w:cs="Arial"/>
          <w:b/>
          <w:iCs/>
          <w:color w:val="161515"/>
          <w:lang w:val="uk-UA"/>
        </w:rPr>
      </w:pPr>
      <w:r w:rsidRPr="00FE39F3">
        <w:rPr>
          <w:rFonts w:ascii="Arial" w:hAnsi="Arial" w:cs="Arial"/>
          <w:b/>
          <w:iCs/>
          <w:color w:val="161515"/>
          <w:lang w:val="uk-UA"/>
        </w:rPr>
        <w:t xml:space="preserve">Умови проведення </w:t>
      </w:r>
      <w:r w:rsidR="0042785B">
        <w:rPr>
          <w:rFonts w:ascii="Arial" w:hAnsi="Arial" w:cs="Arial"/>
          <w:b/>
          <w:iCs/>
          <w:color w:val="161515"/>
          <w:lang w:val="uk-UA"/>
        </w:rPr>
        <w:t>конкурс</w:t>
      </w:r>
      <w:r w:rsidRPr="00FE39F3">
        <w:rPr>
          <w:rFonts w:ascii="Arial" w:hAnsi="Arial" w:cs="Arial"/>
          <w:b/>
          <w:iCs/>
          <w:color w:val="161515"/>
          <w:lang w:val="uk-UA"/>
        </w:rPr>
        <w:t>у:</w:t>
      </w:r>
    </w:p>
    <w:p w:rsidR="00491366" w:rsidRPr="00FE39F3" w:rsidRDefault="00491366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 xml:space="preserve">1. Надані учасниками </w:t>
      </w:r>
      <w:r w:rsidR="0042785B">
        <w:rPr>
          <w:rFonts w:ascii="Arial" w:hAnsi="Arial" w:cs="Arial"/>
          <w:iCs/>
          <w:color w:val="161515"/>
          <w:lang w:val="uk-UA"/>
        </w:rPr>
        <w:t>конкурс</w:t>
      </w:r>
      <w:r w:rsidRPr="00FE39F3">
        <w:rPr>
          <w:rFonts w:ascii="Arial" w:hAnsi="Arial" w:cs="Arial"/>
          <w:iCs/>
          <w:color w:val="161515"/>
          <w:lang w:val="uk-UA"/>
        </w:rPr>
        <w:t xml:space="preserve">у комерційні пропозиції мають бути дійсними без змін впродовж не менш ніж </w:t>
      </w:r>
      <w:r w:rsidR="00CB7764" w:rsidRPr="00FE39F3">
        <w:rPr>
          <w:rFonts w:ascii="Arial" w:hAnsi="Arial" w:cs="Arial"/>
          <w:iCs/>
          <w:color w:val="161515"/>
          <w:lang w:val="uk-UA"/>
        </w:rPr>
        <w:t>6</w:t>
      </w:r>
      <w:r w:rsidR="007D4A43" w:rsidRPr="00FE39F3">
        <w:rPr>
          <w:rFonts w:ascii="Arial" w:hAnsi="Arial" w:cs="Arial"/>
          <w:iCs/>
          <w:color w:val="161515"/>
          <w:lang w:val="uk-UA"/>
        </w:rPr>
        <w:t>0</w:t>
      </w:r>
      <w:r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CB7764" w:rsidRPr="00FE39F3">
        <w:rPr>
          <w:rFonts w:ascii="Arial" w:hAnsi="Arial" w:cs="Arial"/>
          <w:iCs/>
          <w:color w:val="161515"/>
          <w:lang w:val="uk-UA"/>
        </w:rPr>
        <w:t>(шістдесят</w:t>
      </w:r>
      <w:r w:rsidRPr="00FE39F3">
        <w:rPr>
          <w:rFonts w:ascii="Arial" w:hAnsi="Arial" w:cs="Arial"/>
          <w:iCs/>
          <w:color w:val="161515"/>
          <w:lang w:val="uk-UA"/>
        </w:rPr>
        <w:t>) днів з дня їх подачі.</w:t>
      </w:r>
    </w:p>
    <w:p w:rsidR="00491366" w:rsidRPr="00FE39F3" w:rsidRDefault="00D16FA0" w:rsidP="00D16FA0">
      <w:pPr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2.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 Ціни повинні бути зазначені</w:t>
      </w:r>
      <w:r w:rsidR="00240364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2D4545" w:rsidRPr="00FE39F3">
        <w:rPr>
          <w:rFonts w:ascii="Arial" w:hAnsi="Arial" w:cs="Arial"/>
          <w:b/>
          <w:lang w:val="uk-UA"/>
        </w:rPr>
        <w:t xml:space="preserve">у </w:t>
      </w:r>
      <w:r w:rsidR="004D555F">
        <w:rPr>
          <w:rFonts w:ascii="Arial" w:hAnsi="Arial" w:cs="Arial"/>
          <w:b/>
          <w:lang w:val="uk-UA"/>
        </w:rPr>
        <w:t>доларах США</w:t>
      </w:r>
      <w:r w:rsidR="005D5A78">
        <w:rPr>
          <w:rFonts w:ascii="Arial" w:hAnsi="Arial" w:cs="Arial"/>
          <w:b/>
          <w:lang w:val="uk-UA"/>
        </w:rPr>
        <w:t xml:space="preserve"> 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та на умовах поставки, визначених </w:t>
      </w:r>
      <w:r w:rsidR="006D36EB" w:rsidRPr="00FE39F3">
        <w:rPr>
          <w:rFonts w:ascii="Arial" w:hAnsi="Arial" w:cs="Arial"/>
          <w:iCs/>
          <w:color w:val="161515"/>
          <w:lang w:val="uk-UA"/>
        </w:rPr>
        <w:t>специфікацією.</w:t>
      </w:r>
    </w:p>
    <w:p w:rsidR="00D16FA0" w:rsidRPr="00FE39F3" w:rsidRDefault="00D16FA0" w:rsidP="00D16FA0">
      <w:pPr>
        <w:spacing w:after="0" w:line="240" w:lineRule="auto"/>
        <w:jc w:val="both"/>
        <w:rPr>
          <w:rFonts w:ascii="Arial" w:hAnsi="Arial" w:cs="Arial"/>
          <w:lang w:val="uk-UA"/>
        </w:rPr>
      </w:pPr>
    </w:p>
    <w:p w:rsidR="00491366" w:rsidRPr="00FE39F3" w:rsidRDefault="00491366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3. Вимоги до товарів, строки поставки та умови оплати детально викладені у специфікації.</w:t>
      </w:r>
    </w:p>
    <w:p w:rsidR="00491366" w:rsidRPr="00FE39F3" w:rsidRDefault="00E66E52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4</w:t>
      </w:r>
      <w:r w:rsidR="00491366" w:rsidRPr="00FE39F3">
        <w:rPr>
          <w:rFonts w:ascii="Arial" w:hAnsi="Arial" w:cs="Arial"/>
          <w:iCs/>
          <w:color w:val="161515"/>
          <w:lang w:val="uk-UA"/>
        </w:rPr>
        <w:t>.</w:t>
      </w:r>
      <w:r w:rsidR="00491366" w:rsidRPr="00FE39F3">
        <w:rPr>
          <w:rFonts w:ascii="Arial" w:hAnsi="Arial" w:cs="Arial"/>
          <w:lang w:val="uk-UA"/>
        </w:rPr>
        <w:t xml:space="preserve"> </w:t>
      </w:r>
      <w:r w:rsidR="00491366" w:rsidRPr="00FE39F3">
        <w:rPr>
          <w:rFonts w:ascii="Arial" w:hAnsi="Arial" w:cs="Arial"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491366" w:rsidRPr="00FE39F3" w:rsidRDefault="00E66E52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5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. </w:t>
      </w:r>
      <w:r w:rsidR="00491366" w:rsidRPr="00FE39F3">
        <w:rPr>
          <w:rFonts w:ascii="Arial" w:hAnsi="Arial" w:cs="Arial"/>
          <w:b/>
          <w:iCs/>
          <w:color w:val="161515"/>
          <w:lang w:val="uk-UA"/>
        </w:rPr>
        <w:t xml:space="preserve">Кінцевий термін подання </w:t>
      </w:r>
      <w:r w:rsidR="0042785B">
        <w:rPr>
          <w:rFonts w:ascii="Arial" w:hAnsi="Arial" w:cs="Arial"/>
          <w:b/>
          <w:iCs/>
          <w:color w:val="161515"/>
          <w:lang w:val="uk-UA"/>
        </w:rPr>
        <w:t>конкурс</w:t>
      </w:r>
      <w:r w:rsidR="00491366" w:rsidRPr="00FE39F3">
        <w:rPr>
          <w:rFonts w:ascii="Arial" w:hAnsi="Arial" w:cs="Arial"/>
          <w:b/>
          <w:iCs/>
          <w:color w:val="161515"/>
          <w:lang w:val="uk-UA"/>
        </w:rPr>
        <w:t xml:space="preserve">них пропозицій 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– </w:t>
      </w:r>
      <w:r w:rsidR="00491366" w:rsidRPr="00FE39F3">
        <w:rPr>
          <w:rFonts w:ascii="Arial" w:hAnsi="Arial" w:cs="Arial"/>
          <w:b/>
          <w:iCs/>
          <w:color w:val="161515"/>
          <w:lang w:val="uk-UA"/>
        </w:rPr>
        <w:t>не пізніше</w:t>
      </w:r>
      <w:r w:rsidR="005E42F5" w:rsidRPr="00FE39F3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4D555F">
        <w:rPr>
          <w:rFonts w:ascii="Arial" w:hAnsi="Arial" w:cs="Arial"/>
          <w:b/>
          <w:iCs/>
          <w:color w:val="161515"/>
          <w:lang w:val="uk-UA"/>
        </w:rPr>
        <w:t>04 листопада</w:t>
      </w:r>
      <w:r w:rsidR="00324CF8" w:rsidRPr="00FE39F3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8E34EC" w:rsidRPr="00FE39F3">
        <w:rPr>
          <w:rFonts w:ascii="Arial" w:hAnsi="Arial" w:cs="Arial"/>
          <w:b/>
          <w:iCs/>
          <w:color w:val="161515"/>
          <w:lang w:val="uk-UA"/>
        </w:rPr>
        <w:t>20</w:t>
      </w:r>
      <w:r w:rsidR="00ED6891" w:rsidRPr="00FE39F3">
        <w:rPr>
          <w:rFonts w:ascii="Arial" w:hAnsi="Arial" w:cs="Arial"/>
          <w:b/>
          <w:iCs/>
          <w:color w:val="161515"/>
          <w:lang w:val="uk-UA"/>
        </w:rPr>
        <w:t>2</w:t>
      </w:r>
      <w:r w:rsidR="0042785B">
        <w:rPr>
          <w:rFonts w:ascii="Arial" w:hAnsi="Arial" w:cs="Arial"/>
          <w:b/>
          <w:iCs/>
          <w:color w:val="161515"/>
          <w:lang w:val="uk-UA"/>
        </w:rPr>
        <w:t>4</w:t>
      </w:r>
      <w:r w:rsidR="00AC0137" w:rsidRPr="00FE39F3">
        <w:rPr>
          <w:rFonts w:ascii="Arial" w:hAnsi="Arial" w:cs="Arial"/>
          <w:b/>
          <w:iCs/>
          <w:color w:val="161515"/>
          <w:lang w:val="uk-UA"/>
        </w:rPr>
        <w:t xml:space="preserve"> року, 1</w:t>
      </w:r>
      <w:r w:rsidR="0042785B">
        <w:rPr>
          <w:rFonts w:ascii="Arial" w:hAnsi="Arial" w:cs="Arial"/>
          <w:b/>
          <w:iCs/>
          <w:color w:val="161515"/>
          <w:lang w:val="uk-UA"/>
        </w:rPr>
        <w:t>1</w:t>
      </w:r>
      <w:r w:rsidR="00491366" w:rsidRPr="00FE39F3">
        <w:rPr>
          <w:rFonts w:ascii="Arial" w:hAnsi="Arial" w:cs="Arial"/>
          <w:b/>
          <w:iCs/>
          <w:color w:val="161515"/>
          <w:lang w:val="uk-UA"/>
        </w:rPr>
        <w:t>:00 (UTC+0</w:t>
      </w:r>
      <w:r w:rsidR="006D36EB" w:rsidRPr="00FE39F3">
        <w:rPr>
          <w:rFonts w:ascii="Arial" w:hAnsi="Arial" w:cs="Arial"/>
          <w:b/>
          <w:iCs/>
          <w:color w:val="161515"/>
          <w:lang w:val="uk-UA"/>
        </w:rPr>
        <w:t>2</w:t>
      </w:r>
      <w:r w:rsidR="00491366" w:rsidRPr="00FE39F3">
        <w:rPr>
          <w:rFonts w:ascii="Arial" w:hAnsi="Arial" w:cs="Arial"/>
          <w:b/>
          <w:iCs/>
          <w:color w:val="161515"/>
          <w:lang w:val="uk-UA"/>
        </w:rPr>
        <w:t>:00)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. </w:t>
      </w:r>
    </w:p>
    <w:p w:rsidR="00491366" w:rsidRPr="00FE39F3" w:rsidRDefault="001B43E2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6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. Основні </w:t>
      </w:r>
      <w:r w:rsidR="000C4521" w:rsidRPr="00FE39F3">
        <w:rPr>
          <w:rFonts w:ascii="Arial" w:hAnsi="Arial" w:cs="Arial"/>
          <w:iCs/>
          <w:color w:val="161515"/>
          <w:lang w:val="uk-UA"/>
        </w:rPr>
        <w:t>чинники</w:t>
      </w:r>
      <w:r w:rsidR="00491366" w:rsidRPr="00FE39F3">
        <w:rPr>
          <w:rFonts w:ascii="Arial" w:hAnsi="Arial" w:cs="Arial"/>
          <w:iCs/>
          <w:color w:val="161515"/>
          <w:lang w:val="uk-UA"/>
        </w:rPr>
        <w:t>, що впливати</w:t>
      </w:r>
      <w:r w:rsidR="000C4521" w:rsidRPr="00FE39F3">
        <w:rPr>
          <w:rFonts w:ascii="Arial" w:hAnsi="Arial" w:cs="Arial"/>
          <w:iCs/>
          <w:color w:val="161515"/>
          <w:lang w:val="uk-UA"/>
        </w:rPr>
        <w:t xml:space="preserve">муть 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на </w:t>
      </w:r>
      <w:r w:rsidR="000C4521" w:rsidRPr="00FE39F3">
        <w:rPr>
          <w:rFonts w:ascii="Arial" w:hAnsi="Arial" w:cs="Arial"/>
          <w:iCs/>
          <w:color w:val="161515"/>
          <w:lang w:val="uk-UA"/>
        </w:rPr>
        <w:t xml:space="preserve">результати оцінки пропозицій, 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зазначені </w:t>
      </w:r>
      <w:r w:rsidR="000C4521" w:rsidRPr="00FE39F3">
        <w:rPr>
          <w:rFonts w:ascii="Arial" w:hAnsi="Arial" w:cs="Arial"/>
          <w:iCs/>
          <w:color w:val="161515"/>
          <w:lang w:val="uk-UA"/>
        </w:rPr>
        <w:t>у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 п</w:t>
      </w:r>
      <w:r w:rsidR="000C4521" w:rsidRPr="00FE39F3">
        <w:rPr>
          <w:rFonts w:ascii="Arial" w:hAnsi="Arial" w:cs="Arial"/>
          <w:iCs/>
          <w:color w:val="161515"/>
          <w:lang w:val="uk-UA"/>
        </w:rPr>
        <w:t>.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0403FC">
        <w:rPr>
          <w:rFonts w:ascii="Arial" w:hAnsi="Arial" w:cs="Arial"/>
          <w:iCs/>
          <w:color w:val="161515"/>
          <w:lang w:val="uk-UA"/>
        </w:rPr>
        <w:t>8</w:t>
      </w:r>
      <w:r w:rsidR="00BC6C5B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491366" w:rsidRPr="00FE39F3">
        <w:rPr>
          <w:rFonts w:ascii="Arial" w:hAnsi="Arial" w:cs="Arial"/>
          <w:iCs/>
          <w:color w:val="161515"/>
          <w:lang w:val="uk-UA"/>
        </w:rPr>
        <w:t>Специфікації.</w:t>
      </w:r>
    </w:p>
    <w:p w:rsidR="00491366" w:rsidRPr="00FE39F3" w:rsidRDefault="001B43E2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7</w:t>
      </w:r>
      <w:r w:rsidR="00491366" w:rsidRPr="00FE39F3">
        <w:rPr>
          <w:rFonts w:ascii="Arial" w:hAnsi="Arial" w:cs="Arial"/>
          <w:iCs/>
          <w:color w:val="161515"/>
          <w:lang w:val="uk-UA"/>
        </w:rPr>
        <w:t>. Переможця(</w:t>
      </w:r>
      <w:proofErr w:type="spellStart"/>
      <w:r w:rsidR="00491366" w:rsidRPr="00FE39F3">
        <w:rPr>
          <w:rFonts w:ascii="Arial" w:hAnsi="Arial" w:cs="Arial"/>
          <w:iCs/>
          <w:color w:val="161515"/>
          <w:lang w:val="uk-UA"/>
        </w:rPr>
        <w:t>ців</w:t>
      </w:r>
      <w:proofErr w:type="spellEnd"/>
      <w:r w:rsidR="00491366" w:rsidRPr="00FE39F3">
        <w:rPr>
          <w:rFonts w:ascii="Arial" w:hAnsi="Arial" w:cs="Arial"/>
          <w:iCs/>
          <w:color w:val="161515"/>
          <w:lang w:val="uk-UA"/>
        </w:rPr>
        <w:t xml:space="preserve">) </w:t>
      </w:r>
      <w:r w:rsidR="0042785B">
        <w:rPr>
          <w:rFonts w:ascii="Arial" w:hAnsi="Arial" w:cs="Arial"/>
          <w:iCs/>
          <w:color w:val="161515"/>
          <w:lang w:val="uk-UA"/>
        </w:rPr>
        <w:t>конкурс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у буде обрано на засіданні </w:t>
      </w:r>
      <w:r w:rsidR="0042785B">
        <w:rPr>
          <w:rFonts w:ascii="Arial" w:hAnsi="Arial" w:cs="Arial"/>
          <w:iCs/>
          <w:color w:val="161515"/>
          <w:lang w:val="uk-UA"/>
        </w:rPr>
        <w:t>конкурс</w:t>
      </w:r>
      <w:r w:rsidR="00491366" w:rsidRPr="00FE39F3">
        <w:rPr>
          <w:rFonts w:ascii="Arial" w:hAnsi="Arial" w:cs="Arial"/>
          <w:iCs/>
          <w:color w:val="161515"/>
          <w:lang w:val="uk-UA"/>
        </w:rPr>
        <w:t>ного комітету, після детальної технічної, фінансової та правової оцінки</w:t>
      </w:r>
      <w:r w:rsidR="000C4521" w:rsidRPr="00FE39F3">
        <w:rPr>
          <w:rFonts w:ascii="Arial" w:hAnsi="Arial" w:cs="Arial"/>
          <w:iCs/>
          <w:color w:val="161515"/>
          <w:lang w:val="uk-UA"/>
        </w:rPr>
        <w:t xml:space="preserve"> всіх отриманих пропозицій</w:t>
      </w:r>
      <w:r w:rsidR="004B7BC0" w:rsidRPr="00FE39F3">
        <w:rPr>
          <w:rFonts w:ascii="Arial" w:hAnsi="Arial" w:cs="Arial"/>
          <w:iCs/>
          <w:color w:val="161515"/>
          <w:lang w:val="uk-UA"/>
        </w:rPr>
        <w:t>, але</w:t>
      </w:r>
      <w:r w:rsidR="000C4521" w:rsidRPr="00FE39F3">
        <w:rPr>
          <w:rFonts w:ascii="Arial" w:hAnsi="Arial" w:cs="Arial"/>
          <w:iCs/>
          <w:color w:val="161515"/>
          <w:lang w:val="uk-UA"/>
        </w:rPr>
        <w:t xml:space="preserve"> не пізніше </w:t>
      </w:r>
      <w:r w:rsidR="000403FC">
        <w:rPr>
          <w:rFonts w:ascii="Arial" w:hAnsi="Arial" w:cs="Arial"/>
          <w:iCs/>
          <w:color w:val="161515"/>
          <w:lang w:val="uk-UA"/>
        </w:rPr>
        <w:t>13 листопада</w:t>
      </w:r>
      <w:r w:rsidR="00240364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93739C" w:rsidRPr="00FE39F3">
        <w:rPr>
          <w:rFonts w:ascii="Arial" w:hAnsi="Arial" w:cs="Arial"/>
          <w:iCs/>
          <w:color w:val="161515"/>
          <w:lang w:val="uk-UA"/>
        </w:rPr>
        <w:t>20</w:t>
      </w:r>
      <w:r w:rsidR="00154A0E" w:rsidRPr="00FE39F3">
        <w:rPr>
          <w:rFonts w:ascii="Arial" w:hAnsi="Arial" w:cs="Arial"/>
          <w:iCs/>
          <w:color w:val="161515"/>
          <w:lang w:val="uk-UA"/>
        </w:rPr>
        <w:t>2</w:t>
      </w:r>
      <w:r w:rsidR="0042785B">
        <w:rPr>
          <w:rFonts w:ascii="Arial" w:hAnsi="Arial" w:cs="Arial"/>
          <w:iCs/>
          <w:color w:val="161515"/>
          <w:lang w:val="uk-UA"/>
        </w:rPr>
        <w:t>4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 року</w:t>
      </w:r>
      <w:r w:rsidR="000C4521" w:rsidRPr="00FE39F3">
        <w:rPr>
          <w:rFonts w:ascii="Arial" w:hAnsi="Arial" w:cs="Arial"/>
          <w:iCs/>
          <w:color w:val="161515"/>
          <w:lang w:val="uk-UA"/>
        </w:rPr>
        <w:t>.</w:t>
      </w:r>
      <w:r w:rsidR="004B7BC0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0C4521" w:rsidRPr="00FE39F3">
        <w:rPr>
          <w:rFonts w:ascii="Arial" w:hAnsi="Arial" w:cs="Arial"/>
          <w:iCs/>
          <w:color w:val="161515"/>
          <w:lang w:val="uk-UA"/>
        </w:rPr>
        <w:t>І</w:t>
      </w:r>
      <w:r w:rsidR="00491366" w:rsidRPr="00FE39F3">
        <w:rPr>
          <w:rFonts w:ascii="Arial" w:hAnsi="Arial" w:cs="Arial"/>
          <w:iCs/>
          <w:color w:val="161515"/>
          <w:lang w:val="uk-UA"/>
        </w:rPr>
        <w:t>нформаці</w:t>
      </w:r>
      <w:r w:rsidR="000C4521" w:rsidRPr="00FE39F3">
        <w:rPr>
          <w:rFonts w:ascii="Arial" w:hAnsi="Arial" w:cs="Arial"/>
          <w:iCs/>
          <w:color w:val="161515"/>
          <w:lang w:val="uk-UA"/>
        </w:rPr>
        <w:t>я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0C4521" w:rsidRPr="00FE39F3">
        <w:rPr>
          <w:rFonts w:ascii="Arial" w:hAnsi="Arial" w:cs="Arial"/>
          <w:iCs/>
          <w:color w:val="161515"/>
          <w:lang w:val="uk-UA"/>
        </w:rPr>
        <w:t>про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0C4521" w:rsidRPr="00FE39F3">
        <w:rPr>
          <w:rFonts w:ascii="Arial" w:hAnsi="Arial" w:cs="Arial"/>
          <w:iCs/>
          <w:color w:val="161515"/>
          <w:lang w:val="uk-UA"/>
        </w:rPr>
        <w:t>переможців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0C4521" w:rsidRPr="00FE39F3">
        <w:rPr>
          <w:rFonts w:ascii="Arial" w:hAnsi="Arial" w:cs="Arial"/>
          <w:iCs/>
          <w:color w:val="161515"/>
          <w:lang w:val="uk-UA"/>
        </w:rPr>
        <w:t xml:space="preserve">буде оприлюднена 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протягом 3 (трьох) робочих днів після офіційного затвердження переможців </w:t>
      </w:r>
      <w:r w:rsidR="0042785B">
        <w:rPr>
          <w:rFonts w:ascii="Arial" w:hAnsi="Arial" w:cs="Arial"/>
          <w:iCs/>
          <w:color w:val="161515"/>
          <w:lang w:val="uk-UA"/>
        </w:rPr>
        <w:t>конкурс</w:t>
      </w:r>
      <w:r w:rsidR="00491366" w:rsidRPr="00FE39F3">
        <w:rPr>
          <w:rFonts w:ascii="Arial" w:hAnsi="Arial" w:cs="Arial"/>
          <w:iCs/>
          <w:color w:val="161515"/>
          <w:lang w:val="uk-UA"/>
        </w:rPr>
        <w:t>ним комітетом.</w:t>
      </w:r>
    </w:p>
    <w:p w:rsidR="00CB5DCF" w:rsidRPr="0042785B" w:rsidRDefault="001B43E2" w:rsidP="0042785B">
      <w:pPr>
        <w:widowControl w:val="0"/>
        <w:spacing w:after="0" w:line="240" w:lineRule="auto"/>
        <w:jc w:val="both"/>
        <w:rPr>
          <w:rFonts w:ascii="Arial" w:eastAsia="Arial" w:hAnsi="Arial" w:cs="Arial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8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. </w:t>
      </w:r>
      <w:r w:rsidR="00CB5DCF" w:rsidRPr="00FE39F3">
        <w:rPr>
          <w:rFonts w:ascii="Arial" w:hAnsi="Arial" w:cs="Arial"/>
          <w:iCs/>
          <w:color w:val="161515"/>
          <w:lang w:val="uk-UA"/>
        </w:rPr>
        <w:t xml:space="preserve">Пропозиції </w:t>
      </w:r>
      <w:r w:rsidR="00CB5DCF" w:rsidRPr="00FE39F3">
        <w:rPr>
          <w:rFonts w:ascii="Arial" w:hAnsi="Arial" w:cs="Arial"/>
          <w:iCs/>
          <w:lang w:val="uk-UA"/>
        </w:rPr>
        <w:t xml:space="preserve">повинні надсилатись </w:t>
      </w:r>
      <w:r w:rsidR="00CB5DCF" w:rsidRPr="00FE39F3">
        <w:rPr>
          <w:rFonts w:ascii="Arial" w:hAnsi="Arial" w:cs="Arial"/>
          <w:lang w:val="uk-UA"/>
        </w:rPr>
        <w:t xml:space="preserve">на електрону адресу: </w:t>
      </w:r>
      <w:hyperlink r:id="rId7" w:history="1">
        <w:r w:rsidR="00CB5DCF" w:rsidRPr="00FE39F3">
          <w:rPr>
            <w:rStyle w:val="a9"/>
            <w:rFonts w:ascii="Arial" w:hAnsi="Arial" w:cs="Arial"/>
          </w:rPr>
          <w:t>blaise</w:t>
        </w:r>
        <w:r w:rsidR="00CB5DCF" w:rsidRPr="0042785B">
          <w:rPr>
            <w:rStyle w:val="a9"/>
            <w:rFonts w:ascii="Arial" w:hAnsi="Arial" w:cs="Arial"/>
            <w:lang w:val="ru-RU"/>
          </w:rPr>
          <w:t>@</w:t>
        </w:r>
        <w:r w:rsidR="00CB5DCF" w:rsidRPr="00FE39F3">
          <w:rPr>
            <w:rStyle w:val="a9"/>
            <w:rFonts w:ascii="Arial" w:hAnsi="Arial" w:cs="Arial"/>
          </w:rPr>
          <w:t>aph</w:t>
        </w:r>
        <w:r w:rsidR="00CB5DCF" w:rsidRPr="0042785B">
          <w:rPr>
            <w:rStyle w:val="a9"/>
            <w:rFonts w:ascii="Arial" w:hAnsi="Arial" w:cs="Arial"/>
            <w:lang w:val="ru-RU"/>
          </w:rPr>
          <w:t>.</w:t>
        </w:r>
        <w:r w:rsidR="00CB5DCF" w:rsidRPr="00FE39F3">
          <w:rPr>
            <w:rStyle w:val="a9"/>
            <w:rFonts w:ascii="Arial" w:hAnsi="Arial" w:cs="Arial"/>
          </w:rPr>
          <w:t>org</w:t>
        </w:r>
        <w:r w:rsidR="00CB5DCF" w:rsidRPr="0042785B">
          <w:rPr>
            <w:rStyle w:val="a9"/>
            <w:rFonts w:ascii="Arial" w:hAnsi="Arial" w:cs="Arial"/>
            <w:lang w:val="ru-RU"/>
          </w:rPr>
          <w:t>.</w:t>
        </w:r>
        <w:proofErr w:type="spellStart"/>
        <w:r w:rsidR="00CB5DCF" w:rsidRPr="00FE39F3">
          <w:rPr>
            <w:rStyle w:val="a9"/>
            <w:rFonts w:ascii="Arial" w:hAnsi="Arial" w:cs="Arial"/>
          </w:rPr>
          <w:t>ua</w:t>
        </w:r>
        <w:proofErr w:type="spellEnd"/>
      </w:hyperlink>
      <w:r w:rsidR="0042785B">
        <w:rPr>
          <w:rStyle w:val="a9"/>
          <w:rFonts w:ascii="Arial" w:hAnsi="Arial" w:cs="Arial"/>
          <w:lang w:val="uk-UA"/>
        </w:rPr>
        <w:t>.</w:t>
      </w:r>
    </w:p>
    <w:p w:rsidR="00DC15AA" w:rsidRPr="00FE39F3" w:rsidRDefault="00DC15AA" w:rsidP="00DC15AA">
      <w:pPr>
        <w:widowControl w:val="0"/>
        <w:spacing w:after="0" w:line="240" w:lineRule="auto"/>
        <w:jc w:val="both"/>
        <w:rPr>
          <w:rFonts w:ascii="Arial" w:eastAsia="Arial" w:hAnsi="Arial" w:cs="Arial"/>
          <w:lang w:val="uk-UA"/>
        </w:rPr>
      </w:pPr>
    </w:p>
    <w:p w:rsidR="0074275A" w:rsidRPr="00FE39F3" w:rsidRDefault="001B43E2" w:rsidP="00CB5DCF">
      <w:pPr>
        <w:tabs>
          <w:tab w:val="left" w:pos="709"/>
        </w:tabs>
        <w:jc w:val="both"/>
        <w:rPr>
          <w:rFonts w:ascii="Arial" w:hAnsi="Arial" w:cs="Arial"/>
          <w:lang w:val="uk-UA"/>
        </w:rPr>
      </w:pPr>
      <w:r w:rsidRPr="00FE39F3">
        <w:rPr>
          <w:rFonts w:ascii="Arial" w:hAnsi="Arial" w:cs="Arial"/>
          <w:lang w:val="uk-UA"/>
        </w:rPr>
        <w:t>9</w:t>
      </w:r>
      <w:r w:rsidR="00491366" w:rsidRPr="00FE39F3">
        <w:rPr>
          <w:rFonts w:ascii="Arial" w:hAnsi="Arial" w:cs="Arial"/>
          <w:lang w:val="uk-UA"/>
        </w:rPr>
        <w:t xml:space="preserve">. </w:t>
      </w:r>
      <w:r w:rsidR="00653E5A" w:rsidRPr="00FE39F3">
        <w:rPr>
          <w:rFonts w:ascii="Arial" w:hAnsi="Arial" w:cs="Arial"/>
          <w:iCs/>
          <w:lang w:val="uk-UA"/>
        </w:rPr>
        <w:t>МБФ "Альянс громадського здоров’я"</w:t>
      </w:r>
      <w:r w:rsidR="00491366" w:rsidRPr="00FE39F3">
        <w:rPr>
          <w:rFonts w:ascii="Arial" w:hAnsi="Arial" w:cs="Arial"/>
          <w:lang w:val="uk-UA"/>
        </w:rPr>
        <w:t xml:space="preserve"> залишає за собою право вимагати від учасників </w:t>
      </w:r>
      <w:r w:rsidR="0042785B">
        <w:rPr>
          <w:rFonts w:ascii="Arial" w:hAnsi="Arial" w:cs="Arial"/>
          <w:lang w:val="uk-UA"/>
        </w:rPr>
        <w:t>конкурс</w:t>
      </w:r>
      <w:r w:rsidR="00491366" w:rsidRPr="00FE39F3">
        <w:rPr>
          <w:rFonts w:ascii="Arial" w:hAnsi="Arial" w:cs="Arial"/>
          <w:lang w:val="uk-UA"/>
        </w:rPr>
        <w:t>у додаткові матеріали або інформацію</w:t>
      </w:r>
      <w:r w:rsidR="000C4521" w:rsidRPr="00FE39F3">
        <w:rPr>
          <w:rFonts w:ascii="Arial" w:hAnsi="Arial" w:cs="Arial"/>
          <w:lang w:val="uk-UA"/>
        </w:rPr>
        <w:t xml:space="preserve"> на </w:t>
      </w:r>
      <w:r w:rsidR="00491366" w:rsidRPr="00FE39F3">
        <w:rPr>
          <w:rFonts w:ascii="Arial" w:hAnsi="Arial" w:cs="Arial"/>
          <w:lang w:val="uk-UA"/>
        </w:rPr>
        <w:t>підтвердж</w:t>
      </w:r>
      <w:r w:rsidR="000C4521" w:rsidRPr="00FE39F3">
        <w:rPr>
          <w:rFonts w:ascii="Arial" w:hAnsi="Arial" w:cs="Arial"/>
          <w:lang w:val="uk-UA"/>
        </w:rPr>
        <w:t xml:space="preserve">ення </w:t>
      </w:r>
      <w:r w:rsidR="00491366" w:rsidRPr="00FE39F3">
        <w:rPr>
          <w:rFonts w:ascii="Arial" w:hAnsi="Arial" w:cs="Arial"/>
          <w:lang w:val="uk-UA"/>
        </w:rPr>
        <w:t>відповідн</w:t>
      </w:r>
      <w:r w:rsidR="000C4521" w:rsidRPr="00FE39F3">
        <w:rPr>
          <w:rFonts w:ascii="Arial" w:hAnsi="Arial" w:cs="Arial"/>
          <w:lang w:val="uk-UA"/>
        </w:rPr>
        <w:t>о</w:t>
      </w:r>
      <w:r w:rsidR="00491366" w:rsidRPr="00FE39F3">
        <w:rPr>
          <w:rFonts w:ascii="Arial" w:hAnsi="Arial" w:cs="Arial"/>
          <w:lang w:val="uk-UA"/>
        </w:rPr>
        <w:t>ст</w:t>
      </w:r>
      <w:r w:rsidR="000C4521" w:rsidRPr="00FE39F3">
        <w:rPr>
          <w:rFonts w:ascii="Arial" w:hAnsi="Arial" w:cs="Arial"/>
          <w:lang w:val="uk-UA"/>
        </w:rPr>
        <w:t>і</w:t>
      </w:r>
      <w:r w:rsidR="00491366" w:rsidRPr="00FE39F3">
        <w:rPr>
          <w:rFonts w:ascii="Arial" w:hAnsi="Arial" w:cs="Arial"/>
          <w:lang w:val="uk-UA"/>
        </w:rPr>
        <w:t xml:space="preserve"> окремих положень пропозицій вимогам специфікації</w:t>
      </w:r>
      <w:r w:rsidR="000C4521" w:rsidRPr="00FE39F3">
        <w:rPr>
          <w:rFonts w:ascii="Arial" w:hAnsi="Arial" w:cs="Arial"/>
          <w:lang w:val="uk-UA"/>
        </w:rPr>
        <w:t xml:space="preserve">, а також про </w:t>
      </w:r>
      <w:r w:rsidR="00491366" w:rsidRPr="00FE39F3">
        <w:rPr>
          <w:rFonts w:ascii="Arial" w:hAnsi="Arial" w:cs="Arial"/>
          <w:lang w:val="uk-UA"/>
        </w:rPr>
        <w:t>юридичн</w:t>
      </w:r>
      <w:r w:rsidR="000C4521" w:rsidRPr="00FE39F3">
        <w:rPr>
          <w:rFonts w:ascii="Arial" w:hAnsi="Arial" w:cs="Arial"/>
          <w:lang w:val="uk-UA"/>
        </w:rPr>
        <w:t>у</w:t>
      </w:r>
      <w:r w:rsidR="00491366" w:rsidRPr="00FE39F3">
        <w:rPr>
          <w:rFonts w:ascii="Arial" w:hAnsi="Arial" w:cs="Arial"/>
          <w:lang w:val="uk-UA"/>
        </w:rPr>
        <w:t xml:space="preserve"> особ</w:t>
      </w:r>
      <w:r w:rsidR="000C4521" w:rsidRPr="00FE39F3">
        <w:rPr>
          <w:rFonts w:ascii="Arial" w:hAnsi="Arial" w:cs="Arial"/>
          <w:lang w:val="uk-UA"/>
        </w:rPr>
        <w:t>у</w:t>
      </w:r>
      <w:r w:rsidR="00491366" w:rsidRPr="00FE39F3">
        <w:rPr>
          <w:rFonts w:ascii="Arial" w:hAnsi="Arial" w:cs="Arial"/>
          <w:lang w:val="uk-UA"/>
        </w:rPr>
        <w:t xml:space="preserve"> як учасника </w:t>
      </w:r>
      <w:r w:rsidR="0042785B">
        <w:rPr>
          <w:rFonts w:ascii="Arial" w:hAnsi="Arial" w:cs="Arial"/>
          <w:lang w:val="uk-UA"/>
        </w:rPr>
        <w:t>конкурс</w:t>
      </w:r>
      <w:r w:rsidR="00491366" w:rsidRPr="00FE39F3">
        <w:rPr>
          <w:rFonts w:ascii="Arial" w:hAnsi="Arial" w:cs="Arial"/>
          <w:lang w:val="uk-UA"/>
        </w:rPr>
        <w:t>у.</w:t>
      </w:r>
    </w:p>
    <w:p w:rsidR="00491366" w:rsidRPr="00FE39F3" w:rsidRDefault="001B43E2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FE39F3">
        <w:rPr>
          <w:rFonts w:ascii="Arial" w:hAnsi="Arial" w:cs="Arial"/>
          <w:sz w:val="22"/>
          <w:szCs w:val="22"/>
          <w:lang w:val="uk-UA"/>
        </w:rPr>
        <w:t>10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. </w:t>
      </w:r>
      <w:r w:rsidR="00653E5A" w:rsidRPr="00FE39F3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="00C148D2" w:rsidRPr="00FE39F3">
        <w:rPr>
          <w:rFonts w:ascii="Arial" w:hAnsi="Arial" w:cs="Arial"/>
          <w:iCs/>
          <w:sz w:val="22"/>
          <w:szCs w:val="22"/>
          <w:lang w:val="uk-UA"/>
        </w:rPr>
        <w:t xml:space="preserve"> 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залишає за собою право приймати або відхиляти будь-яку </w:t>
      </w:r>
      <w:r w:rsidR="0042785B">
        <w:rPr>
          <w:rFonts w:ascii="Arial" w:hAnsi="Arial" w:cs="Arial"/>
          <w:sz w:val="22"/>
          <w:szCs w:val="22"/>
          <w:lang w:val="uk-UA"/>
        </w:rPr>
        <w:t>конкурс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ну заявку відповідно до </w:t>
      </w:r>
      <w:r w:rsidR="000C4521" w:rsidRPr="00FE39F3">
        <w:rPr>
          <w:rFonts w:ascii="Arial" w:hAnsi="Arial" w:cs="Arial"/>
          <w:sz w:val="22"/>
          <w:szCs w:val="22"/>
          <w:lang w:val="uk-UA"/>
        </w:rPr>
        <w:t xml:space="preserve">цієї </w:t>
      </w:r>
      <w:r w:rsidR="00491366" w:rsidRPr="00FE39F3">
        <w:rPr>
          <w:rFonts w:ascii="Arial" w:hAnsi="Arial" w:cs="Arial"/>
          <w:sz w:val="22"/>
          <w:szCs w:val="22"/>
          <w:lang w:val="uk-UA"/>
        </w:rPr>
        <w:t>документації і власних Політик і Процедур</w:t>
      </w:r>
      <w:r w:rsidR="000C4521" w:rsidRPr="00FE39F3">
        <w:rPr>
          <w:rFonts w:ascii="Arial" w:hAnsi="Arial" w:cs="Arial"/>
          <w:sz w:val="22"/>
          <w:szCs w:val="22"/>
          <w:lang w:val="uk-UA"/>
        </w:rPr>
        <w:t xml:space="preserve">, а також 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припинити процедуру </w:t>
      </w:r>
      <w:r w:rsidR="0042785B">
        <w:rPr>
          <w:rFonts w:ascii="Arial" w:hAnsi="Arial" w:cs="Arial"/>
          <w:sz w:val="22"/>
          <w:szCs w:val="22"/>
          <w:lang w:val="uk-UA"/>
        </w:rPr>
        <w:t>конкурс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у й відмовитися від </w:t>
      </w:r>
      <w:r w:rsidR="000C4521" w:rsidRPr="00FE39F3">
        <w:rPr>
          <w:rFonts w:ascii="Arial" w:hAnsi="Arial" w:cs="Arial"/>
          <w:sz w:val="22"/>
          <w:szCs w:val="22"/>
          <w:lang w:val="uk-UA"/>
        </w:rPr>
        <w:t>у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сіх заявок у будь-який час до укладення договору, не несучи при цьому </w:t>
      </w:r>
      <w:r w:rsidR="00E9451F" w:rsidRPr="00FE39F3">
        <w:rPr>
          <w:rFonts w:ascii="Arial" w:hAnsi="Arial" w:cs="Arial"/>
          <w:sz w:val="22"/>
          <w:szCs w:val="22"/>
          <w:lang w:val="uk-UA"/>
        </w:rPr>
        <w:t xml:space="preserve">жодної 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відповідальності перед учасниками </w:t>
      </w:r>
      <w:r w:rsidR="0042785B">
        <w:rPr>
          <w:rFonts w:ascii="Arial" w:hAnsi="Arial" w:cs="Arial"/>
          <w:sz w:val="22"/>
          <w:szCs w:val="22"/>
          <w:lang w:val="uk-UA"/>
        </w:rPr>
        <w:t>конкурс</w:t>
      </w:r>
      <w:r w:rsidR="00491366" w:rsidRPr="00FE39F3">
        <w:rPr>
          <w:rFonts w:ascii="Arial" w:hAnsi="Arial" w:cs="Arial"/>
          <w:sz w:val="22"/>
          <w:szCs w:val="22"/>
          <w:lang w:val="uk-UA"/>
        </w:rPr>
        <w:t>у.</w:t>
      </w:r>
    </w:p>
    <w:p w:rsidR="00E9451F" w:rsidRPr="00FE39F3" w:rsidRDefault="00E9451F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FE39F3" w:rsidRDefault="00491366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FE39F3">
        <w:rPr>
          <w:rFonts w:ascii="Arial" w:hAnsi="Arial" w:cs="Arial"/>
          <w:sz w:val="22"/>
          <w:szCs w:val="22"/>
          <w:lang w:val="uk-UA"/>
        </w:rPr>
        <w:t>1</w:t>
      </w:r>
      <w:r w:rsidR="001B43E2" w:rsidRPr="00FE39F3">
        <w:rPr>
          <w:rFonts w:ascii="Arial" w:hAnsi="Arial" w:cs="Arial"/>
          <w:sz w:val="22"/>
          <w:szCs w:val="22"/>
        </w:rPr>
        <w:t>1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. </w:t>
      </w:r>
      <w:r w:rsidR="00653E5A" w:rsidRPr="00FE39F3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 зобов’язаний повідомити про причини відхилення </w:t>
      </w:r>
      <w:r w:rsidR="0042785B">
        <w:rPr>
          <w:rFonts w:ascii="Arial" w:hAnsi="Arial" w:cs="Arial"/>
          <w:sz w:val="22"/>
          <w:szCs w:val="22"/>
          <w:lang w:val="uk-UA"/>
        </w:rPr>
        <w:t>конкурс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них заявок за умови </w:t>
      </w:r>
      <w:r w:rsidR="00E9451F" w:rsidRPr="00FE39F3">
        <w:rPr>
          <w:rFonts w:ascii="Arial" w:hAnsi="Arial" w:cs="Arial"/>
          <w:sz w:val="22"/>
          <w:szCs w:val="22"/>
          <w:lang w:val="uk-UA"/>
        </w:rPr>
        <w:t xml:space="preserve">отримання відповідного 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письмового запиту </w:t>
      </w:r>
      <w:r w:rsidR="00E9451F" w:rsidRPr="00FE39F3">
        <w:rPr>
          <w:rFonts w:ascii="Arial" w:hAnsi="Arial" w:cs="Arial"/>
          <w:sz w:val="22"/>
          <w:szCs w:val="22"/>
          <w:lang w:val="uk-UA"/>
        </w:rPr>
        <w:t xml:space="preserve">від учасника </w:t>
      </w:r>
      <w:r w:rsidR="0042785B">
        <w:rPr>
          <w:rFonts w:ascii="Arial" w:hAnsi="Arial" w:cs="Arial"/>
          <w:sz w:val="22"/>
          <w:szCs w:val="22"/>
          <w:lang w:val="uk-UA"/>
        </w:rPr>
        <w:t>конкурс</w:t>
      </w:r>
      <w:r w:rsidR="00E9451F" w:rsidRPr="00FE39F3">
        <w:rPr>
          <w:rFonts w:ascii="Arial" w:hAnsi="Arial" w:cs="Arial"/>
          <w:sz w:val="22"/>
          <w:szCs w:val="22"/>
          <w:lang w:val="uk-UA"/>
        </w:rPr>
        <w:t>у.</w:t>
      </w:r>
    </w:p>
    <w:p w:rsidR="00491366" w:rsidRPr="00FE39F3" w:rsidRDefault="00491366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93739C" w:rsidRPr="00FE39F3" w:rsidRDefault="00E9451F" w:rsidP="00E9451F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FE39F3">
        <w:rPr>
          <w:rFonts w:ascii="Arial" w:hAnsi="Arial" w:cs="Arial"/>
          <w:sz w:val="22"/>
          <w:szCs w:val="22"/>
          <w:lang w:val="uk-UA"/>
        </w:rPr>
        <w:t>1</w:t>
      </w:r>
      <w:r w:rsidR="001B43E2" w:rsidRPr="00FE39F3">
        <w:rPr>
          <w:rFonts w:ascii="Arial" w:hAnsi="Arial" w:cs="Arial"/>
          <w:sz w:val="22"/>
          <w:szCs w:val="22"/>
        </w:rPr>
        <w:t>2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. 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Будь-які питання 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і листування 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стосовно цього </w:t>
      </w:r>
      <w:r w:rsidR="0042785B">
        <w:rPr>
          <w:rFonts w:ascii="Arial" w:hAnsi="Arial" w:cs="Arial"/>
          <w:sz w:val="22"/>
          <w:szCs w:val="22"/>
          <w:lang w:val="uk-UA"/>
        </w:rPr>
        <w:t>конкурс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у 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подається/ведеться 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виключно </w:t>
      </w:r>
      <w:r w:rsidRPr="00FE39F3">
        <w:rPr>
          <w:rFonts w:ascii="Arial" w:hAnsi="Arial" w:cs="Arial"/>
          <w:sz w:val="22"/>
          <w:szCs w:val="22"/>
          <w:lang w:val="uk-UA"/>
        </w:rPr>
        <w:t>у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 електронному форматі на адресу електронної </w:t>
      </w:r>
      <w:r w:rsidR="006C50D4" w:rsidRPr="00FE39F3">
        <w:rPr>
          <w:rFonts w:ascii="Arial" w:hAnsi="Arial" w:cs="Arial"/>
          <w:sz w:val="22"/>
          <w:szCs w:val="22"/>
          <w:lang w:val="uk-UA"/>
        </w:rPr>
        <w:t xml:space="preserve">пошти: </w:t>
      </w:r>
      <w:proofErr w:type="spellStart"/>
      <w:r w:rsidR="0022245E" w:rsidRPr="00FE39F3">
        <w:rPr>
          <w:rFonts w:ascii="Arial" w:hAnsi="Arial" w:cs="Arial"/>
          <w:sz w:val="22"/>
          <w:szCs w:val="22"/>
          <w:lang w:val="en-US"/>
        </w:rPr>
        <w:t>blaise</w:t>
      </w:r>
      <w:proofErr w:type="spellEnd"/>
      <w:r w:rsidR="00B60ACE" w:rsidRPr="00FE39F3">
        <w:rPr>
          <w:rFonts w:ascii="Arial" w:hAnsi="Arial" w:cs="Arial"/>
          <w:sz w:val="22"/>
          <w:szCs w:val="22"/>
          <w:lang w:val="uk-UA"/>
        </w:rPr>
        <w:t>@aph.org.ua</w:t>
      </w:r>
      <w:r w:rsidR="006C50D4" w:rsidRPr="00FE39F3">
        <w:rPr>
          <w:rFonts w:ascii="Arial" w:hAnsi="Arial" w:cs="Arial"/>
          <w:sz w:val="22"/>
          <w:szCs w:val="22"/>
          <w:lang w:val="uk-UA"/>
        </w:rPr>
        <w:t xml:space="preserve"> (до уваги </w:t>
      </w:r>
      <w:proofErr w:type="spellStart"/>
      <w:r w:rsidR="0022245E" w:rsidRPr="00FE39F3">
        <w:rPr>
          <w:rFonts w:ascii="Arial" w:hAnsi="Arial" w:cs="Arial"/>
          <w:sz w:val="22"/>
          <w:szCs w:val="22"/>
          <w:lang w:val="uk-UA"/>
        </w:rPr>
        <w:t>Блез</w:t>
      </w:r>
      <w:proofErr w:type="spellEnd"/>
      <w:r w:rsidR="0022245E" w:rsidRPr="00FE39F3">
        <w:rPr>
          <w:rFonts w:ascii="Arial" w:hAnsi="Arial" w:cs="Arial"/>
          <w:sz w:val="22"/>
          <w:szCs w:val="22"/>
          <w:lang w:val="uk-UA"/>
        </w:rPr>
        <w:t xml:space="preserve"> Ольгу</w:t>
      </w:r>
      <w:r w:rsidR="006C50D4" w:rsidRPr="00FE39F3">
        <w:rPr>
          <w:rFonts w:ascii="Arial" w:hAnsi="Arial" w:cs="Arial"/>
          <w:sz w:val="22"/>
          <w:szCs w:val="22"/>
          <w:lang w:val="uk-UA"/>
        </w:rPr>
        <w:t>)</w:t>
      </w:r>
      <w:r w:rsidRPr="00FE39F3">
        <w:rPr>
          <w:rFonts w:ascii="Arial" w:hAnsi="Arial" w:cs="Arial"/>
          <w:sz w:val="22"/>
          <w:szCs w:val="22"/>
          <w:lang w:val="uk-UA"/>
        </w:rPr>
        <w:t>.</w:t>
      </w:r>
    </w:p>
    <w:p w:rsidR="00E9451F" w:rsidRPr="00FE39F3" w:rsidRDefault="00E9451F" w:rsidP="00E9451F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FE39F3" w:rsidRDefault="00491366" w:rsidP="00491366">
      <w:pPr>
        <w:rPr>
          <w:rFonts w:ascii="Arial" w:hAnsi="Arial" w:cs="Arial"/>
          <w:b/>
          <w:iCs/>
          <w:color w:val="0000FF"/>
          <w:lang w:val="uk-UA"/>
        </w:rPr>
      </w:pPr>
      <w:r w:rsidRPr="00FE39F3">
        <w:rPr>
          <w:rFonts w:ascii="Arial" w:hAnsi="Arial" w:cs="Arial"/>
          <w:b/>
          <w:iCs/>
          <w:color w:val="0000FF"/>
          <w:lang w:val="uk-UA"/>
        </w:rPr>
        <w:t xml:space="preserve">Будь ласка, </w:t>
      </w:r>
      <w:proofErr w:type="spellStart"/>
      <w:r w:rsidRPr="00FE39F3">
        <w:rPr>
          <w:rFonts w:ascii="Arial" w:hAnsi="Arial" w:cs="Arial"/>
          <w:b/>
          <w:iCs/>
          <w:color w:val="0000FF"/>
          <w:lang w:val="uk-UA"/>
        </w:rPr>
        <w:t>сповістіть</w:t>
      </w:r>
      <w:proofErr w:type="spellEnd"/>
      <w:r w:rsidRPr="00FE39F3">
        <w:rPr>
          <w:rFonts w:ascii="Arial" w:hAnsi="Arial" w:cs="Arial"/>
          <w:b/>
          <w:iCs/>
          <w:color w:val="0000FF"/>
          <w:lang w:val="uk-UA"/>
        </w:rPr>
        <w:t xml:space="preserve"> про  отримання цього оголошення</w:t>
      </w:r>
      <w:r w:rsidR="006079E0">
        <w:rPr>
          <w:rFonts w:ascii="Arial" w:hAnsi="Arial" w:cs="Arial"/>
          <w:b/>
          <w:iCs/>
          <w:color w:val="0000FF"/>
          <w:lang w:val="uk-UA"/>
        </w:rPr>
        <w:t xml:space="preserve"> та ваш намір надати пропозицію</w:t>
      </w:r>
      <w:r w:rsidRPr="00FE39F3">
        <w:rPr>
          <w:rFonts w:ascii="Arial" w:hAnsi="Arial" w:cs="Arial"/>
          <w:b/>
          <w:iCs/>
          <w:color w:val="0000FF"/>
          <w:lang w:val="uk-UA"/>
        </w:rPr>
        <w:t>.</w:t>
      </w:r>
    </w:p>
    <w:p w:rsidR="00491366" w:rsidRPr="00FE39F3" w:rsidRDefault="002A7E34" w:rsidP="00491366">
      <w:pPr>
        <w:jc w:val="both"/>
        <w:rPr>
          <w:rFonts w:ascii="Arial" w:hAnsi="Arial" w:cs="Arial"/>
          <w:lang w:val="uk-UA"/>
        </w:rPr>
      </w:pPr>
      <w:r w:rsidRPr="00FE39F3">
        <w:rPr>
          <w:rFonts w:ascii="Arial" w:hAnsi="Arial" w:cs="Arial"/>
          <w:lang w:val="uk-UA"/>
        </w:rPr>
        <w:t>Дякуємо за співпрацю!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bCs/>
          <w:noProof/>
          <w:sz w:val="18"/>
          <w:szCs w:val="18"/>
          <w:lang w:eastAsia="uk-UA"/>
        </w:rPr>
      </w:pPr>
      <w:bookmarkStart w:id="0" w:name="_MailAutoSig"/>
      <w:r w:rsidRPr="00FE39F3">
        <w:rPr>
          <w:rFonts w:ascii="Arial" w:eastAsiaTheme="minorEastAsia" w:hAnsi="Arial" w:cs="Arial"/>
          <w:bCs/>
          <w:noProof/>
          <w:sz w:val="18"/>
          <w:szCs w:val="18"/>
          <w:lang w:eastAsia="uk-UA"/>
        </w:rPr>
        <w:lastRenderedPageBreak/>
        <w:t>Best regards,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Olga Blaise</w:t>
      </w:r>
    </w:p>
    <w:p w:rsidR="00240364" w:rsidRPr="00FE39F3" w:rsidRDefault="006079E0" w:rsidP="00480EDB">
      <w:pPr>
        <w:spacing w:after="0" w:line="240" w:lineRule="auto"/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sz w:val="18"/>
          <w:szCs w:val="18"/>
          <w:lang w:eastAsia="uk-UA"/>
        </w:rPr>
        <w:t xml:space="preserve">Senior </w:t>
      </w:r>
      <w:r w:rsidR="00240364" w:rsidRPr="00FE39F3">
        <w:rPr>
          <w:rFonts w:ascii="Arial" w:eastAsiaTheme="minorEastAsia" w:hAnsi="Arial" w:cs="Arial"/>
          <w:noProof/>
          <w:sz w:val="18"/>
          <w:szCs w:val="18"/>
          <w:lang w:eastAsia="uk-UA"/>
        </w:rPr>
        <w:t>Procurement Officer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  <w:r w:rsidRPr="00FE39F3">
        <w:rPr>
          <w:rFonts w:eastAsiaTheme="minorEastAsia"/>
          <w:noProof/>
          <w:color w:val="1F497D"/>
          <w:lang w:val="uk-UA" w:eastAsia="uk-UA"/>
        </w:rPr>
        <w:drawing>
          <wp:inline distT="0" distB="0" distL="0" distR="0">
            <wp:extent cx="2705100" cy="792480"/>
            <wp:effectExtent l="0" t="0" r="0" b="7620"/>
            <wp:docPr id="1" name="Picture 1" descr="cid:image001.jpg@01D84F3A.6875FC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1.jpg@01D84F3A.6875FCD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24 Bulvarno-Kudryavska St., building 3, </w:t>
      </w:r>
      <w:r w:rsidR="00544DB6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01054</w:t>
      </w:r>
      <w:r w:rsidRPr="00FE39F3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Kyiv, Ukraine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Tel.:</w:t>
      </w:r>
      <w:r w:rsidRPr="00FE39F3">
        <w:rPr>
          <w:rFonts w:ascii="Arial" w:eastAsiaTheme="minorEastAsia" w:hAnsi="Arial" w:cs="Arial"/>
          <w:noProof/>
          <w:sz w:val="18"/>
          <w:szCs w:val="18"/>
          <w:lang w:eastAsia="uk-UA"/>
        </w:rPr>
        <w:t xml:space="preserve"> </w:t>
      </w:r>
      <w:r w:rsidRPr="00FE39F3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(+380 44) 490-5485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b/>
          <w:noProof/>
          <w:sz w:val="18"/>
          <w:szCs w:val="18"/>
          <w:lang w:eastAsia="uk-UA"/>
        </w:rPr>
        <w:t>Mob:</w:t>
      </w:r>
      <w:r w:rsidRPr="00FE39F3">
        <w:rPr>
          <w:rFonts w:ascii="Arial" w:eastAsiaTheme="minorEastAsia" w:hAnsi="Arial" w:cs="Arial"/>
          <w:noProof/>
          <w:sz w:val="18"/>
          <w:szCs w:val="18"/>
          <w:lang w:eastAsia="uk-UA"/>
        </w:rPr>
        <w:t xml:space="preserve"> (+38066) 400-1624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 xml:space="preserve">Viber / WhatsApp / Telegram :  </w:t>
      </w:r>
      <w:r w:rsidRPr="00FE39F3">
        <w:rPr>
          <w:rFonts w:ascii="Arial" w:eastAsiaTheme="minorEastAsia" w:hAnsi="Arial" w:cs="Arial"/>
          <w:noProof/>
          <w:sz w:val="18"/>
          <w:szCs w:val="18"/>
          <w:lang w:eastAsia="uk-UA"/>
        </w:rPr>
        <w:t>(+38066) 400-1624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e-mail:</w:t>
      </w:r>
      <w:r w:rsidRPr="00FE39F3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9" w:history="1">
        <w:r w:rsidRPr="00FE39F3">
          <w:rPr>
            <w:rStyle w:val="a9"/>
            <w:rFonts w:ascii="Arial" w:eastAsiaTheme="minorEastAsia" w:hAnsi="Arial" w:cs="Arial"/>
            <w:noProof/>
            <w:color w:val="0563C1"/>
            <w:sz w:val="18"/>
            <w:szCs w:val="18"/>
            <w:lang w:eastAsia="uk-UA"/>
          </w:rPr>
          <w:t>blaise@aph.org.ua</w:t>
        </w:r>
      </w:hyperlink>
      <w:r w:rsidRPr="00FE39F3">
        <w:rPr>
          <w:rFonts w:ascii="Arial" w:eastAsiaTheme="minorEastAsia" w:hAnsi="Arial" w:cs="Arial"/>
          <w:noProof/>
          <w:sz w:val="18"/>
          <w:szCs w:val="18"/>
          <w:lang w:eastAsia="uk-UA"/>
        </w:rPr>
        <w:br/>
      </w:r>
      <w:r w:rsidRPr="00FE39F3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Web:</w:t>
      </w:r>
      <w:r w:rsidRPr="00FE39F3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0" w:history="1">
        <w:r w:rsidRPr="00FE39F3">
          <w:rPr>
            <w:rStyle w:val="a9"/>
            <w:rFonts w:ascii="Arial" w:eastAsiaTheme="minorEastAsia" w:hAnsi="Arial" w:cs="Arial"/>
            <w:noProof/>
            <w:color w:val="0563C1"/>
            <w:sz w:val="18"/>
            <w:szCs w:val="18"/>
            <w:lang w:eastAsia="uk-UA"/>
          </w:rPr>
          <w:t>www.aph.org.ua</w:t>
        </w:r>
      </w:hyperlink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noProof/>
          <w:color w:val="1F497D"/>
          <w:sz w:val="18"/>
          <w:szCs w:val="18"/>
        </w:rPr>
      </w:pPr>
      <w:r w:rsidRPr="00FE39F3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 xml:space="preserve">FB: </w:t>
      </w:r>
      <w:hyperlink r:id="rId11" w:history="1">
        <w:r w:rsidRPr="00FE39F3">
          <w:rPr>
            <w:rStyle w:val="a9"/>
            <w:rFonts w:ascii="Arial" w:eastAsiaTheme="minorEastAsia" w:hAnsi="Arial" w:cs="Arial"/>
            <w:noProof/>
            <w:color w:val="0563C1"/>
            <w:sz w:val="18"/>
            <w:szCs w:val="18"/>
            <w:lang w:eastAsia="uk-UA"/>
          </w:rPr>
          <w:t>AlliancePublicHealth</w:t>
        </w:r>
      </w:hyperlink>
    </w:p>
    <w:p w:rsidR="00240364" w:rsidRPr="00D16FA0" w:rsidRDefault="00240364" w:rsidP="00480EDB">
      <w:pPr>
        <w:spacing w:after="0" w:line="240" w:lineRule="auto"/>
        <w:rPr>
          <w:rFonts w:eastAsiaTheme="minorEastAsia"/>
          <w:noProof/>
          <w:lang w:eastAsia="uk-UA"/>
        </w:rPr>
      </w:pPr>
      <w:r w:rsidRPr="00FE39F3">
        <w:rPr>
          <w:rFonts w:ascii="Webdings" w:eastAsiaTheme="minorEastAsia" w:hAnsi="Webdings"/>
          <w:b/>
          <w:bCs/>
          <w:noProof/>
          <w:color w:val="008000"/>
          <w:sz w:val="40"/>
          <w:szCs w:val="40"/>
          <w:lang w:val="es-ES" w:eastAsia="en-GB"/>
        </w:rPr>
        <w:t></w:t>
      </w:r>
      <w:r w:rsidRPr="00FE39F3">
        <w:rPr>
          <w:rFonts w:ascii="Tahoma" w:eastAsiaTheme="minorEastAsia" w:hAnsi="Tahoma" w:cs="Tahoma"/>
          <w:b/>
          <w:bCs/>
          <w:noProof/>
          <w:color w:val="008000"/>
          <w:sz w:val="16"/>
          <w:szCs w:val="16"/>
          <w:lang w:val="es-ES" w:eastAsia="en-GB"/>
        </w:rPr>
        <w:t xml:space="preserve"> </w:t>
      </w:r>
      <w:r w:rsidRPr="00FE39F3">
        <w:rPr>
          <w:rFonts w:ascii="Verdana" w:eastAsiaTheme="minorEastAsia" w:hAnsi="Verdana"/>
          <w:b/>
          <w:bCs/>
          <w:noProof/>
          <w:color w:val="008000"/>
          <w:sz w:val="15"/>
          <w:szCs w:val="15"/>
          <w:lang w:eastAsia="en-GB"/>
        </w:rPr>
        <w:t>Please consider the environment before printing this email</w:t>
      </w:r>
      <w:r w:rsidRPr="00D16FA0">
        <w:rPr>
          <w:rFonts w:ascii="Times New Roman" w:eastAsiaTheme="minorEastAsia" w:hAnsi="Times New Roman" w:cs="Times New Roman"/>
          <w:noProof/>
          <w:color w:val="1F497D"/>
          <w:sz w:val="24"/>
          <w:szCs w:val="24"/>
          <w:lang w:eastAsia="en-GB"/>
        </w:rPr>
        <w:t> </w:t>
      </w:r>
      <w:bookmarkEnd w:id="0"/>
    </w:p>
    <w:p w:rsidR="00FF713E" w:rsidRPr="00D16FA0" w:rsidRDefault="00FF713E" w:rsidP="00975F9A">
      <w:pPr>
        <w:spacing w:after="40" w:line="240" w:lineRule="auto"/>
        <w:rPr>
          <w:rFonts w:ascii="Arial" w:eastAsiaTheme="minorEastAsia" w:hAnsi="Arial" w:cs="Arial"/>
          <w:b/>
          <w:bCs/>
          <w:noProof/>
          <w:sz w:val="24"/>
          <w:szCs w:val="24"/>
          <w:lang w:eastAsia="uk-UA"/>
        </w:rPr>
      </w:pPr>
    </w:p>
    <w:sectPr w:rsidR="00FF713E" w:rsidRPr="00D16FA0" w:rsidSect="006D340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936" w:right="936" w:bottom="936" w:left="93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77F" w:rsidRDefault="0039677F" w:rsidP="0088387C">
      <w:pPr>
        <w:spacing w:after="0" w:line="240" w:lineRule="auto"/>
      </w:pPr>
      <w:r>
        <w:separator/>
      </w:r>
    </w:p>
  </w:endnote>
  <w:endnote w:type="continuationSeparator" w:id="0">
    <w:p w:rsidR="0039677F" w:rsidRDefault="0039677F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F68" w:rsidRDefault="00FD2F6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F68" w:rsidRDefault="00FD2F6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F68" w:rsidRDefault="00FD2F6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77F" w:rsidRDefault="0039677F" w:rsidP="0088387C">
      <w:pPr>
        <w:spacing w:after="0" w:line="240" w:lineRule="auto"/>
      </w:pPr>
      <w:r>
        <w:separator/>
      </w:r>
    </w:p>
  </w:footnote>
  <w:footnote w:type="continuationSeparator" w:id="0">
    <w:p w:rsidR="0039677F" w:rsidRDefault="0039677F" w:rsidP="00883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F68" w:rsidRDefault="00FD2F6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F68" w:rsidRDefault="00FD2F6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40D" w:rsidRPr="0047556B" w:rsidRDefault="006D340D" w:rsidP="006D340D">
    <w:pPr>
      <w:tabs>
        <w:tab w:val="left" w:pos="7683"/>
        <w:tab w:val="left" w:pos="8747"/>
      </w:tabs>
      <w:rPr>
        <w:i/>
        <w:sz w:val="20"/>
        <w:lang w:val="uk-UA"/>
      </w:rPr>
    </w:pPr>
    <w:r w:rsidRPr="00546C04">
      <w:rPr>
        <w:noProof/>
        <w:lang w:val="uk-UA" w:eastAsia="uk-UA"/>
      </w:rPr>
      <w:drawing>
        <wp:anchor distT="0" distB="0" distL="114300" distR="114300" simplePos="0" relativeHeight="251659264" behindDoc="1" locked="0" layoutInCell="1" allowOverlap="1" wp14:anchorId="22319906" wp14:editId="63C846C8">
          <wp:simplePos x="0" y="0"/>
          <wp:positionH relativeFrom="margin">
            <wp:align>right</wp:align>
          </wp:positionH>
          <wp:positionV relativeFrom="paragraph">
            <wp:posOffset>-973</wp:posOffset>
          </wp:positionV>
          <wp:extent cx="6366753" cy="685165"/>
          <wp:effectExtent l="0" t="0" r="0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6753" cy="685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uk-UA" w:eastAsia="uk-UA"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15504B10" wp14:editId="445C6793">
              <wp:simplePos x="0" y="0"/>
              <wp:positionH relativeFrom="margin">
                <wp:align>right</wp:align>
              </wp:positionH>
              <wp:positionV relativeFrom="paragraph">
                <wp:posOffset>-3429</wp:posOffset>
              </wp:positionV>
              <wp:extent cx="1719072" cy="1404620"/>
              <wp:effectExtent l="0" t="0" r="0" b="127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9072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D340D" w:rsidRPr="00153123" w:rsidRDefault="009C0E16" w:rsidP="006D340D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вул.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Бульварно-Кудрявська</w:t>
                          </w:r>
                          <w:proofErr w:type="spellEnd"/>
                          <w:r w:rsidR="006D340D"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, </w:t>
                          </w:r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24,  блок 3</w:t>
                          </w:r>
                          <w:r w:rsidR="006D340D"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, </w:t>
                          </w:r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2</w:t>
                          </w:r>
                          <w:r w:rsidR="00EB219B">
                            <w:rPr>
                              <w:sz w:val="16"/>
                              <w:szCs w:val="16"/>
                              <w:lang w:val="uk-UA"/>
                            </w:rPr>
                            <w:t>-й поверх, 01</w:t>
                          </w:r>
                          <w:r w:rsidR="00FD2F68">
                            <w:rPr>
                              <w:sz w:val="16"/>
                              <w:szCs w:val="16"/>
                            </w:rPr>
                            <w:t>054</w:t>
                          </w:r>
                          <w:bookmarkStart w:id="1" w:name="_GoBack"/>
                          <w:bookmarkEnd w:id="1"/>
                          <w:r w:rsidR="006D340D"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, м. Київ</w:t>
                          </w:r>
                        </w:p>
                        <w:p w:rsidR="006D340D" w:rsidRPr="00153123" w:rsidRDefault="006D340D" w:rsidP="006D340D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Тел.:   044 490 5485</w:t>
                          </w:r>
                        </w:p>
                        <w:p w:rsidR="006D340D" w:rsidRPr="00153123" w:rsidRDefault="006D340D" w:rsidP="006D340D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Факс: 044 490 5489 </w:t>
                          </w:r>
                        </w:p>
                        <w:p w:rsidR="006D340D" w:rsidRPr="00491366" w:rsidRDefault="006D340D" w:rsidP="006D340D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ru-RU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</w:rPr>
                            <w:t>info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@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 xml:space="preserve"> | 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www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504B1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84.15pt;margin-top:-.25pt;width:135.35pt;height:110.6pt;z-index:-25165619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<v:textbox style="mso-fit-shape-to-text:t">
                <w:txbxContent>
                  <w:p w:rsidR="006D340D" w:rsidRPr="00153123" w:rsidRDefault="009C0E16" w:rsidP="006D340D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>
                      <w:rPr>
                        <w:sz w:val="16"/>
                        <w:szCs w:val="16"/>
                        <w:lang w:val="uk-UA"/>
                      </w:rPr>
                      <w:t xml:space="preserve">вул. </w:t>
                    </w:r>
                    <w:proofErr w:type="spellStart"/>
                    <w:r>
                      <w:rPr>
                        <w:sz w:val="16"/>
                        <w:szCs w:val="16"/>
                        <w:lang w:val="uk-UA"/>
                      </w:rPr>
                      <w:t>Бульварно-Кудрявська</w:t>
                    </w:r>
                    <w:proofErr w:type="spellEnd"/>
                    <w:r w:rsidR="006D340D" w:rsidRPr="00153123">
                      <w:rPr>
                        <w:sz w:val="16"/>
                        <w:szCs w:val="16"/>
                        <w:lang w:val="uk-UA"/>
                      </w:rPr>
                      <w:t xml:space="preserve">, </w:t>
                    </w:r>
                    <w:r>
                      <w:rPr>
                        <w:sz w:val="16"/>
                        <w:szCs w:val="16"/>
                        <w:lang w:val="uk-UA"/>
                      </w:rPr>
                      <w:t>24,  блок 3</w:t>
                    </w:r>
                    <w:r w:rsidR="006D340D" w:rsidRPr="00153123">
                      <w:rPr>
                        <w:sz w:val="16"/>
                        <w:szCs w:val="16"/>
                        <w:lang w:val="uk-UA"/>
                      </w:rPr>
                      <w:t xml:space="preserve">, </w:t>
                    </w:r>
                    <w:r>
                      <w:rPr>
                        <w:sz w:val="16"/>
                        <w:szCs w:val="16"/>
                        <w:lang w:val="uk-UA"/>
                      </w:rPr>
                      <w:t>2</w:t>
                    </w:r>
                    <w:r w:rsidR="00EB219B">
                      <w:rPr>
                        <w:sz w:val="16"/>
                        <w:szCs w:val="16"/>
                        <w:lang w:val="uk-UA"/>
                      </w:rPr>
                      <w:t>-й поверх, 01</w:t>
                    </w:r>
                    <w:r w:rsidR="00FD2F68">
                      <w:rPr>
                        <w:sz w:val="16"/>
                        <w:szCs w:val="16"/>
                      </w:rPr>
                      <w:t>054</w:t>
                    </w:r>
                    <w:bookmarkStart w:id="2" w:name="_GoBack"/>
                    <w:bookmarkEnd w:id="2"/>
                    <w:r w:rsidR="006D340D" w:rsidRPr="00153123">
                      <w:rPr>
                        <w:sz w:val="16"/>
                        <w:szCs w:val="16"/>
                        <w:lang w:val="uk-UA"/>
                      </w:rPr>
                      <w:t>, м. Київ</w:t>
                    </w:r>
                  </w:p>
                  <w:p w:rsidR="006D340D" w:rsidRPr="00153123" w:rsidRDefault="006D340D" w:rsidP="006D340D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>Тел.:   044 490 5485</w:t>
                    </w:r>
                  </w:p>
                  <w:p w:rsidR="006D340D" w:rsidRPr="00153123" w:rsidRDefault="006D340D" w:rsidP="006D340D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 xml:space="preserve">Факс: 044 490 5489 </w:t>
                    </w:r>
                  </w:p>
                  <w:p w:rsidR="006D340D" w:rsidRPr="00491366" w:rsidRDefault="006D340D" w:rsidP="006D340D">
                    <w:pPr>
                      <w:spacing w:after="0" w:line="204" w:lineRule="auto"/>
                      <w:rPr>
                        <w:sz w:val="16"/>
                        <w:szCs w:val="16"/>
                        <w:lang w:val="ru-RU"/>
                      </w:rPr>
                    </w:pPr>
                    <w:r w:rsidRPr="00153123">
                      <w:rPr>
                        <w:sz w:val="16"/>
                        <w:szCs w:val="16"/>
                      </w:rPr>
                      <w:t>info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@</w:t>
                    </w:r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ua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 xml:space="preserve"> | </w:t>
                    </w:r>
                    <w:r w:rsidRPr="00153123">
                      <w:rPr>
                        <w:sz w:val="16"/>
                        <w:szCs w:val="16"/>
                      </w:rPr>
                      <w:t>www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ua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6D340D" w:rsidRDefault="006D340D" w:rsidP="006D340D">
    <w:pPr>
      <w:tabs>
        <w:tab w:val="left" w:pos="7683"/>
      </w:tabs>
      <w:rPr>
        <w:i/>
        <w:sz w:val="20"/>
      </w:rPr>
    </w:pPr>
    <w:r>
      <w:rPr>
        <w:i/>
        <w:sz w:val="20"/>
      </w:rPr>
      <w:tab/>
    </w:r>
  </w:p>
  <w:p w:rsidR="006D340D" w:rsidRDefault="006D340D" w:rsidP="006D340D">
    <w:pPr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E7CCA"/>
    <w:multiLevelType w:val="hybridMultilevel"/>
    <w:tmpl w:val="470AE234"/>
    <w:lvl w:ilvl="0" w:tplc="0422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9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9" w:hanging="360"/>
      </w:pPr>
      <w:rPr>
        <w:rFonts w:ascii="Wingdings" w:hAnsi="Wingdings" w:hint="default"/>
      </w:rPr>
    </w:lvl>
  </w:abstractNum>
  <w:abstractNum w:abstractNumId="1" w15:restartNumberingAfterBreak="0">
    <w:nsid w:val="41CA1D66"/>
    <w:multiLevelType w:val="hybridMultilevel"/>
    <w:tmpl w:val="2B2A4E2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DA1836"/>
    <w:multiLevelType w:val="multilevel"/>
    <w:tmpl w:val="AD7A8E6A"/>
    <w:lvl w:ilvl="0">
      <w:start w:val="3"/>
      <w:numFmt w:val="decimal"/>
      <w:lvlText w:val="%1."/>
      <w:lvlJc w:val="left"/>
      <w:pPr>
        <w:ind w:left="816" w:hanging="39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3" w15:restartNumberingAfterBreak="0">
    <w:nsid w:val="5E0946E9"/>
    <w:multiLevelType w:val="hybridMultilevel"/>
    <w:tmpl w:val="53F075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/>
  <w:defaultTabStop w:val="720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00B9C"/>
    <w:rsid w:val="0001268E"/>
    <w:rsid w:val="00026DA1"/>
    <w:rsid w:val="000403FC"/>
    <w:rsid w:val="000704F2"/>
    <w:rsid w:val="00075D73"/>
    <w:rsid w:val="00093CF6"/>
    <w:rsid w:val="000C4521"/>
    <w:rsid w:val="000F6DE3"/>
    <w:rsid w:val="00153123"/>
    <w:rsid w:val="00154A0E"/>
    <w:rsid w:val="001722A9"/>
    <w:rsid w:val="00174584"/>
    <w:rsid w:val="00181615"/>
    <w:rsid w:val="001B30EB"/>
    <w:rsid w:val="001B43E2"/>
    <w:rsid w:val="001F1128"/>
    <w:rsid w:val="0022245E"/>
    <w:rsid w:val="00240364"/>
    <w:rsid w:val="00284A66"/>
    <w:rsid w:val="002A7E34"/>
    <w:rsid w:val="002D4247"/>
    <w:rsid w:val="002D4545"/>
    <w:rsid w:val="002D7477"/>
    <w:rsid w:val="00312D72"/>
    <w:rsid w:val="00313B84"/>
    <w:rsid w:val="0031591B"/>
    <w:rsid w:val="00324CF8"/>
    <w:rsid w:val="00350B33"/>
    <w:rsid w:val="00395BDF"/>
    <w:rsid w:val="0039677F"/>
    <w:rsid w:val="003A71E8"/>
    <w:rsid w:val="003B25C2"/>
    <w:rsid w:val="003C3CF4"/>
    <w:rsid w:val="003D062C"/>
    <w:rsid w:val="0042785B"/>
    <w:rsid w:val="0047556B"/>
    <w:rsid w:val="00480EDB"/>
    <w:rsid w:val="00491366"/>
    <w:rsid w:val="004B78C5"/>
    <w:rsid w:val="004B7BC0"/>
    <w:rsid w:val="004D555F"/>
    <w:rsid w:val="004F4E92"/>
    <w:rsid w:val="00515F2B"/>
    <w:rsid w:val="00516B51"/>
    <w:rsid w:val="005267A5"/>
    <w:rsid w:val="005437D0"/>
    <w:rsid w:val="00544DB6"/>
    <w:rsid w:val="00546C04"/>
    <w:rsid w:val="00554E57"/>
    <w:rsid w:val="00557350"/>
    <w:rsid w:val="00577FF6"/>
    <w:rsid w:val="00587065"/>
    <w:rsid w:val="005D5A78"/>
    <w:rsid w:val="005E42F5"/>
    <w:rsid w:val="00605EB1"/>
    <w:rsid w:val="006079E0"/>
    <w:rsid w:val="00630884"/>
    <w:rsid w:val="00653E5A"/>
    <w:rsid w:val="00697355"/>
    <w:rsid w:val="006C3A24"/>
    <w:rsid w:val="006C50D4"/>
    <w:rsid w:val="006D340D"/>
    <w:rsid w:val="006D36EB"/>
    <w:rsid w:val="00715055"/>
    <w:rsid w:val="007220AA"/>
    <w:rsid w:val="0074275A"/>
    <w:rsid w:val="00750E9A"/>
    <w:rsid w:val="00766D21"/>
    <w:rsid w:val="0078118F"/>
    <w:rsid w:val="007978D6"/>
    <w:rsid w:val="007A2AD4"/>
    <w:rsid w:val="007C350F"/>
    <w:rsid w:val="007C46AD"/>
    <w:rsid w:val="007D4A43"/>
    <w:rsid w:val="00817957"/>
    <w:rsid w:val="00861743"/>
    <w:rsid w:val="00877B08"/>
    <w:rsid w:val="0088387C"/>
    <w:rsid w:val="008B4EAE"/>
    <w:rsid w:val="008D3456"/>
    <w:rsid w:val="008E34EC"/>
    <w:rsid w:val="008F37E6"/>
    <w:rsid w:val="00904E26"/>
    <w:rsid w:val="0090638A"/>
    <w:rsid w:val="0091449D"/>
    <w:rsid w:val="00936B32"/>
    <w:rsid w:val="0093739C"/>
    <w:rsid w:val="00967D34"/>
    <w:rsid w:val="009748F7"/>
    <w:rsid w:val="00975068"/>
    <w:rsid w:val="00975F9A"/>
    <w:rsid w:val="009936EC"/>
    <w:rsid w:val="009C0E16"/>
    <w:rsid w:val="00A00F43"/>
    <w:rsid w:val="00A01264"/>
    <w:rsid w:val="00A11079"/>
    <w:rsid w:val="00A2309A"/>
    <w:rsid w:val="00A32881"/>
    <w:rsid w:val="00A42920"/>
    <w:rsid w:val="00A52BDC"/>
    <w:rsid w:val="00A81681"/>
    <w:rsid w:val="00AA36E5"/>
    <w:rsid w:val="00AC0137"/>
    <w:rsid w:val="00AC6A8A"/>
    <w:rsid w:val="00AD3CCF"/>
    <w:rsid w:val="00B038B3"/>
    <w:rsid w:val="00B60ACE"/>
    <w:rsid w:val="00B96392"/>
    <w:rsid w:val="00BC6C5B"/>
    <w:rsid w:val="00BD6BB6"/>
    <w:rsid w:val="00BD7CFF"/>
    <w:rsid w:val="00BE121F"/>
    <w:rsid w:val="00C033CD"/>
    <w:rsid w:val="00C148D2"/>
    <w:rsid w:val="00C46328"/>
    <w:rsid w:val="00C574EC"/>
    <w:rsid w:val="00C6331A"/>
    <w:rsid w:val="00C75F5C"/>
    <w:rsid w:val="00CB5DCF"/>
    <w:rsid w:val="00CB7764"/>
    <w:rsid w:val="00CE065D"/>
    <w:rsid w:val="00CF596D"/>
    <w:rsid w:val="00D10497"/>
    <w:rsid w:val="00D16FA0"/>
    <w:rsid w:val="00D26579"/>
    <w:rsid w:val="00D2747F"/>
    <w:rsid w:val="00DC15AA"/>
    <w:rsid w:val="00DF02A1"/>
    <w:rsid w:val="00DF159C"/>
    <w:rsid w:val="00E13319"/>
    <w:rsid w:val="00E206AA"/>
    <w:rsid w:val="00E66E52"/>
    <w:rsid w:val="00E9451F"/>
    <w:rsid w:val="00EA60BB"/>
    <w:rsid w:val="00EB219B"/>
    <w:rsid w:val="00EB3154"/>
    <w:rsid w:val="00ED10B6"/>
    <w:rsid w:val="00ED6891"/>
    <w:rsid w:val="00F00972"/>
    <w:rsid w:val="00F74A12"/>
    <w:rsid w:val="00F83F99"/>
    <w:rsid w:val="00FB1047"/>
    <w:rsid w:val="00FC2B79"/>
    <w:rsid w:val="00FD2F68"/>
    <w:rsid w:val="00FE39F3"/>
    <w:rsid w:val="00FF0853"/>
    <w:rsid w:val="00FF4C22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EFA06CE"/>
  <w15:docId w15:val="{7DE4B656-0043-4E2E-82E1-B6F927F73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aliases w:val="название табл/рис"/>
    <w:basedOn w:val="a"/>
    <w:link w:val="ac"/>
    <w:uiPriority w:val="34"/>
    <w:qFormat/>
    <w:rsid w:val="009748F7"/>
    <w:pPr>
      <w:ind w:left="720"/>
      <w:contextualSpacing/>
    </w:pPr>
  </w:style>
  <w:style w:type="character" w:customStyle="1" w:styleId="ac">
    <w:name w:val="Абзац списку Знак"/>
    <w:aliases w:val="название табл/рис Знак"/>
    <w:link w:val="ab"/>
    <w:uiPriority w:val="34"/>
    <w:locked/>
    <w:rsid w:val="00CB5D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2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laise@aph.org.ua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acebook.com/AlliancePublicHealth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aph.org.ua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blaise@aph.org.ua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1933</Words>
  <Characters>1103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Blaise Olga</cp:lastModifiedBy>
  <cp:revision>64</cp:revision>
  <cp:lastPrinted>2015-12-11T16:23:00Z</cp:lastPrinted>
  <dcterms:created xsi:type="dcterms:W3CDTF">2018-07-24T10:19:00Z</dcterms:created>
  <dcterms:modified xsi:type="dcterms:W3CDTF">2024-10-24T10:25:00Z</dcterms:modified>
</cp:coreProperties>
</file>