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2892D" w14:textId="77777777" w:rsidR="00577FF6" w:rsidRPr="00BA0DEE" w:rsidRDefault="0088387C" w:rsidP="00CB2513">
      <w:pPr>
        <w:tabs>
          <w:tab w:val="left" w:pos="7683"/>
          <w:tab w:val="left" w:pos="8628"/>
        </w:tabs>
        <w:rPr>
          <w:rFonts w:cstheme="minorHAnsi"/>
          <w:i/>
          <w:sz w:val="20"/>
        </w:rPr>
      </w:pPr>
      <w:r w:rsidRPr="00BA0DEE">
        <w:rPr>
          <w:rFonts w:cstheme="minorHAnsi"/>
          <w:noProof/>
          <w:lang w:val="uk-UA" w:eastAsia="uk-UA"/>
        </w:rPr>
        <w:drawing>
          <wp:anchor distT="0" distB="0" distL="114300" distR="114300" simplePos="0" relativeHeight="251672576" behindDoc="1" locked="0" layoutInCell="1" allowOverlap="1" wp14:anchorId="4F2289CC" wp14:editId="4F2289CD">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sidRPr="00BA0DEE">
        <w:rPr>
          <w:rFonts w:cstheme="minorHAnsi"/>
          <w:noProof/>
          <w:lang w:val="uk-UA" w:eastAsia="uk-UA"/>
        </w:rPr>
        <mc:AlternateContent>
          <mc:Choice Requires="wps">
            <w:drawing>
              <wp:anchor distT="45720" distB="45720" distL="114300" distR="114300" simplePos="0" relativeHeight="251673600" behindDoc="1" locked="0" layoutInCell="1" allowOverlap="1" wp14:anchorId="4F2289CE" wp14:editId="4F2289CF">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4F2289D4" w14:textId="77777777" w:rsidR="003C066E" w:rsidRPr="003B274E" w:rsidRDefault="003C066E" w:rsidP="003C066E">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F2289D5" w14:textId="77777777" w:rsidR="003C066E" w:rsidRPr="00153123" w:rsidRDefault="003C066E" w:rsidP="003C066E">
                            <w:pPr>
                              <w:spacing w:after="0" w:line="204" w:lineRule="auto"/>
                              <w:rPr>
                                <w:sz w:val="16"/>
                                <w:szCs w:val="16"/>
                                <w:lang w:val="uk-UA"/>
                              </w:rPr>
                            </w:pPr>
                            <w:r w:rsidRPr="00153123">
                              <w:rPr>
                                <w:sz w:val="16"/>
                                <w:szCs w:val="16"/>
                                <w:lang w:val="uk-UA"/>
                              </w:rPr>
                              <w:t>Тел.:   044 490 5485</w:t>
                            </w:r>
                          </w:p>
                          <w:p w14:paraId="4F2289D6" w14:textId="77777777" w:rsidR="003C066E" w:rsidRPr="00153123" w:rsidRDefault="003C066E" w:rsidP="003C066E">
                            <w:pPr>
                              <w:spacing w:after="0" w:line="204" w:lineRule="auto"/>
                              <w:rPr>
                                <w:sz w:val="16"/>
                                <w:szCs w:val="16"/>
                                <w:lang w:val="uk-UA"/>
                              </w:rPr>
                            </w:pPr>
                            <w:r w:rsidRPr="00153123">
                              <w:rPr>
                                <w:sz w:val="16"/>
                                <w:szCs w:val="16"/>
                                <w:lang w:val="uk-UA"/>
                              </w:rPr>
                              <w:t xml:space="preserve">Факс: 044 490 5489 </w:t>
                            </w:r>
                          </w:p>
                          <w:p w14:paraId="4F2289D7" w14:textId="77777777" w:rsidR="004814A0" w:rsidRPr="000725EF" w:rsidRDefault="003C066E" w:rsidP="00546C04">
                            <w:pPr>
                              <w:spacing w:after="0" w:line="204" w:lineRule="auto"/>
                              <w:rPr>
                                <w:sz w:val="16"/>
                                <w:szCs w:val="16"/>
                                <w:lang w:val="uk-UA"/>
                              </w:rPr>
                            </w:pPr>
                            <w:r w:rsidRPr="00153123">
                              <w:rPr>
                                <w:sz w:val="16"/>
                                <w:szCs w:val="16"/>
                              </w:rPr>
                              <w:t>info</w:t>
                            </w:r>
                            <w:r w:rsidRPr="000725EF">
                              <w:rPr>
                                <w:sz w:val="16"/>
                                <w:szCs w:val="16"/>
                                <w:lang w:val="uk-UA"/>
                              </w:rPr>
                              <w:t>@</w:t>
                            </w:r>
                            <w:r w:rsidRPr="00153123">
                              <w:rPr>
                                <w:sz w:val="16"/>
                                <w:szCs w:val="16"/>
                              </w:rPr>
                              <w:t>aph</w:t>
                            </w:r>
                            <w:r w:rsidRPr="000725EF">
                              <w:rPr>
                                <w:sz w:val="16"/>
                                <w:szCs w:val="16"/>
                                <w:lang w:val="uk-UA"/>
                              </w:rPr>
                              <w:t>.</w:t>
                            </w:r>
                            <w:r w:rsidRPr="00153123">
                              <w:rPr>
                                <w:sz w:val="16"/>
                                <w:szCs w:val="16"/>
                              </w:rPr>
                              <w:t>org</w:t>
                            </w:r>
                            <w:r w:rsidRPr="000725EF">
                              <w:rPr>
                                <w:sz w:val="16"/>
                                <w:szCs w:val="16"/>
                                <w:lang w:val="uk-UA"/>
                              </w:rPr>
                              <w:t>.</w:t>
                            </w:r>
                            <w:r w:rsidRPr="00153123">
                              <w:rPr>
                                <w:sz w:val="16"/>
                                <w:szCs w:val="16"/>
                              </w:rPr>
                              <w:t>ua</w:t>
                            </w:r>
                            <w:r w:rsidRPr="000725EF">
                              <w:rPr>
                                <w:sz w:val="16"/>
                                <w:szCs w:val="16"/>
                                <w:lang w:val="uk-UA"/>
                              </w:rPr>
                              <w:t xml:space="preserve"> | </w:t>
                            </w:r>
                            <w:r w:rsidRPr="00153123">
                              <w:rPr>
                                <w:sz w:val="16"/>
                                <w:szCs w:val="16"/>
                              </w:rPr>
                              <w:t>www</w:t>
                            </w:r>
                            <w:r w:rsidRPr="000725EF">
                              <w:rPr>
                                <w:sz w:val="16"/>
                                <w:szCs w:val="16"/>
                                <w:lang w:val="uk-UA"/>
                              </w:rPr>
                              <w:t>.</w:t>
                            </w:r>
                            <w:r w:rsidRPr="00153123">
                              <w:rPr>
                                <w:sz w:val="16"/>
                                <w:szCs w:val="16"/>
                              </w:rPr>
                              <w:t>aph</w:t>
                            </w:r>
                            <w:r w:rsidRPr="000725EF">
                              <w:rPr>
                                <w:sz w:val="16"/>
                                <w:szCs w:val="16"/>
                                <w:lang w:val="uk-UA"/>
                              </w:rPr>
                              <w:t>.</w:t>
                            </w:r>
                            <w:r w:rsidRPr="00153123">
                              <w:rPr>
                                <w:sz w:val="16"/>
                                <w:szCs w:val="16"/>
                              </w:rPr>
                              <w:t>org</w:t>
                            </w:r>
                            <w:r w:rsidRPr="000725EF">
                              <w:rPr>
                                <w:sz w:val="16"/>
                                <w:szCs w:val="16"/>
                                <w:lang w:val="uk-UA"/>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2289CE"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4F2289D4" w14:textId="77777777" w:rsidR="003C066E" w:rsidRPr="003B274E" w:rsidRDefault="003C066E" w:rsidP="003C066E">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F2289D5" w14:textId="77777777" w:rsidR="003C066E" w:rsidRPr="00153123" w:rsidRDefault="003C066E" w:rsidP="003C066E">
                      <w:pPr>
                        <w:spacing w:after="0" w:line="204" w:lineRule="auto"/>
                        <w:rPr>
                          <w:sz w:val="16"/>
                          <w:szCs w:val="16"/>
                          <w:lang w:val="uk-UA"/>
                        </w:rPr>
                      </w:pPr>
                      <w:r w:rsidRPr="00153123">
                        <w:rPr>
                          <w:sz w:val="16"/>
                          <w:szCs w:val="16"/>
                          <w:lang w:val="uk-UA"/>
                        </w:rPr>
                        <w:t>Тел.:   044 490 5485</w:t>
                      </w:r>
                    </w:p>
                    <w:p w14:paraId="4F2289D6" w14:textId="77777777" w:rsidR="003C066E" w:rsidRPr="00153123" w:rsidRDefault="003C066E" w:rsidP="003C066E">
                      <w:pPr>
                        <w:spacing w:after="0" w:line="204" w:lineRule="auto"/>
                        <w:rPr>
                          <w:sz w:val="16"/>
                          <w:szCs w:val="16"/>
                          <w:lang w:val="uk-UA"/>
                        </w:rPr>
                      </w:pPr>
                      <w:r w:rsidRPr="00153123">
                        <w:rPr>
                          <w:sz w:val="16"/>
                          <w:szCs w:val="16"/>
                          <w:lang w:val="uk-UA"/>
                        </w:rPr>
                        <w:t xml:space="preserve">Факс: 044 490 5489 </w:t>
                      </w:r>
                    </w:p>
                    <w:p w14:paraId="4F2289D7" w14:textId="77777777" w:rsidR="004814A0" w:rsidRPr="000725EF" w:rsidRDefault="003C066E" w:rsidP="00546C04">
                      <w:pPr>
                        <w:spacing w:after="0" w:line="204" w:lineRule="auto"/>
                        <w:rPr>
                          <w:sz w:val="16"/>
                          <w:szCs w:val="16"/>
                          <w:lang w:val="uk-UA"/>
                        </w:rPr>
                      </w:pPr>
                      <w:r w:rsidRPr="00153123">
                        <w:rPr>
                          <w:sz w:val="16"/>
                          <w:szCs w:val="16"/>
                        </w:rPr>
                        <w:t>info</w:t>
                      </w:r>
                      <w:r w:rsidRPr="000725EF">
                        <w:rPr>
                          <w:sz w:val="16"/>
                          <w:szCs w:val="16"/>
                          <w:lang w:val="uk-UA"/>
                        </w:rPr>
                        <w:t>@</w:t>
                      </w:r>
                      <w:r w:rsidRPr="00153123">
                        <w:rPr>
                          <w:sz w:val="16"/>
                          <w:szCs w:val="16"/>
                        </w:rPr>
                        <w:t>aph</w:t>
                      </w:r>
                      <w:r w:rsidRPr="000725EF">
                        <w:rPr>
                          <w:sz w:val="16"/>
                          <w:szCs w:val="16"/>
                          <w:lang w:val="uk-UA"/>
                        </w:rPr>
                        <w:t>.</w:t>
                      </w:r>
                      <w:r w:rsidRPr="00153123">
                        <w:rPr>
                          <w:sz w:val="16"/>
                          <w:szCs w:val="16"/>
                        </w:rPr>
                        <w:t>org</w:t>
                      </w:r>
                      <w:r w:rsidRPr="000725EF">
                        <w:rPr>
                          <w:sz w:val="16"/>
                          <w:szCs w:val="16"/>
                          <w:lang w:val="uk-UA"/>
                        </w:rPr>
                        <w:t>.</w:t>
                      </w:r>
                      <w:r w:rsidRPr="00153123">
                        <w:rPr>
                          <w:sz w:val="16"/>
                          <w:szCs w:val="16"/>
                        </w:rPr>
                        <w:t>ua</w:t>
                      </w:r>
                      <w:r w:rsidRPr="000725EF">
                        <w:rPr>
                          <w:sz w:val="16"/>
                          <w:szCs w:val="16"/>
                          <w:lang w:val="uk-UA"/>
                        </w:rPr>
                        <w:t xml:space="preserve"> | </w:t>
                      </w:r>
                      <w:r w:rsidRPr="00153123">
                        <w:rPr>
                          <w:sz w:val="16"/>
                          <w:szCs w:val="16"/>
                        </w:rPr>
                        <w:t>www</w:t>
                      </w:r>
                      <w:r w:rsidRPr="000725EF">
                        <w:rPr>
                          <w:sz w:val="16"/>
                          <w:szCs w:val="16"/>
                          <w:lang w:val="uk-UA"/>
                        </w:rPr>
                        <w:t>.</w:t>
                      </w:r>
                      <w:r w:rsidRPr="00153123">
                        <w:rPr>
                          <w:sz w:val="16"/>
                          <w:szCs w:val="16"/>
                        </w:rPr>
                        <w:t>aph</w:t>
                      </w:r>
                      <w:r w:rsidRPr="000725EF">
                        <w:rPr>
                          <w:sz w:val="16"/>
                          <w:szCs w:val="16"/>
                          <w:lang w:val="uk-UA"/>
                        </w:rPr>
                        <w:t>.</w:t>
                      </w:r>
                      <w:r w:rsidRPr="00153123">
                        <w:rPr>
                          <w:sz w:val="16"/>
                          <w:szCs w:val="16"/>
                        </w:rPr>
                        <w:t>org</w:t>
                      </w:r>
                      <w:r w:rsidRPr="000725EF">
                        <w:rPr>
                          <w:sz w:val="16"/>
                          <w:szCs w:val="16"/>
                          <w:lang w:val="uk-UA"/>
                        </w:rPr>
                        <w:t>.</w:t>
                      </w:r>
                      <w:r w:rsidRPr="00153123">
                        <w:rPr>
                          <w:sz w:val="16"/>
                          <w:szCs w:val="16"/>
                        </w:rPr>
                        <w:t>ua</w:t>
                      </w:r>
                    </w:p>
                  </w:txbxContent>
                </v:textbox>
                <w10:wrap anchorx="margin"/>
              </v:shape>
            </w:pict>
          </mc:Fallback>
        </mc:AlternateContent>
      </w:r>
      <w:r w:rsidR="00CB2513" w:rsidRPr="00BA0DEE">
        <w:rPr>
          <w:rFonts w:cstheme="minorHAnsi"/>
          <w:i/>
          <w:sz w:val="20"/>
        </w:rPr>
        <w:tab/>
      </w:r>
      <w:r w:rsidR="00CB2513" w:rsidRPr="00BA0DEE">
        <w:rPr>
          <w:rFonts w:cstheme="minorHAnsi"/>
          <w:i/>
          <w:sz w:val="20"/>
        </w:rPr>
        <w:tab/>
      </w:r>
    </w:p>
    <w:p w14:paraId="4F22892E" w14:textId="77777777" w:rsidR="00577FF6" w:rsidRPr="00BA0DEE" w:rsidRDefault="0088387C" w:rsidP="0088387C">
      <w:pPr>
        <w:tabs>
          <w:tab w:val="left" w:pos="7683"/>
        </w:tabs>
        <w:rPr>
          <w:rFonts w:cstheme="minorHAnsi"/>
          <w:i/>
          <w:sz w:val="20"/>
        </w:rPr>
      </w:pPr>
      <w:r w:rsidRPr="00BA0DEE">
        <w:rPr>
          <w:rFonts w:cstheme="minorHAnsi"/>
          <w:i/>
          <w:sz w:val="20"/>
        </w:rPr>
        <w:tab/>
      </w:r>
    </w:p>
    <w:p w14:paraId="4F22892F" w14:textId="77777777" w:rsidR="00C03013" w:rsidRPr="00BA0DEE" w:rsidRDefault="00C03013" w:rsidP="00C03013">
      <w:pPr>
        <w:rPr>
          <w:rFonts w:cstheme="minorHAnsi"/>
          <w:b/>
          <w:bCs/>
          <w:lang w:val="uk-UA"/>
        </w:rPr>
      </w:pPr>
    </w:p>
    <w:p w14:paraId="4F228930" w14:textId="31C18655" w:rsidR="004814A0" w:rsidRPr="00BA0DEE" w:rsidRDefault="00C03013" w:rsidP="004814A0">
      <w:pPr>
        <w:jc w:val="center"/>
        <w:rPr>
          <w:rFonts w:cstheme="minorHAnsi"/>
          <w:b/>
          <w:bCs/>
          <w:sz w:val="28"/>
          <w:szCs w:val="28"/>
          <w:lang w:val="uk-UA"/>
        </w:rPr>
      </w:pPr>
      <w:r w:rsidRPr="00BA0DEE">
        <w:rPr>
          <w:rFonts w:cstheme="minorHAnsi"/>
          <w:b/>
          <w:bCs/>
          <w:sz w:val="28"/>
          <w:szCs w:val="28"/>
          <w:lang w:val="uk-UA"/>
        </w:rPr>
        <w:t xml:space="preserve">Технічна специфікація на  постачання </w:t>
      </w:r>
      <w:r w:rsidR="00DB3F36" w:rsidRPr="00BA0DEE">
        <w:rPr>
          <w:rFonts w:cstheme="minorHAnsi"/>
          <w:b/>
          <w:bCs/>
          <w:sz w:val="28"/>
          <w:szCs w:val="28"/>
          <w:lang w:val="uk-UA"/>
        </w:rPr>
        <w:t>таблетниць</w:t>
      </w:r>
      <w:r w:rsidR="00C504EF">
        <w:rPr>
          <w:rFonts w:cstheme="minorHAnsi"/>
          <w:b/>
          <w:bCs/>
          <w:sz w:val="28"/>
          <w:szCs w:val="28"/>
          <w:lang w:val="uk-UA"/>
        </w:rPr>
        <w:t xml:space="preserve"> з таймером</w:t>
      </w:r>
      <w:r w:rsidR="00D53C8E" w:rsidRPr="00BA0DEE">
        <w:rPr>
          <w:rFonts w:cstheme="minorHAnsi"/>
          <w:b/>
          <w:bCs/>
          <w:sz w:val="28"/>
          <w:szCs w:val="28"/>
          <w:lang w:val="ru-RU"/>
        </w:rPr>
        <w:t xml:space="preserve"> </w:t>
      </w:r>
    </w:p>
    <w:p w14:paraId="4F228931" w14:textId="77777777" w:rsidR="00C03013" w:rsidRPr="00BA0DEE" w:rsidRDefault="00C03013" w:rsidP="004814A0">
      <w:pPr>
        <w:numPr>
          <w:ilvl w:val="0"/>
          <w:numId w:val="1"/>
        </w:numPr>
        <w:spacing w:after="0" w:line="240" w:lineRule="auto"/>
        <w:ind w:left="709" w:hanging="283"/>
        <w:rPr>
          <w:rFonts w:cstheme="minorHAnsi"/>
          <w:b/>
          <w:bCs/>
          <w:lang w:val="uk-UA"/>
        </w:rPr>
      </w:pPr>
      <w:r w:rsidRPr="00BA0DEE">
        <w:rPr>
          <w:rFonts w:cstheme="minorHAnsi"/>
          <w:b/>
          <w:lang w:val="uk-UA"/>
        </w:rPr>
        <w:t xml:space="preserve"> Профіль замовника послуг</w:t>
      </w:r>
    </w:p>
    <w:p w14:paraId="4F228932" w14:textId="77777777" w:rsidR="004814A0" w:rsidRPr="00BA0DEE" w:rsidRDefault="004814A0" w:rsidP="00D41F70">
      <w:pPr>
        <w:spacing w:after="0" w:line="240" w:lineRule="auto"/>
        <w:ind w:left="426"/>
        <w:rPr>
          <w:rFonts w:cstheme="minorHAnsi"/>
          <w:b/>
          <w:bCs/>
          <w:lang w:val="uk-UA"/>
        </w:rPr>
      </w:pPr>
    </w:p>
    <w:p w14:paraId="4F228933" w14:textId="77777777" w:rsidR="00C03013" w:rsidRPr="00BA0DEE" w:rsidRDefault="00C03013" w:rsidP="004814A0">
      <w:pPr>
        <w:spacing w:line="240" w:lineRule="auto"/>
        <w:ind w:firstLine="708"/>
        <w:jc w:val="both"/>
        <w:rPr>
          <w:rFonts w:cstheme="minorHAnsi"/>
          <w:lang w:val="uk-UA"/>
        </w:rPr>
      </w:pPr>
      <w:r w:rsidRPr="00BA0DEE">
        <w:rPr>
          <w:rFonts w:cstheme="minorHAnsi"/>
          <w:lang w:val="uk-UA"/>
        </w:rPr>
        <w:t>Міжнародний благодійний фонд «</w:t>
      </w:r>
      <w:r w:rsidR="008F26E4" w:rsidRPr="00BA0DEE">
        <w:rPr>
          <w:rFonts w:cstheme="minorHAnsi"/>
          <w:lang w:val="uk-UA"/>
        </w:rPr>
        <w:t>Альянс громадського здоров’я</w:t>
      </w:r>
      <w:r w:rsidRPr="00BA0DEE">
        <w:rPr>
          <w:rFonts w:cstheme="minorHAnsi"/>
          <w:lang w:val="uk-UA"/>
        </w:rPr>
        <w:t>»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4F228934" w14:textId="2FF82471" w:rsidR="00C03013" w:rsidRPr="00BA0DEE" w:rsidRDefault="00C03013" w:rsidP="004814A0">
      <w:pPr>
        <w:spacing w:line="240" w:lineRule="auto"/>
        <w:ind w:firstLine="708"/>
        <w:jc w:val="both"/>
        <w:rPr>
          <w:rFonts w:cstheme="minorHAnsi"/>
          <w:lang w:val="uk-UA"/>
        </w:rPr>
      </w:pPr>
      <w:r w:rsidRPr="00BA0DEE">
        <w:rPr>
          <w:rFonts w:cstheme="minorHAnsi"/>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18E52AD5" w14:textId="7E0323D2" w:rsidR="00522A53" w:rsidRPr="00BA0DEE" w:rsidRDefault="00522A53" w:rsidP="00522A53">
      <w:pPr>
        <w:spacing w:after="0" w:line="240" w:lineRule="auto"/>
        <w:jc w:val="both"/>
        <w:rPr>
          <w:rFonts w:cstheme="minorHAnsi"/>
          <w:lang w:val="uk-UA"/>
        </w:rPr>
      </w:pPr>
      <w:r w:rsidRPr="00BA0DEE">
        <w:rPr>
          <w:rFonts w:cstheme="minorHAnsi"/>
          <w:sz w:val="20"/>
          <w:szCs w:val="20"/>
          <w:lang w:val="uk-UA"/>
        </w:rPr>
        <w:t xml:space="preserve">             </w:t>
      </w:r>
      <w:r w:rsidRPr="00BA0DEE">
        <w:rPr>
          <w:rFonts w:cstheme="minorHAnsi"/>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№4349-07 від 17.05.2024 року</w:t>
      </w:r>
      <w:r w:rsidR="00A80275">
        <w:rPr>
          <w:rFonts w:cstheme="minorHAnsi"/>
          <w:lang w:val="uk-UA"/>
        </w:rPr>
        <w:t>.</w:t>
      </w:r>
    </w:p>
    <w:p w14:paraId="28D6AB4A" w14:textId="77777777" w:rsidR="00CD1255" w:rsidRPr="000170B0" w:rsidRDefault="00CD1255" w:rsidP="00CD1255">
      <w:pPr>
        <w:widowControl w:val="0"/>
        <w:tabs>
          <w:tab w:val="num" w:pos="1440"/>
        </w:tabs>
        <w:spacing w:after="0" w:line="240" w:lineRule="auto"/>
        <w:jc w:val="both"/>
        <w:rPr>
          <w:rFonts w:cstheme="minorHAnsi"/>
          <w:b/>
          <w:lang w:val="uk-UA"/>
        </w:rPr>
      </w:pPr>
      <w:r w:rsidRPr="000170B0">
        <w:rPr>
          <w:rFonts w:cstheme="minorHAnsi"/>
          <w:b/>
          <w:lang w:val="uk-UA"/>
        </w:rPr>
        <w:t>Поставка цієї продукції звільнена від сплати ПДВ!</w:t>
      </w:r>
    </w:p>
    <w:p w14:paraId="4E75F712" w14:textId="51866334" w:rsidR="00CD1255" w:rsidRPr="00BA0DEE" w:rsidRDefault="00CD1255" w:rsidP="00CD1255">
      <w:pPr>
        <w:widowControl w:val="0"/>
        <w:tabs>
          <w:tab w:val="num" w:pos="1440"/>
        </w:tabs>
        <w:spacing w:after="0" w:line="240" w:lineRule="auto"/>
        <w:jc w:val="both"/>
        <w:rPr>
          <w:rFonts w:cstheme="minorHAnsi"/>
          <w:lang w:val="uk-UA"/>
        </w:rPr>
      </w:pPr>
      <w:r w:rsidRPr="00BA0DEE">
        <w:rPr>
          <w:rFonts w:cstheme="minorHAnsi"/>
          <w:lang w:val="uk-UA"/>
        </w:rPr>
        <w:t xml:space="preserve">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w:t>
      </w:r>
    </w:p>
    <w:p w14:paraId="5D9ADB8A" w14:textId="77777777" w:rsidR="00522A53" w:rsidRPr="00BA0DEE" w:rsidRDefault="00522A53" w:rsidP="00A054DC">
      <w:pPr>
        <w:spacing w:line="240" w:lineRule="auto"/>
        <w:jc w:val="both"/>
        <w:rPr>
          <w:rFonts w:cstheme="minorHAnsi"/>
          <w:lang w:val="uk-UA"/>
        </w:rPr>
      </w:pPr>
    </w:p>
    <w:p w14:paraId="4F228946" w14:textId="77777777" w:rsidR="00C03013" w:rsidRPr="00BA0DEE" w:rsidRDefault="00C03013" w:rsidP="004814A0">
      <w:pPr>
        <w:pStyle w:val="a9"/>
        <w:numPr>
          <w:ilvl w:val="0"/>
          <w:numId w:val="1"/>
        </w:numPr>
        <w:rPr>
          <w:rFonts w:cstheme="minorHAnsi"/>
          <w:lang w:val="uk-UA"/>
        </w:rPr>
      </w:pPr>
      <w:r w:rsidRPr="00BA0DEE">
        <w:rPr>
          <w:rFonts w:cstheme="minorHAnsi"/>
          <w:b/>
          <w:lang w:val="uk-UA"/>
        </w:rPr>
        <w:t>Опис продукту</w:t>
      </w:r>
    </w:p>
    <w:p w14:paraId="4F228947" w14:textId="77777777" w:rsidR="00C03013" w:rsidRPr="00BA0DEE" w:rsidRDefault="00C03013" w:rsidP="00C03013">
      <w:pPr>
        <w:numPr>
          <w:ilvl w:val="1"/>
          <w:numId w:val="1"/>
        </w:numPr>
        <w:spacing w:after="0" w:line="240" w:lineRule="auto"/>
        <w:jc w:val="both"/>
        <w:rPr>
          <w:rFonts w:cstheme="minorHAnsi"/>
          <w:b/>
          <w:lang w:val="uk-UA"/>
        </w:rPr>
      </w:pPr>
      <w:r w:rsidRPr="00BA0DEE">
        <w:rPr>
          <w:rFonts w:cstheme="minorHAnsi"/>
          <w:b/>
          <w:lang w:val="uk-UA"/>
        </w:rPr>
        <w:t>Товар</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105"/>
        <w:gridCol w:w="272"/>
        <w:gridCol w:w="5427"/>
        <w:gridCol w:w="2126"/>
      </w:tblGrid>
      <w:tr w:rsidR="00A80275" w:rsidRPr="00BA0DEE" w14:paraId="4F22894C" w14:textId="77777777" w:rsidTr="000170B0">
        <w:trPr>
          <w:trHeight w:val="262"/>
        </w:trPr>
        <w:tc>
          <w:tcPr>
            <w:tcW w:w="993" w:type="dxa"/>
          </w:tcPr>
          <w:p w14:paraId="4F228948" w14:textId="77777777" w:rsidR="00A80275" w:rsidRPr="00BA0DEE" w:rsidRDefault="00A80275" w:rsidP="004814A0">
            <w:pPr>
              <w:jc w:val="center"/>
              <w:rPr>
                <w:rFonts w:cstheme="minorHAnsi"/>
                <w:b/>
                <w:lang w:val="uk-UA"/>
              </w:rPr>
            </w:pPr>
            <w:r w:rsidRPr="00BA0DEE">
              <w:rPr>
                <w:rFonts w:cstheme="minorHAnsi"/>
                <w:b/>
                <w:lang w:val="uk-UA"/>
              </w:rPr>
              <w:t>Лот №</w:t>
            </w:r>
          </w:p>
        </w:tc>
        <w:tc>
          <w:tcPr>
            <w:tcW w:w="1377" w:type="dxa"/>
            <w:gridSpan w:val="2"/>
            <w:shd w:val="clear" w:color="auto" w:fill="auto"/>
            <w:noWrap/>
          </w:tcPr>
          <w:p w14:paraId="4F228949" w14:textId="77777777" w:rsidR="00A80275" w:rsidRPr="00BA0DEE" w:rsidRDefault="00A80275" w:rsidP="004814A0">
            <w:pPr>
              <w:jc w:val="center"/>
              <w:rPr>
                <w:rFonts w:cstheme="minorHAnsi"/>
                <w:b/>
                <w:lang w:val="uk-UA"/>
              </w:rPr>
            </w:pPr>
            <w:r w:rsidRPr="00BA0DEE">
              <w:rPr>
                <w:rFonts w:cstheme="minorHAnsi"/>
                <w:b/>
                <w:lang w:val="uk-UA"/>
              </w:rPr>
              <w:t>Назва</w:t>
            </w:r>
          </w:p>
        </w:tc>
        <w:tc>
          <w:tcPr>
            <w:tcW w:w="5427" w:type="dxa"/>
          </w:tcPr>
          <w:p w14:paraId="4F22894A" w14:textId="627A4916" w:rsidR="00A80275" w:rsidRPr="00BA0DEE" w:rsidRDefault="00A80275" w:rsidP="004814A0">
            <w:pPr>
              <w:jc w:val="center"/>
              <w:rPr>
                <w:rFonts w:cstheme="minorHAnsi"/>
                <w:b/>
                <w:lang w:val="uk-UA"/>
              </w:rPr>
            </w:pPr>
            <w:r w:rsidRPr="00BA0DEE">
              <w:rPr>
                <w:rFonts w:cstheme="minorHAnsi"/>
                <w:b/>
                <w:lang w:val="uk-UA"/>
              </w:rPr>
              <w:t>Специфікація</w:t>
            </w:r>
          </w:p>
        </w:tc>
        <w:tc>
          <w:tcPr>
            <w:tcW w:w="2126" w:type="dxa"/>
            <w:shd w:val="clear" w:color="auto" w:fill="auto"/>
            <w:noWrap/>
          </w:tcPr>
          <w:p w14:paraId="4F22894B" w14:textId="58B7509E" w:rsidR="00A80275" w:rsidRPr="00A80275" w:rsidRDefault="00A80275" w:rsidP="004814A0">
            <w:pPr>
              <w:jc w:val="center"/>
              <w:rPr>
                <w:rFonts w:cstheme="minorHAnsi"/>
                <w:b/>
                <w:lang w:val="uk-UA"/>
              </w:rPr>
            </w:pPr>
            <w:r w:rsidRPr="00BA0DEE">
              <w:rPr>
                <w:rFonts w:cstheme="minorHAnsi"/>
                <w:b/>
                <w:lang w:val="uk-UA"/>
              </w:rPr>
              <w:t>Кількість</w:t>
            </w:r>
            <w:r>
              <w:rPr>
                <w:rFonts w:cstheme="minorHAnsi"/>
                <w:b/>
                <w:lang w:val="uk-UA"/>
              </w:rPr>
              <w:t>, шт.</w:t>
            </w:r>
          </w:p>
        </w:tc>
      </w:tr>
      <w:tr w:rsidR="00A80275" w:rsidRPr="00F361F2" w14:paraId="4F228951" w14:textId="77777777" w:rsidTr="000170B0">
        <w:trPr>
          <w:trHeight w:val="262"/>
        </w:trPr>
        <w:tc>
          <w:tcPr>
            <w:tcW w:w="993" w:type="dxa"/>
          </w:tcPr>
          <w:p w14:paraId="4F22894D" w14:textId="77777777" w:rsidR="00A80275" w:rsidRPr="00BA0DEE" w:rsidRDefault="00A80275" w:rsidP="00793586">
            <w:pPr>
              <w:jc w:val="center"/>
              <w:rPr>
                <w:rFonts w:cstheme="minorHAnsi"/>
                <w:b/>
                <w:lang w:val="uk-UA"/>
              </w:rPr>
            </w:pPr>
            <w:r w:rsidRPr="00BA0DEE">
              <w:rPr>
                <w:rFonts w:cstheme="minorHAnsi"/>
                <w:b/>
                <w:lang w:val="uk-UA"/>
              </w:rPr>
              <w:t>1</w:t>
            </w:r>
          </w:p>
        </w:tc>
        <w:tc>
          <w:tcPr>
            <w:tcW w:w="1377" w:type="dxa"/>
            <w:gridSpan w:val="2"/>
            <w:shd w:val="clear" w:color="auto" w:fill="auto"/>
            <w:noWrap/>
          </w:tcPr>
          <w:p w14:paraId="4F22894E" w14:textId="38EDCDD8" w:rsidR="00A80275" w:rsidRPr="00BA0DEE" w:rsidRDefault="00A80275" w:rsidP="00793586">
            <w:pPr>
              <w:jc w:val="both"/>
              <w:rPr>
                <w:rFonts w:cstheme="minorHAnsi"/>
                <w:lang w:val="uk-UA"/>
              </w:rPr>
            </w:pPr>
            <w:r w:rsidRPr="00BA0DEE">
              <w:rPr>
                <w:rFonts w:cstheme="minorHAnsi"/>
                <w:lang w:val="uk-UA"/>
              </w:rPr>
              <w:t xml:space="preserve">Таблетниця </w:t>
            </w:r>
          </w:p>
        </w:tc>
        <w:tc>
          <w:tcPr>
            <w:tcW w:w="5427" w:type="dxa"/>
          </w:tcPr>
          <w:p w14:paraId="4F22894F" w14:textId="62ADCFC8" w:rsidR="00F361F2" w:rsidRPr="00BA0DEE" w:rsidRDefault="00A80275" w:rsidP="00FB0A83">
            <w:pPr>
              <w:rPr>
                <w:rFonts w:cstheme="minorHAnsi"/>
                <w:lang w:val="uk-UA"/>
              </w:rPr>
            </w:pPr>
            <w:r w:rsidRPr="00BA0DEE">
              <w:rPr>
                <w:rFonts w:cstheme="minorHAnsi"/>
                <w:lang w:val="uk-UA"/>
              </w:rPr>
              <w:t>Таблетниця</w:t>
            </w:r>
            <w:r w:rsidR="00F361F2">
              <w:rPr>
                <w:rFonts w:cstheme="minorHAnsi"/>
                <w:lang w:val="uk-UA"/>
              </w:rPr>
              <w:t xml:space="preserve"> з таймером</w:t>
            </w:r>
            <w:r w:rsidRPr="00BA0DEE">
              <w:rPr>
                <w:rFonts w:cstheme="minorHAnsi"/>
                <w:lang w:val="uk-UA"/>
              </w:rPr>
              <w:t>, розрахована на 7 днів із 7ма відсіками.</w:t>
            </w:r>
            <w:r w:rsidR="00FB0A83">
              <w:rPr>
                <w:rFonts w:cstheme="minorHAnsi"/>
                <w:lang w:val="uk-UA"/>
              </w:rPr>
              <w:t xml:space="preserve"> (в комплекті з батарейкою</w:t>
            </w:r>
            <w:r w:rsidR="00F361F2">
              <w:rPr>
                <w:rFonts w:cstheme="minorHAnsi"/>
                <w:lang w:val="uk-UA"/>
              </w:rPr>
              <w:t>)</w:t>
            </w:r>
          </w:p>
        </w:tc>
        <w:tc>
          <w:tcPr>
            <w:tcW w:w="2126" w:type="dxa"/>
            <w:shd w:val="clear" w:color="auto" w:fill="auto"/>
            <w:noWrap/>
          </w:tcPr>
          <w:p w14:paraId="4F228950" w14:textId="21D4C98E" w:rsidR="00A80275" w:rsidRPr="00BA0DEE" w:rsidRDefault="00A80275" w:rsidP="00793586">
            <w:pPr>
              <w:jc w:val="center"/>
              <w:rPr>
                <w:rFonts w:cstheme="minorHAnsi"/>
                <w:lang w:val="uk-UA"/>
              </w:rPr>
            </w:pPr>
            <w:r w:rsidRPr="00BA0DEE">
              <w:rPr>
                <w:rFonts w:cstheme="minorHAnsi"/>
                <w:lang w:val="uk-UA"/>
              </w:rPr>
              <w:t>8500</w:t>
            </w:r>
          </w:p>
        </w:tc>
      </w:tr>
      <w:tr w:rsidR="0049617D" w:rsidRPr="00F361F2" w14:paraId="5F03B522" w14:textId="77777777" w:rsidTr="000170B0">
        <w:tc>
          <w:tcPr>
            <w:tcW w:w="9923" w:type="dxa"/>
            <w:gridSpan w:val="5"/>
            <w:tcBorders>
              <w:top w:val="single" w:sz="4" w:space="0" w:color="auto"/>
              <w:left w:val="single" w:sz="4" w:space="0" w:color="auto"/>
              <w:bottom w:val="single" w:sz="4" w:space="0" w:color="auto"/>
              <w:right w:val="single" w:sz="4" w:space="0" w:color="auto"/>
            </w:tcBorders>
            <w:hideMark/>
          </w:tcPr>
          <w:p w14:paraId="55D4C7D9" w14:textId="77777777" w:rsidR="0049617D" w:rsidRPr="00BA0DEE" w:rsidRDefault="0049617D" w:rsidP="0067381C">
            <w:pPr>
              <w:jc w:val="center"/>
              <w:rPr>
                <w:rFonts w:cstheme="minorHAnsi"/>
                <w:b/>
                <w:lang w:val="uk-UA"/>
              </w:rPr>
            </w:pPr>
            <w:r w:rsidRPr="00BA0DEE">
              <w:rPr>
                <w:rFonts w:cstheme="minorHAnsi"/>
                <w:b/>
                <w:lang w:val="uk-UA"/>
              </w:rPr>
              <w:t>Параметри</w:t>
            </w:r>
          </w:p>
        </w:tc>
      </w:tr>
      <w:tr w:rsidR="0049617D" w:rsidRPr="00C504EF" w14:paraId="6F2DDAFB" w14:textId="77777777" w:rsidTr="000170B0">
        <w:tc>
          <w:tcPr>
            <w:tcW w:w="2098" w:type="dxa"/>
            <w:gridSpan w:val="2"/>
            <w:tcBorders>
              <w:top w:val="single" w:sz="4" w:space="0" w:color="auto"/>
              <w:left w:val="single" w:sz="4" w:space="0" w:color="auto"/>
              <w:bottom w:val="single" w:sz="4" w:space="0" w:color="auto"/>
              <w:right w:val="single" w:sz="4" w:space="0" w:color="auto"/>
            </w:tcBorders>
            <w:vAlign w:val="center"/>
            <w:hideMark/>
          </w:tcPr>
          <w:p w14:paraId="2C48C95F" w14:textId="60C6C492" w:rsidR="0049617D" w:rsidRPr="00BA0DEE" w:rsidRDefault="0049617D" w:rsidP="0067381C">
            <w:pPr>
              <w:rPr>
                <w:rFonts w:cstheme="minorHAnsi"/>
                <w:b/>
                <w:lang w:val="uk-UA"/>
              </w:rPr>
            </w:pPr>
            <w:r w:rsidRPr="00BA0DEE">
              <w:rPr>
                <w:rFonts w:cstheme="minorHAnsi"/>
                <w:b/>
                <w:lang w:val="uk-UA"/>
              </w:rPr>
              <w:t>Загальні вимоги</w:t>
            </w:r>
          </w:p>
        </w:tc>
        <w:tc>
          <w:tcPr>
            <w:tcW w:w="7825" w:type="dxa"/>
            <w:gridSpan w:val="3"/>
            <w:tcBorders>
              <w:top w:val="single" w:sz="4" w:space="0" w:color="auto"/>
              <w:left w:val="single" w:sz="4" w:space="0" w:color="auto"/>
              <w:bottom w:val="single" w:sz="4" w:space="0" w:color="auto"/>
              <w:right w:val="single" w:sz="4" w:space="0" w:color="auto"/>
            </w:tcBorders>
            <w:vAlign w:val="center"/>
            <w:hideMark/>
          </w:tcPr>
          <w:p w14:paraId="37D7EF9F" w14:textId="769F2BE5" w:rsidR="0026772D" w:rsidRDefault="0049617D" w:rsidP="0067381C">
            <w:pPr>
              <w:rPr>
                <w:rFonts w:cstheme="minorHAnsi"/>
                <w:lang w:val="uk-UA"/>
              </w:rPr>
            </w:pPr>
            <w:r w:rsidRPr="00BA0DEE">
              <w:rPr>
                <w:rFonts w:cstheme="minorHAnsi"/>
                <w:bCs/>
                <w:lang w:val="uk-UA"/>
              </w:rPr>
              <w:t>Таблетниця пластикова на 7 відсіків</w:t>
            </w:r>
            <w:r w:rsidR="00F361F2">
              <w:rPr>
                <w:rFonts w:cstheme="minorHAnsi"/>
                <w:bCs/>
                <w:lang w:val="uk-UA"/>
              </w:rPr>
              <w:t xml:space="preserve"> з таймером</w:t>
            </w:r>
            <w:r w:rsidR="0026772D" w:rsidRPr="00BA0DEE">
              <w:rPr>
                <w:rFonts w:cstheme="minorHAnsi"/>
                <w:bCs/>
                <w:lang w:val="uk-UA"/>
              </w:rPr>
              <w:t>, Містить 7 відділень, які відповідають дням тижня</w:t>
            </w:r>
            <w:r w:rsidR="00F361F2">
              <w:rPr>
                <w:rFonts w:cstheme="minorHAnsi"/>
                <w:bCs/>
                <w:lang w:val="uk-UA"/>
              </w:rPr>
              <w:t xml:space="preserve"> українською мовою</w:t>
            </w:r>
            <w:r w:rsidR="0026772D" w:rsidRPr="00BA0DEE">
              <w:rPr>
                <w:rFonts w:cstheme="minorHAnsi"/>
                <w:bCs/>
                <w:lang w:val="uk-UA"/>
              </w:rPr>
              <w:t>: ПН, ВТ, СР, ЧТ, ПТ, СБ і НД.</w:t>
            </w:r>
            <w:r w:rsidR="0026772D" w:rsidRPr="00BA0DEE">
              <w:rPr>
                <w:rFonts w:cstheme="minorHAnsi"/>
                <w:lang w:val="uk-UA"/>
              </w:rPr>
              <w:t xml:space="preserve"> </w:t>
            </w:r>
          </w:p>
          <w:p w14:paraId="50B57758" w14:textId="326AB595" w:rsidR="00F361F2" w:rsidRPr="00BA0DEE" w:rsidRDefault="00F361F2" w:rsidP="0067381C">
            <w:pPr>
              <w:rPr>
                <w:rFonts w:cstheme="minorHAnsi"/>
                <w:lang w:val="uk-UA"/>
              </w:rPr>
            </w:pPr>
            <w:r>
              <w:rPr>
                <w:rFonts w:cstheme="minorHAnsi"/>
                <w:lang w:val="uk-UA"/>
              </w:rPr>
              <w:t>Батарейка для таблетниці з таймером</w:t>
            </w:r>
            <w:r w:rsidR="002600C0">
              <w:rPr>
                <w:rFonts w:cstheme="minorHAnsi"/>
                <w:lang w:val="uk-UA"/>
              </w:rPr>
              <w:t xml:space="preserve"> в комплекті.</w:t>
            </w:r>
          </w:p>
          <w:p w14:paraId="770359AB" w14:textId="77777777" w:rsidR="00BA0DEE" w:rsidRPr="00BA0DEE" w:rsidRDefault="0026772D" w:rsidP="0067381C">
            <w:pPr>
              <w:rPr>
                <w:rFonts w:cstheme="minorHAnsi"/>
                <w:lang w:val="uk-UA"/>
              </w:rPr>
            </w:pPr>
            <w:r w:rsidRPr="00BA0DEE">
              <w:rPr>
                <w:rFonts w:cstheme="minorHAnsi"/>
                <w:lang w:val="uk-UA"/>
              </w:rPr>
              <w:t xml:space="preserve">Приблизні розміри: </w:t>
            </w:r>
          </w:p>
          <w:p w14:paraId="7F620A30" w14:textId="0B175172" w:rsidR="00BA0DEE" w:rsidRPr="00BA0DEE" w:rsidRDefault="00BA0DEE" w:rsidP="000170B0">
            <w:pPr>
              <w:rPr>
                <w:rFonts w:cstheme="minorHAnsi"/>
                <w:bCs/>
                <w:lang w:val="uk-UA"/>
              </w:rPr>
            </w:pPr>
            <w:r w:rsidRPr="00BA0DEE">
              <w:rPr>
                <w:rFonts w:cstheme="minorHAnsi"/>
                <w:bCs/>
                <w:lang w:val="uk-UA"/>
              </w:rPr>
              <w:t>кругла:</w:t>
            </w:r>
            <w:r w:rsidR="000170B0">
              <w:rPr>
                <w:rFonts w:cstheme="minorHAnsi"/>
                <w:bCs/>
                <w:lang w:val="uk-UA"/>
              </w:rPr>
              <w:t xml:space="preserve"> </w:t>
            </w:r>
            <w:r>
              <w:rPr>
                <w:rFonts w:cstheme="minorHAnsi"/>
                <w:color w:val="221F1F"/>
                <w:sz w:val="21"/>
                <w:szCs w:val="21"/>
                <w:lang w:val="ru-RU"/>
              </w:rPr>
              <w:t>д</w:t>
            </w:r>
            <w:r w:rsidRPr="00BA0DEE">
              <w:rPr>
                <w:rFonts w:cstheme="minorHAnsi"/>
                <w:color w:val="221F1F"/>
                <w:sz w:val="21"/>
                <w:szCs w:val="21"/>
                <w:lang w:val="ru-RU"/>
              </w:rPr>
              <w:t xml:space="preserve">іаметр – 85-90 мм </w:t>
            </w:r>
            <w:r>
              <w:rPr>
                <w:rFonts w:cstheme="minorHAnsi"/>
                <w:color w:val="221F1F"/>
                <w:sz w:val="21"/>
                <w:szCs w:val="21"/>
                <w:lang w:val="ru-RU"/>
              </w:rPr>
              <w:t>в</w:t>
            </w:r>
            <w:r w:rsidRPr="00BA0DEE">
              <w:rPr>
                <w:rFonts w:cstheme="minorHAnsi"/>
                <w:color w:val="221F1F"/>
                <w:sz w:val="21"/>
                <w:szCs w:val="21"/>
                <w:lang w:val="ru-RU"/>
              </w:rPr>
              <w:t>исота - 17-</w:t>
            </w:r>
            <w:r>
              <w:rPr>
                <w:rFonts w:cstheme="minorHAnsi"/>
                <w:color w:val="221F1F"/>
                <w:sz w:val="21"/>
                <w:szCs w:val="21"/>
                <w:lang w:val="ru-RU"/>
              </w:rPr>
              <w:t>25</w:t>
            </w:r>
            <w:r w:rsidRPr="00BA0DEE">
              <w:rPr>
                <w:rFonts w:cstheme="minorHAnsi"/>
                <w:color w:val="221F1F"/>
                <w:sz w:val="21"/>
                <w:szCs w:val="21"/>
                <w:lang w:val="ru-RU"/>
              </w:rPr>
              <w:t xml:space="preserve"> </w:t>
            </w:r>
            <w:r w:rsidRPr="00A80275">
              <w:rPr>
                <w:rFonts w:cstheme="minorHAnsi"/>
                <w:color w:val="221F1F"/>
                <w:sz w:val="21"/>
                <w:szCs w:val="21"/>
                <w:lang w:val="ru-RU"/>
              </w:rPr>
              <w:t>мм</w:t>
            </w:r>
          </w:p>
        </w:tc>
      </w:tr>
      <w:tr w:rsidR="0049617D" w:rsidRPr="00C504EF" w14:paraId="285D8579" w14:textId="77777777" w:rsidTr="000170B0">
        <w:tc>
          <w:tcPr>
            <w:tcW w:w="2098" w:type="dxa"/>
            <w:gridSpan w:val="2"/>
            <w:tcBorders>
              <w:top w:val="single" w:sz="4" w:space="0" w:color="auto"/>
              <w:left w:val="single" w:sz="4" w:space="0" w:color="auto"/>
              <w:bottom w:val="single" w:sz="4" w:space="0" w:color="auto"/>
              <w:right w:val="single" w:sz="4" w:space="0" w:color="auto"/>
            </w:tcBorders>
            <w:vAlign w:val="center"/>
            <w:hideMark/>
          </w:tcPr>
          <w:p w14:paraId="32831B20" w14:textId="77777777" w:rsidR="0049617D" w:rsidRPr="00BA0DEE" w:rsidRDefault="0049617D" w:rsidP="0067381C">
            <w:pPr>
              <w:rPr>
                <w:rFonts w:cstheme="minorHAnsi"/>
                <w:b/>
                <w:lang w:val="uk-UA"/>
              </w:rPr>
            </w:pPr>
            <w:r w:rsidRPr="00BA0DEE">
              <w:rPr>
                <w:rFonts w:cstheme="minorHAnsi"/>
                <w:b/>
                <w:lang w:val="uk-UA"/>
              </w:rPr>
              <w:t>Матеріал</w:t>
            </w:r>
          </w:p>
        </w:tc>
        <w:tc>
          <w:tcPr>
            <w:tcW w:w="7825" w:type="dxa"/>
            <w:gridSpan w:val="3"/>
            <w:tcBorders>
              <w:top w:val="single" w:sz="4" w:space="0" w:color="auto"/>
              <w:left w:val="single" w:sz="4" w:space="0" w:color="auto"/>
              <w:bottom w:val="single" w:sz="4" w:space="0" w:color="auto"/>
              <w:right w:val="single" w:sz="4" w:space="0" w:color="auto"/>
            </w:tcBorders>
            <w:vAlign w:val="center"/>
            <w:hideMark/>
          </w:tcPr>
          <w:p w14:paraId="6AB4779C" w14:textId="75D6E8FF" w:rsidR="0049617D" w:rsidRPr="00F361F2" w:rsidRDefault="0049617D" w:rsidP="00F361F2">
            <w:pPr>
              <w:rPr>
                <w:rFonts w:cstheme="minorHAnsi"/>
                <w:bCs/>
                <w:lang w:val="uk-UA"/>
              </w:rPr>
            </w:pPr>
            <w:r w:rsidRPr="00BA0DEE">
              <w:rPr>
                <w:rFonts w:cstheme="minorHAnsi"/>
                <w:bCs/>
                <w:lang w:val="uk-UA"/>
              </w:rPr>
              <w:t>Пластик</w:t>
            </w:r>
            <w:r w:rsidR="00E814A7" w:rsidRPr="00BA0DEE">
              <w:rPr>
                <w:rFonts w:cstheme="minorHAnsi"/>
                <w:bCs/>
                <w:lang w:val="uk-UA"/>
              </w:rPr>
              <w:t xml:space="preserve"> (</w:t>
            </w:r>
            <w:r w:rsidR="00E814A7" w:rsidRPr="00BA0DEE">
              <w:rPr>
                <w:rFonts w:cstheme="minorHAnsi"/>
                <w:color w:val="221F1F"/>
                <w:sz w:val="21"/>
                <w:szCs w:val="21"/>
                <w:lang w:val="ru-RU"/>
              </w:rPr>
              <w:t>Органайзер виготовлений із безпечного харчового пластику)</w:t>
            </w:r>
            <w:r w:rsidR="00F361F2">
              <w:rPr>
                <w:rFonts w:cstheme="minorHAnsi"/>
                <w:color w:val="221F1F"/>
                <w:sz w:val="21"/>
                <w:szCs w:val="21"/>
                <w:lang w:val="ru-RU"/>
              </w:rPr>
              <w:t>,</w:t>
            </w:r>
            <w:r w:rsidR="00F361F2">
              <w:rPr>
                <w:rFonts w:cstheme="minorHAnsi"/>
                <w:color w:val="221F1F"/>
                <w:sz w:val="21"/>
                <w:szCs w:val="21"/>
                <w:lang w:val="uk-UA"/>
              </w:rPr>
              <w:t xml:space="preserve"> висока щільність пластику</w:t>
            </w:r>
          </w:p>
        </w:tc>
      </w:tr>
      <w:tr w:rsidR="0049617D" w:rsidRPr="00C504EF" w14:paraId="61469A59" w14:textId="77777777" w:rsidTr="000170B0">
        <w:tc>
          <w:tcPr>
            <w:tcW w:w="2098" w:type="dxa"/>
            <w:gridSpan w:val="2"/>
            <w:tcBorders>
              <w:top w:val="single" w:sz="4" w:space="0" w:color="auto"/>
              <w:left w:val="single" w:sz="4" w:space="0" w:color="auto"/>
              <w:bottom w:val="single" w:sz="4" w:space="0" w:color="auto"/>
              <w:right w:val="single" w:sz="4" w:space="0" w:color="auto"/>
            </w:tcBorders>
            <w:vAlign w:val="center"/>
            <w:hideMark/>
          </w:tcPr>
          <w:p w14:paraId="26D638B8" w14:textId="77777777" w:rsidR="0049617D" w:rsidRPr="00BA0DEE" w:rsidRDefault="0049617D" w:rsidP="0067381C">
            <w:pPr>
              <w:rPr>
                <w:rFonts w:cstheme="minorHAnsi"/>
                <w:b/>
                <w:lang w:val="uk-UA"/>
              </w:rPr>
            </w:pPr>
            <w:r w:rsidRPr="00BA0DEE">
              <w:rPr>
                <w:rFonts w:cstheme="minorHAnsi"/>
                <w:b/>
                <w:lang w:val="uk-UA"/>
              </w:rPr>
              <w:t>Кольоровість</w:t>
            </w:r>
          </w:p>
        </w:tc>
        <w:tc>
          <w:tcPr>
            <w:tcW w:w="7825" w:type="dxa"/>
            <w:gridSpan w:val="3"/>
            <w:tcBorders>
              <w:top w:val="single" w:sz="4" w:space="0" w:color="auto"/>
              <w:left w:val="single" w:sz="4" w:space="0" w:color="auto"/>
              <w:bottom w:val="single" w:sz="4" w:space="0" w:color="auto"/>
              <w:right w:val="single" w:sz="4" w:space="0" w:color="auto"/>
            </w:tcBorders>
            <w:vAlign w:val="center"/>
            <w:hideMark/>
          </w:tcPr>
          <w:p w14:paraId="034AA272" w14:textId="77777777" w:rsidR="0049617D" w:rsidRPr="00BA0DEE" w:rsidRDefault="0049617D" w:rsidP="0067381C">
            <w:pPr>
              <w:rPr>
                <w:rFonts w:cstheme="minorHAnsi"/>
                <w:bCs/>
                <w:lang w:val="uk-UA"/>
              </w:rPr>
            </w:pPr>
            <w:r w:rsidRPr="00BA0DEE">
              <w:rPr>
                <w:rFonts w:cstheme="minorHAnsi"/>
                <w:bCs/>
                <w:lang w:val="uk-UA"/>
              </w:rPr>
              <w:t>Не принципово, бажано зелений або синій</w:t>
            </w:r>
          </w:p>
        </w:tc>
      </w:tr>
      <w:tr w:rsidR="0049617D" w:rsidRPr="00BA0DEE" w14:paraId="12D480B2" w14:textId="77777777" w:rsidTr="000170B0">
        <w:tc>
          <w:tcPr>
            <w:tcW w:w="2098" w:type="dxa"/>
            <w:gridSpan w:val="2"/>
            <w:tcBorders>
              <w:top w:val="single" w:sz="4" w:space="0" w:color="auto"/>
              <w:left w:val="single" w:sz="4" w:space="0" w:color="auto"/>
              <w:bottom w:val="single" w:sz="4" w:space="0" w:color="auto"/>
              <w:right w:val="single" w:sz="4" w:space="0" w:color="auto"/>
            </w:tcBorders>
            <w:vAlign w:val="center"/>
            <w:hideMark/>
          </w:tcPr>
          <w:p w14:paraId="3E4CF214" w14:textId="4AF9EA30" w:rsidR="0049617D" w:rsidRPr="00BA0DEE" w:rsidRDefault="0049617D" w:rsidP="0067381C">
            <w:pPr>
              <w:rPr>
                <w:rFonts w:cstheme="minorHAnsi"/>
                <w:b/>
                <w:lang w:val="uk-UA"/>
              </w:rPr>
            </w:pPr>
            <w:r w:rsidRPr="00BA0DEE">
              <w:rPr>
                <w:rFonts w:cstheme="minorHAnsi"/>
                <w:b/>
                <w:lang w:val="uk-UA"/>
              </w:rPr>
              <w:lastRenderedPageBreak/>
              <w:t>Приклад таблетниці</w:t>
            </w:r>
            <w:r w:rsidR="00416E5C">
              <w:rPr>
                <w:rFonts w:cstheme="minorHAnsi"/>
                <w:b/>
                <w:lang w:val="uk-UA"/>
              </w:rPr>
              <w:t xml:space="preserve"> з таймером</w:t>
            </w:r>
          </w:p>
        </w:tc>
        <w:tc>
          <w:tcPr>
            <w:tcW w:w="7825" w:type="dxa"/>
            <w:gridSpan w:val="3"/>
            <w:tcBorders>
              <w:top w:val="single" w:sz="4" w:space="0" w:color="auto"/>
              <w:left w:val="single" w:sz="4" w:space="0" w:color="auto"/>
              <w:bottom w:val="single" w:sz="4" w:space="0" w:color="auto"/>
              <w:right w:val="single" w:sz="4" w:space="0" w:color="auto"/>
            </w:tcBorders>
            <w:vAlign w:val="center"/>
            <w:hideMark/>
          </w:tcPr>
          <w:p w14:paraId="28EFCE92" w14:textId="4109256A" w:rsidR="0049617D" w:rsidRPr="00BA0DEE" w:rsidRDefault="00F361F2" w:rsidP="0067381C">
            <w:pPr>
              <w:jc w:val="center"/>
              <w:rPr>
                <w:rFonts w:cstheme="minorHAnsi"/>
                <w:b/>
                <w:lang w:val="uk-UA"/>
              </w:rPr>
            </w:pPr>
            <w:r w:rsidRPr="00F361F2">
              <w:rPr>
                <w:rFonts w:cstheme="minorHAnsi"/>
                <w:b/>
                <w:noProof/>
                <w:lang w:val="uk-UA" w:eastAsia="uk-UA"/>
              </w:rPr>
              <w:drawing>
                <wp:anchor distT="0" distB="0" distL="114300" distR="114300" simplePos="0" relativeHeight="251674624" behindDoc="0" locked="0" layoutInCell="1" allowOverlap="1" wp14:anchorId="2D28A53D" wp14:editId="2AFE3E0C">
                  <wp:simplePos x="0" y="0"/>
                  <wp:positionH relativeFrom="column">
                    <wp:posOffset>1395730</wp:posOffset>
                  </wp:positionH>
                  <wp:positionV relativeFrom="paragraph">
                    <wp:posOffset>0</wp:posOffset>
                  </wp:positionV>
                  <wp:extent cx="1314450" cy="1398865"/>
                  <wp:effectExtent l="0" t="0" r="0" b="0"/>
                  <wp:wrapSquare wrapText="bothSides"/>
                  <wp:docPr id="1" name="Рисунок 1" descr="\\server5\New Shared Files\Program\Deputy Executive Director Programs\CITI Team\KPIF\PWID\PM\Procurement\таблетниця з таймеро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5\New Shared Files\Program\Deputy Executive Director Programs\CITI Team\KPIF\PWID\PM\Procurement\таблетниця з таймером.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398865"/>
                          </a:xfrm>
                          <a:prstGeom prst="rect">
                            <a:avLst/>
                          </a:prstGeom>
                          <a:noFill/>
                          <a:ln>
                            <a:noFill/>
                          </a:ln>
                        </pic:spPr>
                      </pic:pic>
                    </a:graphicData>
                  </a:graphic>
                </wp:anchor>
              </w:drawing>
            </w:r>
            <w:r w:rsidR="00E66C8E" w:rsidRPr="00BA0DEE">
              <w:rPr>
                <w:rFonts w:cstheme="minorHAnsi"/>
                <w:b/>
                <w:lang w:val="uk-UA"/>
              </w:rPr>
              <w:t xml:space="preserve"> </w:t>
            </w:r>
            <w:r w:rsidR="005E0F6A" w:rsidRPr="00BA0DEE">
              <w:rPr>
                <w:rFonts w:cstheme="minorHAnsi"/>
                <w:b/>
                <w:lang w:val="uk-UA"/>
              </w:rPr>
              <w:t xml:space="preserve"> </w:t>
            </w:r>
          </w:p>
        </w:tc>
      </w:tr>
    </w:tbl>
    <w:p w14:paraId="0328C151" w14:textId="4D8CFE64" w:rsidR="00BB0036" w:rsidRPr="00BA0DEE" w:rsidRDefault="00BB0036" w:rsidP="00BB0036">
      <w:pPr>
        <w:spacing w:after="0" w:line="240" w:lineRule="auto"/>
        <w:jc w:val="both"/>
        <w:rPr>
          <w:rFonts w:cstheme="minorHAnsi"/>
          <w:b/>
          <w:lang w:val="uk-UA"/>
        </w:rPr>
      </w:pPr>
    </w:p>
    <w:p w14:paraId="4F228953" w14:textId="19AC543F" w:rsidR="00C03013" w:rsidRPr="00BA0DEE" w:rsidRDefault="00C03013" w:rsidP="00C03013">
      <w:pPr>
        <w:numPr>
          <w:ilvl w:val="1"/>
          <w:numId w:val="1"/>
        </w:numPr>
        <w:spacing w:after="0" w:line="240" w:lineRule="auto"/>
        <w:jc w:val="both"/>
        <w:rPr>
          <w:rFonts w:cstheme="minorHAnsi"/>
          <w:b/>
          <w:lang w:val="uk-UA"/>
        </w:rPr>
      </w:pPr>
      <w:r w:rsidRPr="00BA0DEE">
        <w:rPr>
          <w:rFonts w:cstheme="minorHAnsi"/>
          <w:b/>
          <w:lang w:val="uk-UA"/>
        </w:rPr>
        <w:t>Якість товару. Пакування</w:t>
      </w:r>
    </w:p>
    <w:p w14:paraId="4F228954" w14:textId="47C7F88F" w:rsidR="00C03013" w:rsidRPr="00BA0DEE" w:rsidRDefault="00262205" w:rsidP="001B5E83">
      <w:pPr>
        <w:spacing w:after="0"/>
        <w:jc w:val="both"/>
        <w:rPr>
          <w:rFonts w:cstheme="minorHAnsi"/>
          <w:lang w:val="uk-UA"/>
        </w:rPr>
      </w:pPr>
      <w:r w:rsidRPr="00BA0DEE">
        <w:rPr>
          <w:rFonts w:cstheme="minorHAnsi"/>
          <w:lang w:val="uk-UA"/>
        </w:rPr>
        <w:br/>
      </w:r>
      <w:r w:rsidR="00C03013" w:rsidRPr="00BA0DEE">
        <w:rPr>
          <w:rFonts w:cstheme="minorHAnsi"/>
          <w:lang w:val="uk-UA"/>
        </w:rPr>
        <w:t>Товар повинен бути новим, в оригінальному пакуванні.</w:t>
      </w:r>
    </w:p>
    <w:p w14:paraId="4F228955" w14:textId="0902B14A" w:rsidR="00C03013" w:rsidRPr="00BA0DEE" w:rsidRDefault="00C03013" w:rsidP="001B5E83">
      <w:pPr>
        <w:spacing w:after="0"/>
        <w:jc w:val="both"/>
        <w:rPr>
          <w:rFonts w:cstheme="minorHAnsi"/>
          <w:lang w:val="uk-UA"/>
        </w:rPr>
      </w:pPr>
      <w:r w:rsidRPr="00BA0DEE">
        <w:rPr>
          <w:rFonts w:cstheme="minorHAnsi"/>
          <w:lang w:val="uk-UA"/>
        </w:rPr>
        <w:t>Якість товару стандартна, визначена виробником</w:t>
      </w:r>
      <w:r w:rsidR="00426DF6" w:rsidRPr="00BA0DEE">
        <w:rPr>
          <w:rFonts w:cstheme="minorHAnsi"/>
          <w:lang w:val="uk-UA"/>
        </w:rPr>
        <w:t>.</w:t>
      </w:r>
    </w:p>
    <w:p w14:paraId="3935244B" w14:textId="77777777" w:rsidR="00DB3F36" w:rsidRPr="00BA0DEE" w:rsidRDefault="00DB3F36" w:rsidP="00C03013">
      <w:pPr>
        <w:jc w:val="both"/>
        <w:rPr>
          <w:rFonts w:cstheme="minorHAnsi"/>
          <w:lang w:val="ru-RU"/>
        </w:rPr>
      </w:pPr>
    </w:p>
    <w:p w14:paraId="4F228956" w14:textId="77777777" w:rsidR="00C03013" w:rsidRPr="00BA0DEE" w:rsidRDefault="00C03013" w:rsidP="00C03013">
      <w:pPr>
        <w:numPr>
          <w:ilvl w:val="0"/>
          <w:numId w:val="1"/>
        </w:numPr>
        <w:spacing w:after="0" w:line="240" w:lineRule="auto"/>
        <w:ind w:left="709" w:hanging="283"/>
        <w:rPr>
          <w:rFonts w:eastAsia="Arial" w:cstheme="minorHAnsi"/>
          <w:b/>
          <w:bCs/>
          <w:lang w:val="uk-UA"/>
        </w:rPr>
      </w:pPr>
      <w:r w:rsidRPr="00BA0DEE">
        <w:rPr>
          <w:rFonts w:eastAsia="Arial" w:cstheme="minorHAnsi"/>
          <w:b/>
          <w:bCs/>
          <w:lang w:val="uk-UA"/>
        </w:rPr>
        <w:t>Загальний об’єм закупки. Умови закупки.</w:t>
      </w:r>
    </w:p>
    <w:p w14:paraId="4F228957" w14:textId="3803AA5F" w:rsidR="00C03013" w:rsidRDefault="00262205" w:rsidP="00E31CEF">
      <w:pPr>
        <w:jc w:val="both"/>
        <w:rPr>
          <w:rFonts w:cstheme="minorHAnsi"/>
          <w:lang w:val="uk-UA"/>
        </w:rPr>
      </w:pPr>
      <w:r w:rsidRPr="00BA0DEE">
        <w:rPr>
          <w:rFonts w:cstheme="minorHAnsi"/>
          <w:lang w:val="uk-UA"/>
        </w:rPr>
        <w:br/>
      </w:r>
      <w:r w:rsidR="00C03013" w:rsidRPr="00BA0DEE">
        <w:rPr>
          <w:rFonts w:cstheme="minorHAnsi"/>
          <w:lang w:val="uk-UA"/>
        </w:rPr>
        <w:t>Кількість товару зазначена вище</w:t>
      </w:r>
      <w:r w:rsidR="00C03013" w:rsidRPr="00BA0DEE">
        <w:rPr>
          <w:rFonts w:cstheme="minorHAnsi"/>
          <w:lang w:val="ru-RU"/>
        </w:rPr>
        <w:t xml:space="preserve"> (п2</w:t>
      </w:r>
      <w:r w:rsidR="00C03013" w:rsidRPr="00BA0DEE">
        <w:rPr>
          <w:rFonts w:cstheme="minorHAnsi"/>
          <w:lang w:val="uk-UA"/>
        </w:rPr>
        <w:t>.1.)</w:t>
      </w:r>
      <w:r w:rsidR="00C03013" w:rsidRPr="00BA0DEE">
        <w:rPr>
          <w:rFonts w:cstheme="minorHAnsi"/>
          <w:lang w:val="ru-RU"/>
        </w:rPr>
        <w:t>.</w:t>
      </w:r>
      <w:r w:rsidR="00C03013" w:rsidRPr="00BA0DEE">
        <w:rPr>
          <w:rFonts w:cstheme="minorHAnsi"/>
          <w:lang w:val="uk-UA"/>
        </w:rPr>
        <w:t xml:space="preserve"> </w:t>
      </w:r>
    </w:p>
    <w:p w14:paraId="7FABC16B" w14:textId="77777777" w:rsidR="00D41F70" w:rsidRPr="00BA0DEE" w:rsidRDefault="00D41F70" w:rsidP="00D41F70">
      <w:pPr>
        <w:spacing w:after="0"/>
        <w:jc w:val="both"/>
        <w:rPr>
          <w:rFonts w:cstheme="minorHAnsi"/>
          <w:lang w:val="uk-UA"/>
        </w:rPr>
      </w:pPr>
    </w:p>
    <w:p w14:paraId="4F228958" w14:textId="77777777" w:rsidR="00C03013" w:rsidRPr="00BA0DEE" w:rsidRDefault="00C03013" w:rsidP="00C03013">
      <w:pPr>
        <w:numPr>
          <w:ilvl w:val="0"/>
          <w:numId w:val="1"/>
        </w:numPr>
        <w:spacing w:after="0" w:line="240" w:lineRule="auto"/>
        <w:ind w:left="709" w:hanging="283"/>
        <w:rPr>
          <w:rFonts w:cstheme="minorHAnsi"/>
          <w:b/>
          <w:lang w:val="uk-UA"/>
        </w:rPr>
      </w:pPr>
      <w:r w:rsidRPr="00BA0DEE">
        <w:rPr>
          <w:rFonts w:eastAsia="Arial" w:cstheme="minorHAnsi"/>
          <w:b/>
          <w:bCs/>
          <w:lang w:val="uk-UA"/>
        </w:rPr>
        <w:t>Умови поставки. Умови оплати .</w:t>
      </w:r>
    </w:p>
    <w:p w14:paraId="4F228959" w14:textId="77777777" w:rsidR="00C03013" w:rsidRPr="00BA0DEE" w:rsidRDefault="00262205" w:rsidP="00C03013">
      <w:pPr>
        <w:jc w:val="both"/>
        <w:rPr>
          <w:rFonts w:cstheme="minorHAnsi"/>
          <w:lang w:val="uk-UA"/>
        </w:rPr>
      </w:pPr>
      <w:r w:rsidRPr="00BA0DEE">
        <w:rPr>
          <w:rFonts w:cstheme="minorHAnsi"/>
          <w:lang w:val="uk-UA"/>
        </w:rPr>
        <w:br/>
      </w:r>
      <w:r w:rsidR="00C03013" w:rsidRPr="00BA0DEE">
        <w:rPr>
          <w:rFonts w:cstheme="minorHAnsi"/>
          <w:lang w:val="uk-UA"/>
        </w:rPr>
        <w:t>Товар поставляється одноразово.</w:t>
      </w:r>
    </w:p>
    <w:p w14:paraId="4F22895A" w14:textId="77777777" w:rsidR="00C03013" w:rsidRPr="00BA0DEE" w:rsidRDefault="00C03013" w:rsidP="00C03013">
      <w:pPr>
        <w:jc w:val="both"/>
        <w:rPr>
          <w:rFonts w:cstheme="minorHAnsi"/>
          <w:lang w:val="uk-UA"/>
        </w:rPr>
      </w:pPr>
      <w:r w:rsidRPr="00BA0DEE">
        <w:rPr>
          <w:rFonts w:cstheme="minorHAnsi"/>
          <w:lang w:val="uk-UA"/>
        </w:rPr>
        <w:t xml:space="preserve">Ціни повинні бути надані в </w:t>
      </w:r>
      <w:r w:rsidR="00262205" w:rsidRPr="00BA0DEE">
        <w:rPr>
          <w:rFonts w:cstheme="minorHAnsi"/>
          <w:lang w:val="uk-UA"/>
        </w:rPr>
        <w:t>доларах США</w:t>
      </w:r>
      <w:r w:rsidRPr="00BA0DEE">
        <w:rPr>
          <w:rFonts w:cstheme="minorHAnsi"/>
          <w:lang w:val="uk-UA"/>
        </w:rPr>
        <w:t>.</w:t>
      </w:r>
    </w:p>
    <w:p w14:paraId="4F22895B" w14:textId="77777777" w:rsidR="00C03013" w:rsidRPr="00BA0DEE" w:rsidRDefault="00C03013" w:rsidP="00C03013">
      <w:pPr>
        <w:jc w:val="both"/>
        <w:rPr>
          <w:rFonts w:cstheme="minorHAnsi"/>
          <w:lang w:val="uk-UA"/>
        </w:rPr>
      </w:pPr>
      <w:r w:rsidRPr="00BA0DEE">
        <w:rPr>
          <w:rFonts w:cstheme="minorHAnsi"/>
          <w:lang w:val="uk-UA"/>
        </w:rPr>
        <w:t>Договір на поставку буде укладений і оплата буде здійснюватися у гривнях України (у перерахунку за курсом НБУ на дату укладання договору або надання рахунку-фактури).</w:t>
      </w:r>
    </w:p>
    <w:p w14:paraId="4F22895C" w14:textId="5937F6D4" w:rsidR="00C03013" w:rsidRPr="009C709F" w:rsidRDefault="00C03013" w:rsidP="00C03013">
      <w:pPr>
        <w:jc w:val="both"/>
        <w:rPr>
          <w:rFonts w:cstheme="minorHAnsi"/>
          <w:lang w:val="uk-UA"/>
        </w:rPr>
      </w:pPr>
      <w:r w:rsidRPr="00BA0DEE">
        <w:rPr>
          <w:rFonts w:cstheme="minorHAnsi"/>
          <w:lang w:val="uk-UA"/>
        </w:rPr>
        <w:t xml:space="preserve">Умови постачання: </w:t>
      </w:r>
      <w:r w:rsidRPr="009C709F">
        <w:rPr>
          <w:rFonts w:cstheme="minorHAnsi"/>
          <w:lang w:val="uk-UA"/>
        </w:rPr>
        <w:t>за адресою замовника (</w:t>
      </w:r>
      <w:r w:rsidR="009C709F" w:rsidRPr="009C709F">
        <w:rPr>
          <w:lang w:val="uk-UA"/>
        </w:rPr>
        <w:t>Україна, 07400, Київська обл. м. Бровари, дорога Броварська Окружна, 8</w:t>
      </w:r>
      <w:r w:rsidRPr="009C709F">
        <w:rPr>
          <w:rFonts w:cstheme="minorHAnsi"/>
          <w:lang w:val="uk-UA"/>
        </w:rPr>
        <w:t>)</w:t>
      </w:r>
      <w:r w:rsidR="00C50E0D" w:rsidRPr="009C709F">
        <w:rPr>
          <w:rFonts w:cstheme="minorHAnsi"/>
          <w:lang w:val="uk-UA"/>
        </w:rPr>
        <w:t>.</w:t>
      </w:r>
    </w:p>
    <w:p w14:paraId="4F22895D" w14:textId="640F9633" w:rsidR="00C03013" w:rsidRPr="00BA0DEE" w:rsidRDefault="00C03013" w:rsidP="00C03013">
      <w:pPr>
        <w:rPr>
          <w:rFonts w:cstheme="minorHAnsi"/>
          <w:lang w:val="uk-UA"/>
        </w:rPr>
      </w:pPr>
      <w:r w:rsidRPr="00BA0DEE">
        <w:rPr>
          <w:rFonts w:eastAsia="Arial" w:cstheme="minorHAnsi"/>
          <w:lang w:val="uk-UA"/>
        </w:rPr>
        <w:t xml:space="preserve">Умови оплати обладнання – 50 % передоплата чи оплата </w:t>
      </w:r>
      <w:r w:rsidR="00404AC4" w:rsidRPr="00BA0DEE">
        <w:rPr>
          <w:rFonts w:cstheme="minorHAnsi"/>
          <w:lang w:val="uk-UA"/>
        </w:rPr>
        <w:t>по факту постачання (заз</w:t>
      </w:r>
      <w:r w:rsidR="004814A0" w:rsidRPr="00BA0DEE">
        <w:rPr>
          <w:rFonts w:cstheme="minorHAnsi"/>
          <w:lang w:val="uk-UA"/>
        </w:rPr>
        <w:t>начити).</w:t>
      </w:r>
    </w:p>
    <w:p w14:paraId="0325E750" w14:textId="10242661" w:rsidR="00400952" w:rsidRPr="00D53A43" w:rsidRDefault="00E814A7" w:rsidP="00400952">
      <w:pPr>
        <w:spacing w:after="0" w:line="240" w:lineRule="auto"/>
        <w:rPr>
          <w:rFonts w:cstheme="minorHAnsi"/>
          <w:lang w:val="uk-UA"/>
        </w:rPr>
      </w:pPr>
      <w:r w:rsidRPr="00BA0DEE">
        <w:rPr>
          <w:rFonts w:cstheme="minorHAnsi"/>
          <w:lang w:val="uk-UA"/>
        </w:rPr>
        <w:t xml:space="preserve">Бажаний термін підписання </w:t>
      </w:r>
      <w:r w:rsidRPr="00D53A43">
        <w:rPr>
          <w:rFonts w:cstheme="minorHAnsi"/>
          <w:lang w:val="uk-UA"/>
        </w:rPr>
        <w:t xml:space="preserve">договору та отримання товару – до </w:t>
      </w:r>
      <w:r w:rsidR="00FB0A83">
        <w:rPr>
          <w:rFonts w:cstheme="minorHAnsi"/>
          <w:lang w:val="uk-UA"/>
        </w:rPr>
        <w:t>24.09.</w:t>
      </w:r>
      <w:r w:rsidRPr="00D53A43">
        <w:rPr>
          <w:rFonts w:cstheme="minorHAnsi"/>
          <w:lang w:val="uk-UA"/>
        </w:rPr>
        <w:t>2024 р</w:t>
      </w:r>
      <w:r w:rsidR="00400952" w:rsidRPr="00D53A43">
        <w:rPr>
          <w:rFonts w:cstheme="minorHAnsi"/>
          <w:lang w:val="uk-UA"/>
        </w:rPr>
        <w:t>. Учасники запрошуються надати власні прогнози щодо строків поставки замовлення (див. Додаток № 2 до цієї Специфікації)</w:t>
      </w:r>
      <w:r w:rsidR="00D53A43">
        <w:rPr>
          <w:rFonts w:cstheme="minorHAnsi"/>
          <w:lang w:val="uk-UA"/>
        </w:rPr>
        <w:t>.</w:t>
      </w:r>
    </w:p>
    <w:p w14:paraId="450203A2" w14:textId="43ADF1E6" w:rsidR="00E814A7" w:rsidRPr="00D41F70" w:rsidRDefault="00E814A7" w:rsidP="00C03013">
      <w:pPr>
        <w:rPr>
          <w:rFonts w:cstheme="minorHAnsi"/>
          <w:lang w:val="uk-UA"/>
        </w:rPr>
      </w:pPr>
    </w:p>
    <w:p w14:paraId="4F228962" w14:textId="4F75B10D" w:rsidR="004814A0" w:rsidRPr="00D41F70" w:rsidRDefault="00D16825" w:rsidP="002558AB">
      <w:pPr>
        <w:ind w:left="567" w:hanging="567"/>
        <w:jc w:val="both"/>
        <w:rPr>
          <w:rFonts w:eastAsia="Arial" w:cstheme="minorHAnsi"/>
          <w:lang w:val="uk-UA"/>
        </w:rPr>
      </w:pPr>
      <w:r w:rsidRPr="00D41F70">
        <w:rPr>
          <w:rFonts w:cstheme="minorHAnsi"/>
          <w:b/>
          <w:lang w:val="uk-UA"/>
        </w:rPr>
        <w:t>Оплата за поставлені товари в</w:t>
      </w:r>
      <w:r w:rsidR="00D41F70" w:rsidRPr="00D41F70">
        <w:rPr>
          <w:rFonts w:cstheme="minorHAnsi"/>
          <w:b/>
          <w:lang w:val="uk-UA"/>
        </w:rPr>
        <w:t>ідбуватиметься виключно без ПДВ.</w:t>
      </w:r>
    </w:p>
    <w:p w14:paraId="4F228963" w14:textId="77777777" w:rsidR="00C03013" w:rsidRPr="00BA0DEE" w:rsidRDefault="00C03013" w:rsidP="00262205">
      <w:pPr>
        <w:numPr>
          <w:ilvl w:val="0"/>
          <w:numId w:val="1"/>
        </w:numPr>
        <w:spacing w:after="0" w:line="240" w:lineRule="auto"/>
        <w:ind w:left="709" w:hanging="283"/>
        <w:rPr>
          <w:rFonts w:cstheme="minorHAnsi"/>
          <w:b/>
          <w:lang w:val="en-GB"/>
        </w:rPr>
      </w:pPr>
      <w:r w:rsidRPr="00BA0DEE">
        <w:rPr>
          <w:rFonts w:eastAsia="Arial" w:cstheme="minorHAnsi"/>
          <w:b/>
          <w:bCs/>
          <w:lang w:val="uk-UA"/>
        </w:rPr>
        <w:t>Організаційні вимоги</w:t>
      </w:r>
    </w:p>
    <w:p w14:paraId="4F228966" w14:textId="42DF18F7" w:rsidR="004814A0" w:rsidRPr="00BA0DEE" w:rsidRDefault="00C03013" w:rsidP="002558AB">
      <w:pPr>
        <w:numPr>
          <w:ilvl w:val="1"/>
          <w:numId w:val="1"/>
        </w:numPr>
        <w:spacing w:after="0" w:line="240" w:lineRule="auto"/>
        <w:jc w:val="both"/>
        <w:rPr>
          <w:rFonts w:cstheme="minorHAnsi"/>
          <w:b/>
          <w:lang w:val="uk-UA"/>
        </w:rPr>
      </w:pPr>
      <w:r w:rsidRPr="00BA0DEE">
        <w:rPr>
          <w:rFonts w:eastAsia="Arial" w:cstheme="minorHAnsi"/>
          <w:color w:val="000000"/>
          <w:lang w:val="uk-UA"/>
        </w:rPr>
        <w:t>Суб’єкт підприємницької діяльності за законодавством України (юридична або фізична особа</w:t>
      </w:r>
      <w:r w:rsidRPr="00BA0DEE">
        <w:rPr>
          <w:rFonts w:eastAsia="Arial" w:cstheme="minorHAnsi"/>
          <w:color w:val="000000"/>
          <w:lang w:val="ru-RU"/>
        </w:rPr>
        <w:t>)</w:t>
      </w:r>
      <w:r w:rsidR="00D41F70">
        <w:rPr>
          <w:rFonts w:eastAsia="Arial" w:cstheme="minorHAnsi"/>
          <w:color w:val="000000"/>
          <w:lang w:val="ru-RU"/>
        </w:rPr>
        <w:t>.</w:t>
      </w:r>
    </w:p>
    <w:p w14:paraId="6EF51183" w14:textId="77777777" w:rsidR="002558AB" w:rsidRPr="00BA0DEE" w:rsidRDefault="002558AB" w:rsidP="002558AB">
      <w:pPr>
        <w:spacing w:after="0" w:line="240" w:lineRule="auto"/>
        <w:ind w:left="2160"/>
        <w:jc w:val="both"/>
        <w:rPr>
          <w:rFonts w:cstheme="minorHAnsi"/>
          <w:b/>
          <w:lang w:val="uk-UA"/>
        </w:rPr>
      </w:pPr>
    </w:p>
    <w:p w14:paraId="4F228967" w14:textId="45B76F60" w:rsidR="00C03013" w:rsidRPr="00BA0DEE" w:rsidRDefault="00C03013" w:rsidP="00C03013">
      <w:pPr>
        <w:numPr>
          <w:ilvl w:val="0"/>
          <w:numId w:val="1"/>
        </w:numPr>
        <w:spacing w:after="0" w:line="240" w:lineRule="auto"/>
        <w:ind w:left="709" w:hanging="283"/>
        <w:rPr>
          <w:rFonts w:cstheme="minorHAnsi"/>
          <w:b/>
          <w:lang w:val="uk-UA"/>
        </w:rPr>
      </w:pPr>
      <w:r w:rsidRPr="00BA0DEE">
        <w:rPr>
          <w:rFonts w:eastAsia="Arial" w:cstheme="minorHAnsi"/>
          <w:b/>
          <w:bCs/>
          <w:lang w:val="uk-UA"/>
        </w:rPr>
        <w:t xml:space="preserve">Ключові критерії оцінки </w:t>
      </w:r>
      <w:r w:rsidR="00C44898">
        <w:rPr>
          <w:rFonts w:eastAsia="Arial" w:cstheme="minorHAnsi"/>
          <w:b/>
          <w:bCs/>
          <w:lang w:val="uk-UA"/>
        </w:rPr>
        <w:t>тендер</w:t>
      </w:r>
      <w:r w:rsidRPr="00BA0DEE">
        <w:rPr>
          <w:rFonts w:eastAsia="Arial" w:cstheme="minorHAnsi"/>
          <w:b/>
          <w:bCs/>
          <w:lang w:val="uk-UA"/>
        </w:rPr>
        <w:t>них Заявок</w:t>
      </w:r>
    </w:p>
    <w:p w14:paraId="4F228968" w14:textId="77A0EBA9" w:rsidR="00C03013" w:rsidRPr="00BA0DEE" w:rsidRDefault="00C44898" w:rsidP="00C03013">
      <w:pPr>
        <w:keepNext/>
        <w:jc w:val="both"/>
        <w:rPr>
          <w:rFonts w:cstheme="minorHAnsi"/>
          <w:lang w:val="uk-UA"/>
        </w:rPr>
      </w:pPr>
      <w:r>
        <w:rPr>
          <w:rFonts w:cstheme="minorHAnsi"/>
          <w:lang w:val="uk-UA"/>
        </w:rPr>
        <w:t>Тендер</w:t>
      </w:r>
      <w:r w:rsidR="00C03013" w:rsidRPr="00BA0DEE">
        <w:rPr>
          <w:rFonts w:cstheme="minorHAnsi"/>
          <w:lang w:val="uk-UA"/>
        </w:rPr>
        <w:t>на пропозиція (разом з додатками до неї) має відповідати та оцінюється за наступними критеріями:</w:t>
      </w:r>
    </w:p>
    <w:p w14:paraId="4F228969" w14:textId="3847C89C" w:rsidR="00C03013" w:rsidRPr="00BA0DEE" w:rsidRDefault="00C03013" w:rsidP="00C03013">
      <w:pPr>
        <w:keepNext/>
        <w:numPr>
          <w:ilvl w:val="0"/>
          <w:numId w:val="2"/>
        </w:numPr>
        <w:spacing w:after="0" w:line="240" w:lineRule="auto"/>
        <w:jc w:val="both"/>
        <w:rPr>
          <w:rFonts w:cstheme="minorHAnsi"/>
          <w:bCs/>
          <w:lang w:val="uk-UA"/>
        </w:rPr>
      </w:pPr>
      <w:r w:rsidRPr="00BA0DEE">
        <w:rPr>
          <w:rFonts w:cstheme="minorHAnsi"/>
          <w:lang w:val="uk-UA"/>
        </w:rPr>
        <w:t xml:space="preserve">відповідність </w:t>
      </w:r>
      <w:r w:rsidR="00C44898">
        <w:rPr>
          <w:rFonts w:cstheme="minorHAnsi"/>
          <w:lang w:val="uk-UA"/>
        </w:rPr>
        <w:t>тендер</w:t>
      </w:r>
      <w:r w:rsidRPr="00BA0DEE">
        <w:rPr>
          <w:rFonts w:cstheme="minorHAnsi"/>
          <w:lang w:val="uk-UA"/>
        </w:rPr>
        <w:t>ній докум</w:t>
      </w:r>
      <w:r w:rsidR="004814A0" w:rsidRPr="00BA0DEE">
        <w:rPr>
          <w:rFonts w:cstheme="minorHAnsi"/>
          <w:lang w:val="uk-UA"/>
        </w:rPr>
        <w:t>ентації</w:t>
      </w:r>
    </w:p>
    <w:p w14:paraId="4F22896A" w14:textId="77777777" w:rsidR="00C03013" w:rsidRPr="00BA0DEE" w:rsidRDefault="004814A0" w:rsidP="00C03013">
      <w:pPr>
        <w:numPr>
          <w:ilvl w:val="0"/>
          <w:numId w:val="2"/>
        </w:numPr>
        <w:spacing w:after="0" w:line="240" w:lineRule="auto"/>
        <w:jc w:val="both"/>
        <w:rPr>
          <w:rFonts w:cstheme="minorHAnsi"/>
          <w:lang w:val="uk-UA"/>
        </w:rPr>
      </w:pPr>
      <w:r w:rsidRPr="00BA0DEE">
        <w:rPr>
          <w:rFonts w:cstheme="minorHAnsi"/>
          <w:lang w:val="uk-UA"/>
        </w:rPr>
        <w:t>вартість Товару</w:t>
      </w:r>
    </w:p>
    <w:p w14:paraId="4F22896B" w14:textId="77777777" w:rsidR="00C03013" w:rsidRPr="00BA0DEE" w:rsidRDefault="004814A0" w:rsidP="00C03013">
      <w:pPr>
        <w:numPr>
          <w:ilvl w:val="0"/>
          <w:numId w:val="2"/>
        </w:numPr>
        <w:spacing w:after="0" w:line="240" w:lineRule="auto"/>
        <w:jc w:val="both"/>
        <w:rPr>
          <w:rFonts w:cstheme="minorHAnsi"/>
          <w:lang w:val="uk-UA"/>
        </w:rPr>
      </w:pPr>
      <w:r w:rsidRPr="00BA0DEE">
        <w:rPr>
          <w:rFonts w:cstheme="minorHAnsi"/>
          <w:lang w:val="uk-UA"/>
        </w:rPr>
        <w:t>термін постачання</w:t>
      </w:r>
    </w:p>
    <w:p w14:paraId="4F22896C" w14:textId="77777777" w:rsidR="00C03013" w:rsidRPr="00BA0DEE" w:rsidRDefault="004814A0" w:rsidP="00C03013">
      <w:pPr>
        <w:numPr>
          <w:ilvl w:val="0"/>
          <w:numId w:val="2"/>
        </w:numPr>
        <w:spacing w:after="0" w:line="240" w:lineRule="auto"/>
        <w:jc w:val="both"/>
        <w:rPr>
          <w:rFonts w:cstheme="minorHAnsi"/>
          <w:lang w:val="uk-UA"/>
        </w:rPr>
      </w:pPr>
      <w:r w:rsidRPr="00BA0DEE">
        <w:rPr>
          <w:rFonts w:cstheme="minorHAnsi"/>
          <w:lang w:val="uk-UA"/>
        </w:rPr>
        <w:t>умови оплати</w:t>
      </w:r>
    </w:p>
    <w:p w14:paraId="4F22896F" w14:textId="77777777" w:rsidR="00E31CEF" w:rsidRPr="00BA0DEE" w:rsidRDefault="00E31CEF" w:rsidP="00E31CEF">
      <w:pPr>
        <w:spacing w:after="0" w:line="240" w:lineRule="auto"/>
        <w:ind w:left="720"/>
        <w:jc w:val="both"/>
        <w:rPr>
          <w:rFonts w:cstheme="minorHAnsi"/>
          <w:lang w:val="uk-UA"/>
        </w:rPr>
      </w:pPr>
    </w:p>
    <w:p w14:paraId="4F228970" w14:textId="77777777" w:rsidR="00C03013" w:rsidRPr="00BA0DEE" w:rsidRDefault="00C03013" w:rsidP="00E31CEF">
      <w:pPr>
        <w:ind w:left="720"/>
        <w:jc w:val="both"/>
        <w:rPr>
          <w:rFonts w:cstheme="minorHAnsi"/>
          <w:lang w:val="uk-UA"/>
        </w:rPr>
      </w:pPr>
      <w:r w:rsidRPr="00BA0DEE">
        <w:rPr>
          <w:rFonts w:cstheme="minorHAnsi"/>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14:paraId="4F228971" w14:textId="3BC4B179" w:rsidR="00C03013" w:rsidRPr="00BA0DEE" w:rsidRDefault="00C03013" w:rsidP="00C03013">
      <w:pPr>
        <w:numPr>
          <w:ilvl w:val="0"/>
          <w:numId w:val="1"/>
        </w:numPr>
        <w:spacing w:after="0" w:line="240" w:lineRule="auto"/>
        <w:ind w:left="709" w:hanging="283"/>
        <w:rPr>
          <w:rFonts w:eastAsia="Arial" w:cstheme="minorHAnsi"/>
          <w:b/>
          <w:bCs/>
          <w:lang w:val="uk-UA"/>
        </w:rPr>
      </w:pPr>
      <w:r w:rsidRPr="00BA0DEE">
        <w:rPr>
          <w:rFonts w:eastAsia="Arial" w:cstheme="minorHAnsi"/>
          <w:b/>
          <w:bCs/>
          <w:lang w:val="uk-UA"/>
        </w:rPr>
        <w:t xml:space="preserve">Зміст </w:t>
      </w:r>
      <w:r w:rsidR="00C44898">
        <w:rPr>
          <w:rFonts w:eastAsia="Arial" w:cstheme="minorHAnsi"/>
          <w:b/>
          <w:bCs/>
          <w:lang w:val="uk-UA"/>
        </w:rPr>
        <w:t>тендер</w:t>
      </w:r>
      <w:r w:rsidRPr="00BA0DEE">
        <w:rPr>
          <w:rFonts w:eastAsia="Arial" w:cstheme="minorHAnsi"/>
          <w:b/>
          <w:bCs/>
          <w:lang w:val="uk-UA"/>
        </w:rPr>
        <w:t xml:space="preserve">них Заявок </w:t>
      </w:r>
    </w:p>
    <w:p w14:paraId="4F228972" w14:textId="422C4762" w:rsidR="00C03013" w:rsidRPr="00BA0DEE" w:rsidRDefault="00C03013" w:rsidP="00C03013">
      <w:pPr>
        <w:rPr>
          <w:rFonts w:cstheme="minorHAnsi"/>
          <w:lang w:val="uk-UA"/>
        </w:rPr>
      </w:pPr>
      <w:r w:rsidRPr="00BA0DEE">
        <w:rPr>
          <w:rFonts w:eastAsia="Arial" w:cstheme="minorHAnsi"/>
          <w:lang w:val="uk-UA"/>
        </w:rPr>
        <w:t xml:space="preserve">Учасники повинні включати таку інформації до </w:t>
      </w:r>
      <w:r w:rsidR="00C44898">
        <w:rPr>
          <w:rFonts w:eastAsia="Arial" w:cstheme="minorHAnsi"/>
          <w:lang w:val="uk-UA"/>
        </w:rPr>
        <w:t>тендер</w:t>
      </w:r>
      <w:r w:rsidRPr="00BA0DEE">
        <w:rPr>
          <w:rFonts w:eastAsia="Arial" w:cstheme="minorHAnsi"/>
          <w:lang w:val="uk-UA"/>
        </w:rPr>
        <w:t>них Заявок:</w:t>
      </w:r>
    </w:p>
    <w:p w14:paraId="4F228973" w14:textId="474220A9" w:rsidR="00C03013" w:rsidRPr="00BA0DEE" w:rsidRDefault="00C03013" w:rsidP="00C03013">
      <w:pPr>
        <w:widowControl w:val="0"/>
        <w:numPr>
          <w:ilvl w:val="1"/>
          <w:numId w:val="3"/>
        </w:numPr>
        <w:tabs>
          <w:tab w:val="num" w:pos="709"/>
        </w:tabs>
        <w:spacing w:after="0" w:line="240" w:lineRule="auto"/>
        <w:ind w:left="709"/>
        <w:jc w:val="both"/>
        <w:rPr>
          <w:rFonts w:cstheme="minorHAnsi"/>
          <w:lang w:val="uk-UA"/>
        </w:rPr>
      </w:pPr>
      <w:r w:rsidRPr="00BA0DEE">
        <w:rPr>
          <w:rFonts w:cstheme="minorHAnsi"/>
          <w:lang w:val="uk-UA"/>
        </w:rPr>
        <w:lastRenderedPageBreak/>
        <w:t>Копії реєстраційних документів (свідоцтво про державну реєстрацію, свідоцтво платника податків</w:t>
      </w:r>
      <w:r w:rsidR="00446876" w:rsidRPr="00BA0DEE">
        <w:rPr>
          <w:rFonts w:cstheme="minorHAnsi"/>
          <w:lang w:val="uk-UA"/>
        </w:rPr>
        <w:t>, довідка з банку про відкриття рахунку</w:t>
      </w:r>
      <w:r w:rsidRPr="00BA0DEE">
        <w:rPr>
          <w:rFonts w:cstheme="minorHAnsi"/>
          <w:lang w:val="uk-UA"/>
        </w:rPr>
        <w:t>)</w:t>
      </w:r>
      <w:r w:rsidR="0044229E" w:rsidRPr="0044229E">
        <w:rPr>
          <w:rFonts w:cstheme="minorHAnsi"/>
          <w:lang w:val="ru-RU"/>
        </w:rPr>
        <w:t>.</w:t>
      </w:r>
    </w:p>
    <w:p w14:paraId="083335CA" w14:textId="77777777" w:rsidR="00A965A5" w:rsidRPr="00A965A5" w:rsidRDefault="00C03013" w:rsidP="004814A0">
      <w:pPr>
        <w:widowControl w:val="0"/>
        <w:numPr>
          <w:ilvl w:val="1"/>
          <w:numId w:val="3"/>
        </w:numPr>
        <w:tabs>
          <w:tab w:val="num" w:pos="709"/>
        </w:tabs>
        <w:spacing w:after="0" w:line="240" w:lineRule="auto"/>
        <w:ind w:left="709"/>
        <w:jc w:val="both"/>
        <w:rPr>
          <w:rFonts w:cstheme="minorHAnsi"/>
          <w:lang w:val="uk-UA"/>
        </w:rPr>
      </w:pPr>
      <w:r w:rsidRPr="00BA0DEE">
        <w:rPr>
          <w:rFonts w:cstheme="minorHAnsi"/>
          <w:lang w:val="uk-UA"/>
        </w:rPr>
        <w:t>Заповнені та підписа</w:t>
      </w:r>
      <w:r w:rsidR="004814A0" w:rsidRPr="00BA0DEE">
        <w:rPr>
          <w:rFonts w:cstheme="minorHAnsi"/>
          <w:lang w:val="uk-UA"/>
        </w:rPr>
        <w:t xml:space="preserve">ні Додатки </w:t>
      </w:r>
      <w:r w:rsidR="005B34FB">
        <w:rPr>
          <w:rFonts w:cstheme="minorHAnsi"/>
          <w:lang w:val="uk-UA"/>
        </w:rPr>
        <w:t>№1-3</w:t>
      </w:r>
      <w:r w:rsidR="004814A0" w:rsidRPr="00BA0DEE">
        <w:rPr>
          <w:rFonts w:cstheme="minorHAnsi"/>
          <w:lang w:val="uk-UA"/>
        </w:rPr>
        <w:t xml:space="preserve"> до Специфікації</w:t>
      </w:r>
      <w:r w:rsidR="005B34FB">
        <w:rPr>
          <w:rFonts w:cstheme="minorHAnsi"/>
          <w:lang w:val="uk-UA"/>
        </w:rPr>
        <w:t xml:space="preserve"> (додатково Додаток №2 у форматі </w:t>
      </w:r>
      <w:r w:rsidR="005B34FB">
        <w:rPr>
          <w:rFonts w:cstheme="minorHAnsi"/>
        </w:rPr>
        <w:t>word</w:t>
      </w:r>
      <w:r w:rsidR="005B34FB" w:rsidRPr="005B34FB">
        <w:rPr>
          <w:rFonts w:cstheme="minorHAnsi"/>
          <w:lang w:val="ru-RU"/>
        </w:rPr>
        <w:t>).</w:t>
      </w:r>
    </w:p>
    <w:p w14:paraId="6772DF38" w14:textId="77777777" w:rsidR="00A965A5" w:rsidRDefault="00A965A5" w:rsidP="00A965A5">
      <w:pPr>
        <w:widowControl w:val="0"/>
        <w:tabs>
          <w:tab w:val="num" w:pos="1440"/>
        </w:tabs>
        <w:spacing w:after="0" w:line="240" w:lineRule="auto"/>
        <w:ind w:left="709"/>
        <w:jc w:val="both"/>
        <w:rPr>
          <w:rFonts w:cstheme="minorHAnsi"/>
          <w:b/>
          <w:lang w:val="uk-UA"/>
        </w:rPr>
      </w:pPr>
    </w:p>
    <w:p w14:paraId="3CEA5291" w14:textId="77777777" w:rsidR="00A965A5" w:rsidRPr="0056221A" w:rsidRDefault="00A965A5" w:rsidP="00A965A5">
      <w:pPr>
        <w:tabs>
          <w:tab w:val="left" w:pos="709"/>
        </w:tabs>
        <w:jc w:val="both"/>
        <w:rPr>
          <w:rFonts w:cs="Arial"/>
          <w:i/>
          <w:iCs/>
          <w:lang w:val="uk-UA"/>
        </w:rPr>
      </w:pPr>
      <w:r w:rsidRPr="0056221A">
        <w:rPr>
          <w:rFonts w:cs="Arial"/>
          <w:i/>
          <w:iCs/>
          <w:lang w:val="uk-UA"/>
        </w:rPr>
        <w:t>. Пропозиції повинні надсилатись</w:t>
      </w:r>
    </w:p>
    <w:p w14:paraId="046E5BBF" w14:textId="77777777" w:rsidR="00A965A5" w:rsidRPr="0056221A" w:rsidRDefault="00A965A5" w:rsidP="00A965A5">
      <w:pPr>
        <w:tabs>
          <w:tab w:val="left" w:pos="709"/>
        </w:tabs>
        <w:jc w:val="both"/>
        <w:rPr>
          <w:rFonts w:cs="Arial"/>
          <w:i/>
          <w:iCs/>
          <w:lang w:val="uk-UA"/>
        </w:rPr>
      </w:pPr>
      <w:r w:rsidRPr="0056221A">
        <w:rPr>
          <w:rFonts w:cs="Arial"/>
          <w:i/>
          <w:iCs/>
          <w:lang w:val="uk-UA"/>
        </w:rPr>
        <w:t xml:space="preserve">- </w:t>
      </w:r>
      <w:r w:rsidRPr="0056221A">
        <w:rPr>
          <w:rFonts w:cs="Arial"/>
          <w:b/>
          <w:i/>
          <w:lang w:val="uk-UA"/>
        </w:rPr>
        <w:t>в запаролених</w:t>
      </w:r>
      <w:r w:rsidRPr="0056221A">
        <w:rPr>
          <w:rFonts w:cs="Arial"/>
          <w:b/>
          <w:i/>
          <w:lang w:val="ru-RU"/>
        </w:rPr>
        <w:t xml:space="preserve"> </w:t>
      </w:r>
      <w:r w:rsidRPr="0056221A">
        <w:rPr>
          <w:rFonts w:cs="Arial"/>
          <w:b/>
          <w:i/>
        </w:rPr>
        <w:t>ZIP</w:t>
      </w:r>
      <w:r w:rsidRPr="0056221A">
        <w:rPr>
          <w:rFonts w:cs="Arial"/>
          <w:b/>
          <w:i/>
          <w:lang w:val="uk-UA"/>
        </w:rPr>
        <w:t xml:space="preserve"> архівах</w:t>
      </w:r>
      <w:r w:rsidRPr="0056221A">
        <w:rPr>
          <w:rFonts w:cs="Arial"/>
          <w:b/>
          <w:i/>
          <w:lang w:val="ru-RU"/>
        </w:rPr>
        <w:t xml:space="preserve"> </w:t>
      </w:r>
      <w:r w:rsidRPr="0056221A">
        <w:rPr>
          <w:rFonts w:cs="Arial"/>
          <w:b/>
          <w:i/>
          <w:lang w:val="uk-UA"/>
        </w:rPr>
        <w:t>на окрему електрону скриньку</w:t>
      </w:r>
      <w:r w:rsidRPr="0056221A">
        <w:rPr>
          <w:rFonts w:cs="Arial"/>
          <w:i/>
          <w:iCs/>
          <w:lang w:val="uk-UA"/>
        </w:rPr>
        <w:t xml:space="preserve"> </w:t>
      </w:r>
      <w:hyperlink r:id="rId10" w:history="1">
        <w:r w:rsidRPr="0056221A">
          <w:rPr>
            <w:rStyle w:val="af0"/>
            <w:rFonts w:cs="Arial"/>
            <w:i/>
          </w:rPr>
          <w:t>tenders</w:t>
        </w:r>
        <w:r w:rsidRPr="0056221A">
          <w:rPr>
            <w:rStyle w:val="af0"/>
            <w:rFonts w:cs="Arial"/>
            <w:i/>
            <w:lang w:val="ru-RU"/>
          </w:rPr>
          <w:t>@</w:t>
        </w:r>
        <w:r w:rsidRPr="0056221A">
          <w:rPr>
            <w:rStyle w:val="af0"/>
            <w:rFonts w:cs="Arial"/>
            <w:i/>
          </w:rPr>
          <w:t>aph</w:t>
        </w:r>
        <w:r w:rsidRPr="0056221A">
          <w:rPr>
            <w:rStyle w:val="af0"/>
            <w:rFonts w:cs="Arial"/>
            <w:i/>
            <w:lang w:val="ru-RU"/>
          </w:rPr>
          <w:t>.</w:t>
        </w:r>
        <w:r w:rsidRPr="0056221A">
          <w:rPr>
            <w:rStyle w:val="af0"/>
            <w:rFonts w:cs="Arial"/>
            <w:i/>
          </w:rPr>
          <w:t>org</w:t>
        </w:r>
        <w:r w:rsidRPr="0056221A">
          <w:rPr>
            <w:rStyle w:val="af0"/>
            <w:rFonts w:cs="Arial"/>
            <w:i/>
            <w:lang w:val="ru-RU"/>
          </w:rPr>
          <w:t>.</w:t>
        </w:r>
        <w:r w:rsidRPr="0056221A">
          <w:rPr>
            <w:rStyle w:val="af0"/>
            <w:rFonts w:cs="Arial"/>
            <w:i/>
          </w:rPr>
          <w:t>ua</w:t>
        </w:r>
      </w:hyperlink>
      <w:r w:rsidRPr="0056221A">
        <w:rPr>
          <w:rFonts w:cs="Arial"/>
          <w:i/>
          <w:lang w:val="uk-UA"/>
        </w:rPr>
        <w:t>.</w:t>
      </w:r>
    </w:p>
    <w:p w14:paraId="18C2646A" w14:textId="2EA559A4" w:rsidR="00A965A5" w:rsidRPr="0056221A" w:rsidRDefault="00A965A5" w:rsidP="00A965A5">
      <w:pPr>
        <w:pStyle w:val="af1"/>
        <w:spacing w:before="0" w:beforeAutospacing="0" w:after="0" w:afterAutospacing="0"/>
        <w:jc w:val="both"/>
        <w:rPr>
          <w:rFonts w:asciiTheme="minorHAnsi" w:hAnsiTheme="minorHAnsi" w:cs="Arial"/>
          <w:i/>
          <w:iCs/>
          <w:sz w:val="22"/>
          <w:szCs w:val="22"/>
          <w:lang w:val="uk-UA"/>
        </w:rPr>
      </w:pPr>
      <w:r w:rsidRPr="0056221A">
        <w:rPr>
          <w:rFonts w:asciiTheme="minorHAnsi" w:hAnsiTheme="minorHAnsi" w:cs="Arial"/>
          <w:i/>
          <w:iCs/>
          <w:sz w:val="22"/>
          <w:szCs w:val="22"/>
          <w:lang w:val="uk-UA"/>
        </w:rPr>
        <w:t>В темі листа обов’язково вказати:</w:t>
      </w:r>
      <w:r w:rsidRPr="0056221A">
        <w:rPr>
          <w:rFonts w:asciiTheme="minorHAnsi" w:hAnsiTheme="minorHAnsi" w:cs="Arial"/>
          <w:i/>
          <w:iCs/>
          <w:sz w:val="22"/>
          <w:szCs w:val="22"/>
        </w:rPr>
        <w:t xml:space="preserve"> </w:t>
      </w:r>
      <w:r w:rsidRPr="0056221A">
        <w:rPr>
          <w:rFonts w:asciiTheme="minorHAnsi" w:hAnsiTheme="minorHAnsi" w:cs="Arial"/>
          <w:i/>
          <w:sz w:val="22"/>
          <w:szCs w:val="22"/>
          <w:lang w:val="uk-UA"/>
        </w:rPr>
        <w:t xml:space="preserve">До уваги: Блез Ольгу, пропозиція по тендеру </w:t>
      </w:r>
      <w:r w:rsidRPr="0056221A">
        <w:rPr>
          <w:rFonts w:asciiTheme="minorHAnsi" w:hAnsiTheme="minorHAnsi" w:cs="Arial"/>
          <w:i/>
          <w:iCs/>
          <w:sz w:val="22"/>
          <w:szCs w:val="22"/>
          <w:lang w:val="uk-UA"/>
        </w:rPr>
        <w:t xml:space="preserve">на поставку </w:t>
      </w:r>
      <w:r>
        <w:rPr>
          <w:rFonts w:asciiTheme="minorHAnsi" w:hAnsiTheme="minorHAnsi" w:cs="Arial"/>
          <w:i/>
          <w:iCs/>
          <w:sz w:val="22"/>
          <w:szCs w:val="22"/>
          <w:lang w:val="uk-UA"/>
        </w:rPr>
        <w:t>таблетниць</w:t>
      </w:r>
      <w:r w:rsidR="008A3251">
        <w:rPr>
          <w:rFonts w:asciiTheme="minorHAnsi" w:hAnsiTheme="minorHAnsi" w:cs="Arial"/>
          <w:i/>
          <w:iCs/>
          <w:sz w:val="22"/>
          <w:szCs w:val="22"/>
          <w:lang w:val="uk-UA"/>
        </w:rPr>
        <w:t xml:space="preserve"> з таймером</w:t>
      </w:r>
      <w:r>
        <w:rPr>
          <w:rFonts w:asciiTheme="minorHAnsi" w:hAnsiTheme="minorHAnsi" w:cs="Arial"/>
          <w:i/>
          <w:iCs/>
          <w:sz w:val="22"/>
          <w:szCs w:val="22"/>
          <w:lang w:val="uk-UA"/>
        </w:rPr>
        <w:t>.</w:t>
      </w:r>
    </w:p>
    <w:p w14:paraId="7492E88F" w14:textId="77777777" w:rsidR="00A965A5" w:rsidRPr="0056221A" w:rsidRDefault="00A965A5" w:rsidP="00A965A5">
      <w:pPr>
        <w:pStyle w:val="af1"/>
        <w:spacing w:before="0" w:beforeAutospacing="0" w:after="0" w:afterAutospacing="0"/>
        <w:jc w:val="both"/>
        <w:rPr>
          <w:rFonts w:asciiTheme="minorHAnsi" w:hAnsiTheme="minorHAnsi" w:cs="Arial"/>
          <w:i/>
          <w:sz w:val="22"/>
          <w:szCs w:val="22"/>
        </w:rPr>
      </w:pPr>
    </w:p>
    <w:p w14:paraId="42F09CAD" w14:textId="77777777" w:rsidR="00A965A5" w:rsidRDefault="00A965A5" w:rsidP="00A965A5">
      <w:pPr>
        <w:pStyle w:val="af1"/>
        <w:spacing w:before="0" w:beforeAutospacing="0" w:after="0" w:afterAutospacing="0"/>
        <w:jc w:val="both"/>
        <w:rPr>
          <w:rFonts w:asciiTheme="minorHAnsi" w:hAnsiTheme="minorHAnsi" w:cs="Arial"/>
          <w:i/>
          <w:sz w:val="22"/>
          <w:szCs w:val="22"/>
          <w:lang w:val="uk-UA"/>
        </w:rPr>
      </w:pPr>
      <w:r w:rsidRPr="0056221A">
        <w:rPr>
          <w:rFonts w:asciiTheme="minorHAnsi" w:hAnsiTheme="minorHAnsi" w:cs="Arial"/>
          <w:i/>
          <w:sz w:val="22"/>
          <w:szCs w:val="22"/>
          <w:lang w:val="uk-UA"/>
        </w:rPr>
        <w:t>В листі вказати:</w:t>
      </w:r>
    </w:p>
    <w:p w14:paraId="23B773E3" w14:textId="77777777" w:rsidR="00A965A5" w:rsidRPr="0056221A" w:rsidRDefault="00A965A5" w:rsidP="00A965A5">
      <w:pPr>
        <w:pStyle w:val="af1"/>
        <w:spacing w:before="0" w:beforeAutospacing="0" w:after="0" w:afterAutospacing="0"/>
        <w:jc w:val="both"/>
        <w:rPr>
          <w:rFonts w:asciiTheme="minorHAnsi" w:hAnsiTheme="minorHAnsi" w:cs="Arial"/>
          <w:i/>
          <w:sz w:val="22"/>
          <w:szCs w:val="22"/>
          <w:lang w:val="uk-UA"/>
        </w:rPr>
      </w:pPr>
    </w:p>
    <w:p w14:paraId="4FE5998A" w14:textId="77777777" w:rsidR="00A965A5" w:rsidRPr="0056221A" w:rsidRDefault="00A965A5" w:rsidP="00A965A5">
      <w:pPr>
        <w:pStyle w:val="af1"/>
        <w:spacing w:before="0" w:beforeAutospacing="0" w:after="0" w:afterAutospacing="0"/>
        <w:jc w:val="both"/>
        <w:rPr>
          <w:rFonts w:asciiTheme="minorHAnsi" w:hAnsiTheme="minorHAnsi" w:cs="Arial"/>
          <w:sz w:val="22"/>
          <w:szCs w:val="22"/>
          <w:lang w:val="uk-UA"/>
        </w:rPr>
      </w:pPr>
    </w:p>
    <w:tbl>
      <w:tblPr>
        <w:tblW w:w="0" w:type="auto"/>
        <w:tblInd w:w="392" w:type="dxa"/>
        <w:tblCellMar>
          <w:left w:w="0" w:type="dxa"/>
          <w:right w:w="0" w:type="dxa"/>
        </w:tblCellMar>
        <w:tblLook w:val="04A0" w:firstRow="1" w:lastRow="0" w:firstColumn="1" w:lastColumn="0" w:noHBand="0" w:noVBand="1"/>
      </w:tblPr>
      <w:tblGrid>
        <w:gridCol w:w="9571"/>
      </w:tblGrid>
      <w:tr w:rsidR="00A965A5" w:rsidRPr="00C504EF" w14:paraId="3CA83DE8" w14:textId="77777777" w:rsidTr="00786AC5">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36402750" w14:textId="77777777" w:rsidR="00A965A5" w:rsidRPr="00DF380C" w:rsidRDefault="00A965A5" w:rsidP="00786AC5">
            <w:pPr>
              <w:spacing w:after="0" w:line="360" w:lineRule="auto"/>
              <w:jc w:val="center"/>
              <w:rPr>
                <w:rFonts w:cs="Arial"/>
                <w:b/>
                <w:iCs/>
                <w:lang w:val="uk-UA" w:eastAsia="uk-UA"/>
              </w:rPr>
            </w:pPr>
            <w:r w:rsidRPr="00DF380C">
              <w:rPr>
                <w:rFonts w:cs="Arial"/>
                <w:b/>
                <w:iCs/>
                <w:lang w:val="uk-UA" w:eastAsia="uk-UA"/>
              </w:rPr>
              <w:t xml:space="preserve">ПРОПОЗИЦІЯ НА ТЕНДЕР </w:t>
            </w:r>
          </w:p>
          <w:p w14:paraId="5630FC48" w14:textId="77777777" w:rsidR="00A965A5" w:rsidRPr="00DF380C" w:rsidRDefault="00A965A5" w:rsidP="00786AC5">
            <w:pPr>
              <w:spacing w:after="0" w:line="360" w:lineRule="auto"/>
              <w:jc w:val="center"/>
              <w:rPr>
                <w:rFonts w:cs="Arial"/>
                <w:b/>
                <w:iCs/>
                <w:lang w:val="uk-UA" w:eastAsia="uk-UA"/>
              </w:rPr>
            </w:pPr>
            <w:r w:rsidRPr="00DF380C">
              <w:rPr>
                <w:rFonts w:cs="Arial"/>
                <w:b/>
                <w:iCs/>
                <w:lang w:val="uk-UA" w:eastAsia="uk-UA"/>
              </w:rPr>
              <w:t>Від ТОВ «_________»</w:t>
            </w:r>
          </w:p>
          <w:p w14:paraId="304B364A" w14:textId="16A92BBD" w:rsidR="00A965A5" w:rsidRPr="0056221A" w:rsidRDefault="00A965A5" w:rsidP="00786AC5">
            <w:pPr>
              <w:pStyle w:val="af1"/>
              <w:jc w:val="center"/>
              <w:rPr>
                <w:rFonts w:asciiTheme="minorHAnsi" w:hAnsiTheme="minorHAnsi" w:cs="Arial"/>
                <w:iCs/>
                <w:sz w:val="22"/>
                <w:szCs w:val="22"/>
                <w:lang w:val="uk-UA"/>
              </w:rPr>
            </w:pPr>
            <w:r w:rsidRPr="0056221A">
              <w:rPr>
                <w:rFonts w:asciiTheme="minorHAnsi" w:hAnsiTheme="minorHAnsi" w:cs="Arial"/>
                <w:b/>
                <w:iCs/>
                <w:sz w:val="22"/>
                <w:szCs w:val="22"/>
                <w:lang w:val="uk-UA"/>
              </w:rPr>
              <w:t xml:space="preserve">На поставку </w:t>
            </w:r>
            <w:r>
              <w:rPr>
                <w:rFonts w:asciiTheme="minorHAnsi" w:hAnsiTheme="minorHAnsi" w:cs="Arial"/>
                <w:b/>
                <w:iCs/>
                <w:sz w:val="22"/>
                <w:szCs w:val="22"/>
                <w:lang w:val="uk-UA"/>
              </w:rPr>
              <w:t>таблетниць</w:t>
            </w:r>
            <w:r w:rsidR="008A3251">
              <w:rPr>
                <w:rFonts w:asciiTheme="minorHAnsi" w:hAnsiTheme="minorHAnsi" w:cs="Arial"/>
                <w:b/>
                <w:iCs/>
                <w:sz w:val="22"/>
                <w:szCs w:val="22"/>
                <w:lang w:val="uk-UA"/>
              </w:rPr>
              <w:t xml:space="preserve"> з таймером</w:t>
            </w:r>
          </w:p>
          <w:p w14:paraId="506E9072" w14:textId="7D88022B" w:rsidR="00A965A5" w:rsidRPr="0056221A" w:rsidRDefault="00A965A5" w:rsidP="00FB0A83">
            <w:pPr>
              <w:pStyle w:val="af1"/>
              <w:jc w:val="center"/>
              <w:rPr>
                <w:rFonts w:asciiTheme="minorHAnsi" w:hAnsiTheme="minorHAnsi" w:cs="Arial"/>
                <w:b/>
                <w:iCs/>
                <w:sz w:val="22"/>
                <w:szCs w:val="22"/>
                <w:lang w:val="uk-UA" w:eastAsia="uk-UA"/>
              </w:rPr>
            </w:pPr>
            <w:r w:rsidRPr="0056221A">
              <w:rPr>
                <w:rFonts w:asciiTheme="minorHAnsi" w:hAnsiTheme="minorHAnsi" w:cs="Arial"/>
                <w:b/>
                <w:iCs/>
                <w:sz w:val="22"/>
                <w:szCs w:val="22"/>
                <w:lang w:val="uk-UA" w:eastAsia="uk-UA"/>
              </w:rPr>
              <w:t xml:space="preserve">НЕ РОЗКРИВАТИ ДО 12:00, </w:t>
            </w:r>
            <w:r w:rsidR="00FB0A83">
              <w:rPr>
                <w:rFonts w:asciiTheme="minorHAnsi" w:hAnsiTheme="minorHAnsi" w:cs="Arial"/>
                <w:b/>
                <w:iCs/>
                <w:sz w:val="22"/>
                <w:szCs w:val="22"/>
                <w:lang w:val="uk-UA" w:eastAsia="uk-UA"/>
              </w:rPr>
              <w:t>13 серпня</w:t>
            </w:r>
            <w:r w:rsidRPr="0056221A">
              <w:rPr>
                <w:rFonts w:asciiTheme="minorHAnsi" w:hAnsiTheme="minorHAnsi" w:cs="Arial"/>
                <w:b/>
                <w:iCs/>
                <w:sz w:val="22"/>
                <w:szCs w:val="22"/>
                <w:lang w:val="uk-UA" w:eastAsia="uk-UA"/>
              </w:rPr>
              <w:t xml:space="preserve"> 2024 року</w:t>
            </w:r>
          </w:p>
        </w:tc>
      </w:tr>
    </w:tbl>
    <w:p w14:paraId="1D5BB49E" w14:textId="77777777" w:rsidR="00A965A5" w:rsidRPr="0056221A" w:rsidRDefault="00A965A5" w:rsidP="00A965A5">
      <w:pPr>
        <w:pStyle w:val="af1"/>
        <w:spacing w:before="0" w:beforeAutospacing="0" w:after="240" w:afterAutospacing="0"/>
        <w:jc w:val="both"/>
        <w:rPr>
          <w:rFonts w:asciiTheme="minorHAnsi" w:hAnsiTheme="minorHAnsi" w:cs="Arial"/>
          <w:sz w:val="22"/>
          <w:szCs w:val="22"/>
          <w:lang w:val="uk-UA"/>
        </w:rPr>
      </w:pPr>
    </w:p>
    <w:p w14:paraId="622CC1E0" w14:textId="574E222F" w:rsidR="00A965A5" w:rsidRPr="0056221A" w:rsidRDefault="00A965A5" w:rsidP="00A965A5">
      <w:pPr>
        <w:pStyle w:val="af1"/>
        <w:spacing w:before="0" w:beforeAutospacing="0" w:after="240" w:afterAutospacing="0"/>
        <w:jc w:val="both"/>
        <w:rPr>
          <w:rFonts w:asciiTheme="minorHAnsi" w:eastAsia="Arial" w:hAnsiTheme="minorHAnsi" w:cs="Arial"/>
          <w:i/>
          <w:sz w:val="22"/>
          <w:szCs w:val="22"/>
          <w:lang w:val="uk-UA"/>
        </w:rPr>
      </w:pPr>
      <w:r w:rsidRPr="0056221A">
        <w:rPr>
          <w:rFonts w:asciiTheme="minorHAnsi" w:hAnsiTheme="minorHAnsi" w:cs="Arial"/>
          <w:sz w:val="22"/>
          <w:szCs w:val="22"/>
          <w:lang w:val="uk-UA"/>
        </w:rPr>
        <w:t xml:space="preserve">Паралельно з пропозицією відправити </w:t>
      </w:r>
      <w:r w:rsidRPr="0056221A">
        <w:rPr>
          <w:rFonts w:asciiTheme="minorHAnsi" w:hAnsiTheme="minorHAnsi" w:cs="Arial"/>
          <w:i/>
          <w:sz w:val="22"/>
          <w:szCs w:val="22"/>
          <w:lang w:val="uk-UA"/>
        </w:rPr>
        <w:t>повідомлення</w:t>
      </w:r>
      <w:r w:rsidRPr="0056221A">
        <w:rPr>
          <w:rFonts w:asciiTheme="minorHAnsi" w:hAnsiTheme="minorHAnsi" w:cs="Arial"/>
          <w:i/>
          <w:sz w:val="22"/>
          <w:szCs w:val="22"/>
        </w:rPr>
        <w:t xml:space="preserve"> </w:t>
      </w:r>
      <w:r w:rsidRPr="0056221A">
        <w:rPr>
          <w:rFonts w:asciiTheme="minorHAnsi" w:hAnsiTheme="minorHAnsi" w:cs="Arial"/>
          <w:i/>
          <w:sz w:val="22"/>
          <w:szCs w:val="22"/>
          <w:lang w:val="uk-UA"/>
        </w:rPr>
        <w:t>про відправлення цієї пропозиції</w:t>
      </w:r>
      <w:r w:rsidRPr="0056221A">
        <w:rPr>
          <w:rFonts w:asciiTheme="minorHAnsi" w:hAnsiTheme="minorHAnsi" w:cs="Arial"/>
          <w:sz w:val="22"/>
          <w:szCs w:val="22"/>
          <w:lang w:val="uk-UA"/>
        </w:rPr>
        <w:t xml:space="preserve"> на електрону адресу: </w:t>
      </w:r>
      <w:hyperlink r:id="rId11" w:history="1">
        <w:r w:rsidRPr="0056221A">
          <w:rPr>
            <w:rStyle w:val="af0"/>
            <w:rFonts w:asciiTheme="minorHAnsi" w:hAnsiTheme="minorHAnsi" w:cs="Arial"/>
            <w:sz w:val="22"/>
            <w:szCs w:val="22"/>
            <w:lang w:val="en-US"/>
          </w:rPr>
          <w:t>blaise</w:t>
        </w:r>
        <w:r w:rsidRPr="0056221A">
          <w:rPr>
            <w:rStyle w:val="af0"/>
            <w:rFonts w:asciiTheme="minorHAnsi" w:hAnsiTheme="minorHAnsi" w:cs="Arial"/>
            <w:sz w:val="22"/>
            <w:szCs w:val="22"/>
          </w:rPr>
          <w:t>@</w:t>
        </w:r>
        <w:r w:rsidRPr="0056221A">
          <w:rPr>
            <w:rStyle w:val="af0"/>
            <w:rFonts w:asciiTheme="minorHAnsi" w:hAnsiTheme="minorHAnsi" w:cs="Arial"/>
            <w:sz w:val="22"/>
            <w:szCs w:val="22"/>
            <w:lang w:val="en-US"/>
          </w:rPr>
          <w:t>aph</w:t>
        </w:r>
        <w:r w:rsidRPr="0056221A">
          <w:rPr>
            <w:rStyle w:val="af0"/>
            <w:rFonts w:asciiTheme="minorHAnsi" w:hAnsiTheme="minorHAnsi" w:cs="Arial"/>
            <w:sz w:val="22"/>
            <w:szCs w:val="22"/>
          </w:rPr>
          <w:t>.</w:t>
        </w:r>
        <w:r w:rsidRPr="0056221A">
          <w:rPr>
            <w:rStyle w:val="af0"/>
            <w:rFonts w:asciiTheme="minorHAnsi" w:hAnsiTheme="minorHAnsi" w:cs="Arial"/>
            <w:sz w:val="22"/>
            <w:szCs w:val="22"/>
            <w:lang w:val="en-US"/>
          </w:rPr>
          <w:t>org</w:t>
        </w:r>
        <w:r w:rsidRPr="0056221A">
          <w:rPr>
            <w:rStyle w:val="af0"/>
            <w:rFonts w:asciiTheme="minorHAnsi" w:hAnsiTheme="minorHAnsi" w:cs="Arial"/>
            <w:sz w:val="22"/>
            <w:szCs w:val="22"/>
          </w:rPr>
          <w:t>.</w:t>
        </w:r>
        <w:r w:rsidRPr="0056221A">
          <w:rPr>
            <w:rStyle w:val="af0"/>
            <w:rFonts w:asciiTheme="minorHAnsi" w:hAnsiTheme="minorHAnsi" w:cs="Arial"/>
            <w:sz w:val="22"/>
            <w:szCs w:val="22"/>
            <w:lang w:val="en-US"/>
          </w:rPr>
          <w:t>ua</w:t>
        </w:r>
      </w:hyperlink>
      <w:r w:rsidRPr="0056221A">
        <w:rPr>
          <w:rFonts w:asciiTheme="minorHAnsi" w:hAnsiTheme="minorHAnsi" w:cs="Arial"/>
          <w:sz w:val="22"/>
          <w:szCs w:val="22"/>
          <w:lang w:val="uk-UA"/>
        </w:rPr>
        <w:t xml:space="preserve">: </w:t>
      </w:r>
      <w:r w:rsidRPr="0056221A">
        <w:rPr>
          <w:rFonts w:asciiTheme="minorHAnsi" w:hAnsiTheme="minorHAnsi" w:cs="Arial"/>
          <w:i/>
          <w:iCs/>
          <w:sz w:val="22"/>
          <w:szCs w:val="22"/>
          <w:lang w:val="uk-UA" w:eastAsia="uk-UA"/>
        </w:rPr>
        <w:t xml:space="preserve">ТОВ «_________» </w:t>
      </w:r>
      <w:r w:rsidRPr="0056221A">
        <w:rPr>
          <w:rFonts w:asciiTheme="minorHAnsi" w:hAnsiTheme="minorHAnsi" w:cs="Arial"/>
          <w:i/>
          <w:sz w:val="22"/>
          <w:szCs w:val="22"/>
          <w:lang w:val="uk-UA"/>
        </w:rPr>
        <w:t xml:space="preserve"> надіслав цінову пропозицію по тендеру на поставку </w:t>
      </w:r>
      <w:r>
        <w:rPr>
          <w:rFonts w:asciiTheme="minorHAnsi" w:hAnsiTheme="minorHAnsi" w:cs="Arial"/>
          <w:i/>
          <w:iCs/>
          <w:sz w:val="22"/>
          <w:szCs w:val="22"/>
          <w:lang w:val="uk-UA"/>
        </w:rPr>
        <w:t>таблетниць</w:t>
      </w:r>
      <w:r w:rsidR="008A3251">
        <w:rPr>
          <w:rFonts w:asciiTheme="minorHAnsi" w:hAnsiTheme="minorHAnsi" w:cs="Arial"/>
          <w:i/>
          <w:iCs/>
          <w:sz w:val="22"/>
          <w:szCs w:val="22"/>
          <w:lang w:val="uk-UA"/>
        </w:rPr>
        <w:t xml:space="preserve"> з таймером</w:t>
      </w:r>
      <w:r w:rsidRPr="0056221A">
        <w:rPr>
          <w:rFonts w:asciiTheme="minorHAnsi" w:hAnsiTheme="minorHAnsi" w:cs="Arial"/>
          <w:i/>
          <w:iCs/>
          <w:sz w:val="22"/>
          <w:szCs w:val="22"/>
          <w:lang w:val="uk-UA"/>
        </w:rPr>
        <w:t xml:space="preserve">  </w:t>
      </w:r>
      <w:r w:rsidRPr="0056221A">
        <w:rPr>
          <w:rFonts w:asciiTheme="minorHAnsi" w:hAnsiTheme="minorHAnsi" w:cs="Arial"/>
          <w:i/>
          <w:sz w:val="22"/>
          <w:szCs w:val="22"/>
          <w:lang w:val="uk-UA"/>
        </w:rPr>
        <w:t>…</w:t>
      </w:r>
      <w:r w:rsidRPr="0056221A">
        <w:rPr>
          <w:rFonts w:asciiTheme="minorHAnsi" w:hAnsiTheme="minorHAnsi" w:cs="Arial"/>
          <w:i/>
          <w:sz w:val="22"/>
          <w:szCs w:val="22"/>
        </w:rPr>
        <w:t xml:space="preserve"> </w:t>
      </w:r>
      <w:r w:rsidRPr="0056221A">
        <w:rPr>
          <w:rFonts w:asciiTheme="minorHAnsi" w:hAnsiTheme="minorHAnsi" w:cs="Arial"/>
          <w:i/>
          <w:sz w:val="22"/>
          <w:szCs w:val="22"/>
          <w:lang w:val="uk-UA"/>
        </w:rPr>
        <w:t xml:space="preserve"> </w:t>
      </w:r>
      <w:r w:rsidR="008A3251">
        <w:rPr>
          <w:rFonts w:asciiTheme="minorHAnsi" w:hAnsiTheme="minorHAnsi" w:cs="Arial"/>
          <w:i/>
          <w:sz w:val="22"/>
          <w:szCs w:val="22"/>
          <w:lang w:val="uk-UA"/>
        </w:rPr>
        <w:t xml:space="preserve">серпня </w:t>
      </w:r>
      <w:r w:rsidRPr="0056221A">
        <w:rPr>
          <w:rFonts w:asciiTheme="minorHAnsi" w:hAnsiTheme="minorHAnsi" w:cs="Arial"/>
          <w:i/>
          <w:sz w:val="22"/>
          <w:szCs w:val="22"/>
          <w:lang w:val="uk-UA"/>
        </w:rPr>
        <w:t xml:space="preserve">2024 року о </w:t>
      </w:r>
      <w:r w:rsidRPr="0056221A">
        <w:rPr>
          <w:rFonts w:asciiTheme="minorHAnsi" w:hAnsiTheme="minorHAnsi" w:cs="Arial"/>
          <w:i/>
          <w:sz w:val="22"/>
          <w:szCs w:val="22"/>
          <w:u w:val="single"/>
          <w:lang w:val="uk-UA"/>
        </w:rPr>
        <w:t xml:space="preserve">    </w:t>
      </w:r>
      <w:r w:rsidRPr="0056221A">
        <w:rPr>
          <w:rFonts w:asciiTheme="minorHAnsi" w:hAnsiTheme="minorHAnsi" w:cs="Arial"/>
          <w:i/>
          <w:sz w:val="22"/>
          <w:szCs w:val="22"/>
          <w:lang w:val="uk-UA"/>
        </w:rPr>
        <w:t>:</w:t>
      </w:r>
      <w:r w:rsidRPr="0056221A">
        <w:rPr>
          <w:rFonts w:asciiTheme="minorHAnsi" w:hAnsiTheme="minorHAnsi" w:cs="Arial"/>
          <w:i/>
          <w:sz w:val="22"/>
          <w:szCs w:val="22"/>
          <w:u w:val="single"/>
          <w:lang w:val="uk-UA"/>
        </w:rPr>
        <w:t xml:space="preserve">    </w:t>
      </w:r>
      <w:r w:rsidRPr="0056221A">
        <w:rPr>
          <w:rFonts w:asciiTheme="minorHAnsi" w:hAnsiTheme="minorHAnsi" w:cs="Arial"/>
          <w:i/>
          <w:sz w:val="22"/>
          <w:szCs w:val="22"/>
          <w:lang w:val="uk-UA"/>
        </w:rPr>
        <w:t>.</w:t>
      </w:r>
    </w:p>
    <w:p w14:paraId="4F228976" w14:textId="6E12EF4A" w:rsidR="00C03013" w:rsidRPr="00BA0DEE" w:rsidRDefault="004C14D8" w:rsidP="00A965A5">
      <w:pPr>
        <w:widowControl w:val="0"/>
        <w:tabs>
          <w:tab w:val="num" w:pos="1440"/>
        </w:tabs>
        <w:spacing w:after="0" w:line="240" w:lineRule="auto"/>
        <w:ind w:left="709"/>
        <w:jc w:val="both"/>
        <w:rPr>
          <w:rFonts w:cstheme="minorHAnsi"/>
          <w:lang w:val="uk-UA"/>
        </w:rPr>
      </w:pPr>
      <w:r w:rsidRPr="00BA0DEE">
        <w:rPr>
          <w:rFonts w:cstheme="minorHAnsi"/>
          <w:b/>
          <w:lang w:val="uk-UA"/>
        </w:rPr>
        <w:br w:type="page"/>
      </w:r>
    </w:p>
    <w:p w14:paraId="4F228977" w14:textId="555F089A" w:rsidR="00C03013" w:rsidRPr="00C44898" w:rsidRDefault="00C03013" w:rsidP="004814A0">
      <w:pPr>
        <w:jc w:val="center"/>
        <w:rPr>
          <w:rFonts w:cstheme="minorHAnsi"/>
          <w:b/>
          <w:lang w:val="uk-UA"/>
        </w:rPr>
      </w:pPr>
      <w:r w:rsidRPr="00C44898">
        <w:rPr>
          <w:rFonts w:cstheme="minorHAnsi"/>
          <w:b/>
          <w:lang w:val="uk-UA"/>
        </w:rPr>
        <w:lastRenderedPageBreak/>
        <w:t xml:space="preserve">Додаток №1 до Специфікації на </w:t>
      </w:r>
      <w:r w:rsidRPr="00C44898">
        <w:rPr>
          <w:rFonts w:cstheme="minorHAnsi"/>
          <w:b/>
          <w:bCs/>
          <w:lang w:val="uk-UA"/>
        </w:rPr>
        <w:t xml:space="preserve">постачання </w:t>
      </w:r>
      <w:r w:rsidR="00446876" w:rsidRPr="00C44898">
        <w:rPr>
          <w:rFonts w:cstheme="minorHAnsi"/>
          <w:b/>
          <w:bCs/>
          <w:lang w:val="uk-UA"/>
        </w:rPr>
        <w:t>таблетниць</w:t>
      </w:r>
      <w:r w:rsidR="00416E5C">
        <w:rPr>
          <w:rFonts w:cstheme="minorHAnsi"/>
          <w:b/>
          <w:bCs/>
          <w:lang w:val="uk-UA"/>
        </w:rPr>
        <w:t xml:space="preserve"> з таймером.</w:t>
      </w:r>
    </w:p>
    <w:p w14:paraId="4F228978" w14:textId="77777777" w:rsidR="00C03013" w:rsidRPr="00BA0DEE" w:rsidRDefault="00C03013" w:rsidP="00C03013">
      <w:pPr>
        <w:jc w:val="both"/>
        <w:rPr>
          <w:rFonts w:cstheme="minorHAnsi"/>
          <w:lang w:val="uk-UA"/>
        </w:rPr>
      </w:pPr>
    </w:p>
    <w:p w14:paraId="4F228979" w14:textId="77777777" w:rsidR="00C03013" w:rsidRPr="00BA0DEE" w:rsidRDefault="00C03013" w:rsidP="00C03013">
      <w:pPr>
        <w:jc w:val="both"/>
        <w:rPr>
          <w:rFonts w:cstheme="minorHAnsi"/>
          <w:lang w:val="uk-UA"/>
        </w:rPr>
      </w:pPr>
      <w:r w:rsidRPr="00BA0DEE">
        <w:rPr>
          <w:rFonts w:cstheme="minorHAnsi"/>
          <w:lang w:val="uk-UA"/>
        </w:rPr>
        <w:t>Загальна інформація</w:t>
      </w:r>
    </w:p>
    <w:p w14:paraId="4F22897A" w14:textId="77777777" w:rsidR="00C03013" w:rsidRPr="00BA0DEE" w:rsidRDefault="00C03013" w:rsidP="00C03013">
      <w:pPr>
        <w:jc w:val="both"/>
        <w:rPr>
          <w:rFonts w:cstheme="minorHAnsi"/>
          <w:lang w:val="uk-UA"/>
        </w:rPr>
      </w:pPr>
    </w:p>
    <w:p w14:paraId="4F22897B" w14:textId="77777777" w:rsidR="00C03013" w:rsidRPr="00BA0DEE" w:rsidRDefault="00C03013" w:rsidP="00C03013">
      <w:pPr>
        <w:jc w:val="both"/>
        <w:rPr>
          <w:rFonts w:cstheme="minorHAnsi"/>
          <w:lang w:val="uk-UA"/>
        </w:rPr>
      </w:pPr>
      <w:r w:rsidRPr="00BA0DEE">
        <w:rPr>
          <w:rFonts w:cstheme="minorHAnsi"/>
          <w:lang w:val="uk-UA"/>
        </w:rPr>
        <w:t>Будь – ласка, заповніть таблицю:</w:t>
      </w:r>
    </w:p>
    <w:p w14:paraId="4F22897C" w14:textId="77777777" w:rsidR="00C03013" w:rsidRPr="00BA0DEE" w:rsidRDefault="00C03013" w:rsidP="00C03013">
      <w:pPr>
        <w:jc w:val="both"/>
        <w:rPr>
          <w:rFonts w:cstheme="minorHAns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03013" w:rsidRPr="00BA0DEE" w14:paraId="4F228980" w14:textId="77777777" w:rsidTr="00E31CEF">
        <w:tc>
          <w:tcPr>
            <w:tcW w:w="648" w:type="dxa"/>
          </w:tcPr>
          <w:p w14:paraId="4F22897D" w14:textId="77777777" w:rsidR="00C03013" w:rsidRPr="00BA0DEE" w:rsidRDefault="00C03013" w:rsidP="00E31CEF">
            <w:pPr>
              <w:rPr>
                <w:rFonts w:cstheme="minorHAnsi"/>
                <w:lang w:val="en-GB"/>
              </w:rPr>
            </w:pPr>
            <w:r w:rsidRPr="00BA0DEE">
              <w:rPr>
                <w:rFonts w:eastAsia="Arial" w:cstheme="minorHAnsi"/>
                <w:lang w:val="uk-UA"/>
              </w:rPr>
              <w:t>1.</w:t>
            </w:r>
          </w:p>
        </w:tc>
        <w:tc>
          <w:tcPr>
            <w:tcW w:w="5126" w:type="dxa"/>
          </w:tcPr>
          <w:p w14:paraId="4F22897E" w14:textId="77777777" w:rsidR="00C03013" w:rsidRPr="00BA0DEE" w:rsidRDefault="00C03013" w:rsidP="00E31CEF">
            <w:pPr>
              <w:rPr>
                <w:rFonts w:cstheme="minorHAnsi"/>
                <w:lang w:val="en-GB"/>
              </w:rPr>
            </w:pPr>
            <w:r w:rsidRPr="00BA0DEE">
              <w:rPr>
                <w:rFonts w:eastAsia="Arial" w:cstheme="minorHAnsi"/>
                <w:lang w:val="uk-UA"/>
              </w:rPr>
              <w:t>Повна назва компанії</w:t>
            </w:r>
          </w:p>
        </w:tc>
        <w:tc>
          <w:tcPr>
            <w:tcW w:w="3766" w:type="dxa"/>
          </w:tcPr>
          <w:p w14:paraId="4F22897F" w14:textId="77777777" w:rsidR="00C03013" w:rsidRPr="00BA0DEE" w:rsidRDefault="00C03013" w:rsidP="00E31CEF">
            <w:pPr>
              <w:rPr>
                <w:rFonts w:cstheme="minorHAnsi"/>
                <w:lang w:val="en-GB"/>
              </w:rPr>
            </w:pPr>
          </w:p>
        </w:tc>
      </w:tr>
      <w:tr w:rsidR="00C03013" w:rsidRPr="00BA0DEE" w14:paraId="4F228984" w14:textId="77777777" w:rsidTr="00E31CEF">
        <w:tc>
          <w:tcPr>
            <w:tcW w:w="648" w:type="dxa"/>
          </w:tcPr>
          <w:p w14:paraId="4F228981" w14:textId="77777777" w:rsidR="00C03013" w:rsidRPr="00BA0DEE" w:rsidRDefault="00C03013" w:rsidP="00E31CEF">
            <w:pPr>
              <w:rPr>
                <w:rFonts w:cstheme="minorHAnsi"/>
                <w:lang w:val="en-GB"/>
              </w:rPr>
            </w:pPr>
            <w:r w:rsidRPr="00BA0DEE">
              <w:rPr>
                <w:rFonts w:eastAsia="Arial" w:cstheme="minorHAnsi"/>
                <w:lang w:val="uk-UA"/>
              </w:rPr>
              <w:t>2.</w:t>
            </w:r>
          </w:p>
        </w:tc>
        <w:tc>
          <w:tcPr>
            <w:tcW w:w="5126" w:type="dxa"/>
          </w:tcPr>
          <w:p w14:paraId="4F228982" w14:textId="77777777" w:rsidR="00C03013" w:rsidRPr="00BA0DEE" w:rsidRDefault="00C03013" w:rsidP="00E31CEF">
            <w:pPr>
              <w:rPr>
                <w:rFonts w:cstheme="minorHAnsi"/>
                <w:lang w:val="en-GB"/>
              </w:rPr>
            </w:pPr>
            <w:r w:rsidRPr="00BA0DEE">
              <w:rPr>
                <w:rFonts w:eastAsia="Arial" w:cstheme="minorHAnsi"/>
                <w:lang w:val="uk-UA"/>
              </w:rPr>
              <w:t>Юридична адреса компанії</w:t>
            </w:r>
          </w:p>
        </w:tc>
        <w:tc>
          <w:tcPr>
            <w:tcW w:w="3766" w:type="dxa"/>
          </w:tcPr>
          <w:p w14:paraId="4F228983" w14:textId="77777777" w:rsidR="00C03013" w:rsidRPr="00BA0DEE" w:rsidRDefault="00C03013" w:rsidP="00E31CEF">
            <w:pPr>
              <w:rPr>
                <w:rFonts w:cstheme="minorHAnsi"/>
                <w:lang w:val="en-GB"/>
              </w:rPr>
            </w:pPr>
          </w:p>
        </w:tc>
      </w:tr>
      <w:tr w:rsidR="00C03013" w:rsidRPr="00BA0DEE" w14:paraId="4F228988" w14:textId="77777777" w:rsidTr="00E31CEF">
        <w:tc>
          <w:tcPr>
            <w:tcW w:w="648" w:type="dxa"/>
          </w:tcPr>
          <w:p w14:paraId="4F228985" w14:textId="77777777" w:rsidR="00C03013" w:rsidRPr="00BA0DEE" w:rsidRDefault="00C03013" w:rsidP="00E31CEF">
            <w:pPr>
              <w:rPr>
                <w:rFonts w:cstheme="minorHAnsi"/>
                <w:lang w:val="en-GB"/>
              </w:rPr>
            </w:pPr>
            <w:r w:rsidRPr="00BA0DEE">
              <w:rPr>
                <w:rFonts w:eastAsia="Arial" w:cstheme="minorHAnsi"/>
                <w:lang w:val="uk-UA"/>
              </w:rPr>
              <w:t>3.</w:t>
            </w:r>
          </w:p>
        </w:tc>
        <w:tc>
          <w:tcPr>
            <w:tcW w:w="5126" w:type="dxa"/>
          </w:tcPr>
          <w:p w14:paraId="4F228986" w14:textId="77777777" w:rsidR="00C03013" w:rsidRPr="00BA0DEE" w:rsidRDefault="00C03013" w:rsidP="00E31CEF">
            <w:pPr>
              <w:rPr>
                <w:rFonts w:cstheme="minorHAnsi"/>
                <w:lang w:val="en-GB"/>
              </w:rPr>
            </w:pPr>
            <w:r w:rsidRPr="00BA0DEE">
              <w:rPr>
                <w:rFonts w:eastAsia="Arial" w:cstheme="minorHAnsi"/>
                <w:lang w:val="uk-UA"/>
              </w:rPr>
              <w:t>Фактична адреса компанії</w:t>
            </w:r>
          </w:p>
        </w:tc>
        <w:tc>
          <w:tcPr>
            <w:tcW w:w="3766" w:type="dxa"/>
          </w:tcPr>
          <w:p w14:paraId="4F228987" w14:textId="77777777" w:rsidR="00C03013" w:rsidRPr="00BA0DEE" w:rsidRDefault="00C03013" w:rsidP="00E31CEF">
            <w:pPr>
              <w:rPr>
                <w:rFonts w:cstheme="minorHAnsi"/>
                <w:lang w:val="en-GB"/>
              </w:rPr>
            </w:pPr>
          </w:p>
        </w:tc>
      </w:tr>
      <w:tr w:rsidR="00C03013" w:rsidRPr="00BA0DEE" w14:paraId="4F22898C" w14:textId="77777777" w:rsidTr="00E31CEF">
        <w:tblPrEx>
          <w:tblLook w:val="04A0" w:firstRow="1" w:lastRow="0" w:firstColumn="1" w:lastColumn="0" w:noHBand="0" w:noVBand="1"/>
        </w:tblPrEx>
        <w:tc>
          <w:tcPr>
            <w:tcW w:w="648" w:type="dxa"/>
          </w:tcPr>
          <w:p w14:paraId="4F228989" w14:textId="77777777" w:rsidR="00C03013" w:rsidRPr="00BA0DEE" w:rsidRDefault="00C03013" w:rsidP="00E31CEF">
            <w:pPr>
              <w:rPr>
                <w:rFonts w:cstheme="minorHAnsi"/>
                <w:lang w:val="en-GB"/>
              </w:rPr>
            </w:pPr>
            <w:r w:rsidRPr="00BA0DEE">
              <w:rPr>
                <w:rFonts w:eastAsia="Arial" w:cstheme="minorHAnsi"/>
                <w:lang w:val="uk-UA"/>
              </w:rPr>
              <w:t>4.</w:t>
            </w:r>
          </w:p>
        </w:tc>
        <w:tc>
          <w:tcPr>
            <w:tcW w:w="5126" w:type="dxa"/>
          </w:tcPr>
          <w:p w14:paraId="4F22898A" w14:textId="77777777" w:rsidR="00C03013" w:rsidRPr="00BA0DEE" w:rsidRDefault="00C03013" w:rsidP="00E31CEF">
            <w:pPr>
              <w:rPr>
                <w:rFonts w:cstheme="minorHAnsi"/>
                <w:lang w:val="en-GB"/>
              </w:rPr>
            </w:pPr>
            <w:r w:rsidRPr="00BA0DEE">
              <w:rPr>
                <w:rFonts w:eastAsia="Arial" w:cstheme="minorHAnsi"/>
                <w:lang w:val="uk-UA"/>
              </w:rPr>
              <w:t>Керівник компанії: посада, ПІБ</w:t>
            </w:r>
          </w:p>
        </w:tc>
        <w:tc>
          <w:tcPr>
            <w:tcW w:w="3766" w:type="dxa"/>
          </w:tcPr>
          <w:p w14:paraId="4F22898B" w14:textId="77777777" w:rsidR="00C03013" w:rsidRPr="00BA0DEE" w:rsidRDefault="00C03013" w:rsidP="00E31CEF">
            <w:pPr>
              <w:rPr>
                <w:rFonts w:cstheme="minorHAnsi"/>
                <w:lang w:val="en-GB"/>
              </w:rPr>
            </w:pPr>
          </w:p>
        </w:tc>
      </w:tr>
      <w:tr w:rsidR="00C03013" w:rsidRPr="00C504EF" w14:paraId="4F228990" w14:textId="77777777" w:rsidTr="00E31CEF">
        <w:tblPrEx>
          <w:tblLook w:val="04A0" w:firstRow="1" w:lastRow="0" w:firstColumn="1" w:lastColumn="0" w:noHBand="0" w:noVBand="1"/>
        </w:tblPrEx>
        <w:tc>
          <w:tcPr>
            <w:tcW w:w="648" w:type="dxa"/>
          </w:tcPr>
          <w:p w14:paraId="4F22898D" w14:textId="77777777" w:rsidR="00C03013" w:rsidRPr="00BA0DEE" w:rsidRDefault="00C03013" w:rsidP="00E31CEF">
            <w:pPr>
              <w:rPr>
                <w:rFonts w:cstheme="minorHAnsi"/>
                <w:lang w:val="en-GB"/>
              </w:rPr>
            </w:pPr>
            <w:r w:rsidRPr="00BA0DEE">
              <w:rPr>
                <w:rFonts w:eastAsia="Arial" w:cstheme="minorHAnsi"/>
                <w:lang w:val="uk-UA"/>
              </w:rPr>
              <w:t>5.</w:t>
            </w:r>
          </w:p>
        </w:tc>
        <w:tc>
          <w:tcPr>
            <w:tcW w:w="5126" w:type="dxa"/>
          </w:tcPr>
          <w:p w14:paraId="4F22898E" w14:textId="77777777" w:rsidR="00C03013" w:rsidRPr="00BA0DEE" w:rsidRDefault="00C03013" w:rsidP="00E31CEF">
            <w:pPr>
              <w:rPr>
                <w:rFonts w:cstheme="minorHAnsi"/>
                <w:lang w:val="ru-RU"/>
              </w:rPr>
            </w:pPr>
            <w:r w:rsidRPr="00BA0DEE">
              <w:rPr>
                <w:rFonts w:eastAsia="Arial" w:cstheme="minorHAnsi"/>
                <w:lang w:val="uk-UA"/>
              </w:rPr>
              <w:t>Контактний номер телефону керівника компанії</w:t>
            </w:r>
          </w:p>
        </w:tc>
        <w:tc>
          <w:tcPr>
            <w:tcW w:w="3766" w:type="dxa"/>
          </w:tcPr>
          <w:p w14:paraId="4F22898F" w14:textId="77777777" w:rsidR="00C03013" w:rsidRPr="00BA0DEE" w:rsidRDefault="00C03013" w:rsidP="00E31CEF">
            <w:pPr>
              <w:rPr>
                <w:rFonts w:cstheme="minorHAnsi"/>
                <w:lang w:val="ru-RU"/>
              </w:rPr>
            </w:pPr>
          </w:p>
        </w:tc>
      </w:tr>
      <w:tr w:rsidR="00C03013" w:rsidRPr="00C504EF" w14:paraId="4F228994" w14:textId="77777777" w:rsidTr="00E31CEF">
        <w:tblPrEx>
          <w:tblLook w:val="04A0" w:firstRow="1" w:lastRow="0" w:firstColumn="1" w:lastColumn="0" w:noHBand="0" w:noVBand="1"/>
        </w:tblPrEx>
        <w:tc>
          <w:tcPr>
            <w:tcW w:w="648" w:type="dxa"/>
          </w:tcPr>
          <w:p w14:paraId="4F228991" w14:textId="77777777" w:rsidR="00C03013" w:rsidRPr="00BA0DEE" w:rsidRDefault="00C03013" w:rsidP="00E31CEF">
            <w:pPr>
              <w:rPr>
                <w:rFonts w:cstheme="minorHAnsi"/>
                <w:lang w:val="en-GB"/>
              </w:rPr>
            </w:pPr>
            <w:r w:rsidRPr="00BA0DEE">
              <w:rPr>
                <w:rFonts w:eastAsia="Arial" w:cstheme="minorHAnsi"/>
                <w:lang w:val="uk-UA"/>
              </w:rPr>
              <w:t>6.</w:t>
            </w:r>
          </w:p>
        </w:tc>
        <w:tc>
          <w:tcPr>
            <w:tcW w:w="5126" w:type="dxa"/>
          </w:tcPr>
          <w:p w14:paraId="4F228992" w14:textId="77777777" w:rsidR="00C03013" w:rsidRPr="00BA0DEE" w:rsidRDefault="00C03013" w:rsidP="00E31CEF">
            <w:pPr>
              <w:rPr>
                <w:rFonts w:cstheme="minorHAnsi"/>
                <w:lang w:val="ru-RU"/>
              </w:rPr>
            </w:pPr>
            <w:r w:rsidRPr="00BA0DEE">
              <w:rPr>
                <w:rFonts w:eastAsia="Arial" w:cstheme="minorHAnsi"/>
                <w:lang w:val="uk-UA"/>
              </w:rPr>
              <w:t>Контактна особа з питань подання Заявки</w:t>
            </w:r>
          </w:p>
        </w:tc>
        <w:tc>
          <w:tcPr>
            <w:tcW w:w="3766" w:type="dxa"/>
          </w:tcPr>
          <w:p w14:paraId="4F228993" w14:textId="77777777" w:rsidR="00C03013" w:rsidRPr="00BA0DEE" w:rsidRDefault="00C03013" w:rsidP="00E31CEF">
            <w:pPr>
              <w:rPr>
                <w:rFonts w:cstheme="minorHAnsi"/>
                <w:lang w:val="ru-RU"/>
              </w:rPr>
            </w:pPr>
          </w:p>
        </w:tc>
      </w:tr>
      <w:tr w:rsidR="00C03013" w:rsidRPr="00C504EF" w14:paraId="4F228998" w14:textId="77777777" w:rsidTr="00E31CEF">
        <w:tblPrEx>
          <w:tblLook w:val="04A0" w:firstRow="1" w:lastRow="0" w:firstColumn="1" w:lastColumn="0" w:noHBand="0" w:noVBand="1"/>
        </w:tblPrEx>
        <w:tc>
          <w:tcPr>
            <w:tcW w:w="648" w:type="dxa"/>
          </w:tcPr>
          <w:p w14:paraId="4F228995" w14:textId="77777777" w:rsidR="00C03013" w:rsidRPr="00BA0DEE" w:rsidRDefault="00C03013" w:rsidP="00E31CEF">
            <w:pPr>
              <w:rPr>
                <w:rFonts w:cstheme="minorHAnsi"/>
                <w:lang w:val="en-GB"/>
              </w:rPr>
            </w:pPr>
            <w:r w:rsidRPr="00BA0DEE">
              <w:rPr>
                <w:rFonts w:eastAsia="Arial" w:cstheme="minorHAnsi"/>
                <w:lang w:val="uk-UA"/>
              </w:rPr>
              <w:t>7.</w:t>
            </w:r>
          </w:p>
        </w:tc>
        <w:tc>
          <w:tcPr>
            <w:tcW w:w="5126" w:type="dxa"/>
          </w:tcPr>
          <w:p w14:paraId="4F228996" w14:textId="77777777" w:rsidR="00C03013" w:rsidRPr="00BA0DEE" w:rsidRDefault="00C03013" w:rsidP="00E31CEF">
            <w:pPr>
              <w:rPr>
                <w:rFonts w:cstheme="minorHAnsi"/>
                <w:lang w:val="ru-RU"/>
              </w:rPr>
            </w:pPr>
            <w:r w:rsidRPr="00BA0DEE">
              <w:rPr>
                <w:rFonts w:eastAsia="Arial" w:cstheme="minorHAnsi"/>
                <w:lang w:val="uk-UA"/>
              </w:rPr>
              <w:t>Номер мобільного телефону контактної особи</w:t>
            </w:r>
          </w:p>
        </w:tc>
        <w:tc>
          <w:tcPr>
            <w:tcW w:w="3766" w:type="dxa"/>
          </w:tcPr>
          <w:p w14:paraId="4F228997" w14:textId="77777777" w:rsidR="00C03013" w:rsidRPr="00BA0DEE" w:rsidRDefault="00C03013" w:rsidP="00E31CEF">
            <w:pPr>
              <w:rPr>
                <w:rFonts w:cstheme="minorHAnsi"/>
                <w:lang w:val="ru-RU"/>
              </w:rPr>
            </w:pPr>
          </w:p>
        </w:tc>
      </w:tr>
      <w:tr w:rsidR="00C03013" w:rsidRPr="00BA0DEE" w14:paraId="4F22899C" w14:textId="77777777" w:rsidTr="00E31CEF">
        <w:tblPrEx>
          <w:tblLook w:val="04A0" w:firstRow="1" w:lastRow="0" w:firstColumn="1" w:lastColumn="0" w:noHBand="0" w:noVBand="1"/>
        </w:tblPrEx>
        <w:tc>
          <w:tcPr>
            <w:tcW w:w="648" w:type="dxa"/>
          </w:tcPr>
          <w:p w14:paraId="4F228999" w14:textId="77777777" w:rsidR="00C03013" w:rsidRPr="00BA0DEE" w:rsidRDefault="00C03013" w:rsidP="00E31CEF">
            <w:pPr>
              <w:rPr>
                <w:rFonts w:cstheme="minorHAnsi"/>
                <w:lang w:val="en-GB"/>
              </w:rPr>
            </w:pPr>
            <w:r w:rsidRPr="00BA0DEE">
              <w:rPr>
                <w:rFonts w:eastAsia="Arial" w:cstheme="minorHAnsi"/>
                <w:lang w:val="uk-UA"/>
              </w:rPr>
              <w:t>8.</w:t>
            </w:r>
          </w:p>
        </w:tc>
        <w:tc>
          <w:tcPr>
            <w:tcW w:w="5126" w:type="dxa"/>
          </w:tcPr>
          <w:p w14:paraId="4F22899A" w14:textId="77777777" w:rsidR="00C03013" w:rsidRPr="00BA0DEE" w:rsidRDefault="00C03013" w:rsidP="00E31CEF">
            <w:pPr>
              <w:rPr>
                <w:rFonts w:cstheme="minorHAnsi"/>
                <w:lang w:val="en-GB"/>
              </w:rPr>
            </w:pPr>
            <w:r w:rsidRPr="00BA0DEE">
              <w:rPr>
                <w:rFonts w:eastAsia="Arial" w:cstheme="minorHAnsi"/>
              </w:rPr>
              <w:t xml:space="preserve">E-mail </w:t>
            </w:r>
            <w:r w:rsidRPr="00BA0DEE">
              <w:rPr>
                <w:rFonts w:eastAsia="Arial" w:cstheme="minorHAnsi"/>
                <w:lang w:val="uk-UA"/>
              </w:rPr>
              <w:t xml:space="preserve">контактної особи </w:t>
            </w:r>
          </w:p>
        </w:tc>
        <w:tc>
          <w:tcPr>
            <w:tcW w:w="3766" w:type="dxa"/>
          </w:tcPr>
          <w:p w14:paraId="4F22899B" w14:textId="77777777" w:rsidR="00C03013" w:rsidRPr="00BA0DEE" w:rsidRDefault="00C03013" w:rsidP="00E31CEF">
            <w:pPr>
              <w:rPr>
                <w:rFonts w:cstheme="minorHAnsi"/>
                <w:lang w:val="en-GB"/>
              </w:rPr>
            </w:pPr>
          </w:p>
        </w:tc>
      </w:tr>
      <w:tr w:rsidR="00446876" w:rsidRPr="00C504EF" w14:paraId="35092F72" w14:textId="77777777" w:rsidTr="00E31CEF">
        <w:tblPrEx>
          <w:tblLook w:val="04A0" w:firstRow="1" w:lastRow="0" w:firstColumn="1" w:lastColumn="0" w:noHBand="0" w:noVBand="1"/>
        </w:tblPrEx>
        <w:tc>
          <w:tcPr>
            <w:tcW w:w="648" w:type="dxa"/>
          </w:tcPr>
          <w:p w14:paraId="3086F1CB" w14:textId="3C6DFAC3" w:rsidR="00446876" w:rsidRPr="00BA0DEE" w:rsidRDefault="00446876" w:rsidP="00E31CEF">
            <w:pPr>
              <w:rPr>
                <w:rFonts w:eastAsia="Arial" w:cstheme="minorHAnsi"/>
                <w:lang w:val="uk-UA"/>
              </w:rPr>
            </w:pPr>
            <w:r w:rsidRPr="00BA0DEE">
              <w:rPr>
                <w:rFonts w:eastAsia="Arial" w:cstheme="minorHAnsi"/>
                <w:lang w:val="uk-UA"/>
              </w:rPr>
              <w:t>9</w:t>
            </w:r>
          </w:p>
        </w:tc>
        <w:tc>
          <w:tcPr>
            <w:tcW w:w="5126" w:type="dxa"/>
          </w:tcPr>
          <w:p w14:paraId="43F6D369" w14:textId="5B5E0BFC" w:rsidR="00446876" w:rsidRPr="00BA0DEE" w:rsidRDefault="00446876" w:rsidP="00E31CEF">
            <w:pPr>
              <w:rPr>
                <w:rFonts w:eastAsia="Arial" w:cstheme="minorHAnsi"/>
                <w:lang w:val="uk-UA"/>
              </w:rPr>
            </w:pPr>
            <w:r w:rsidRPr="00BA0DEE">
              <w:rPr>
                <w:rFonts w:eastAsia="Arial" w:cstheme="minorHAnsi"/>
                <w:lang w:val="uk-UA"/>
              </w:rPr>
              <w:t>Лінк сайта в інтернеті (якщо є)</w:t>
            </w:r>
          </w:p>
        </w:tc>
        <w:tc>
          <w:tcPr>
            <w:tcW w:w="3766" w:type="dxa"/>
          </w:tcPr>
          <w:p w14:paraId="6F1934BD" w14:textId="77777777" w:rsidR="00446876" w:rsidRPr="00BA0DEE" w:rsidRDefault="00446876" w:rsidP="00E31CEF">
            <w:pPr>
              <w:rPr>
                <w:rFonts w:cstheme="minorHAnsi"/>
                <w:lang w:val="ru-RU"/>
              </w:rPr>
            </w:pPr>
          </w:p>
        </w:tc>
      </w:tr>
    </w:tbl>
    <w:p w14:paraId="4F22899D" w14:textId="77777777" w:rsidR="00C03013" w:rsidRPr="00BA0DEE" w:rsidRDefault="00C03013" w:rsidP="00C03013">
      <w:pPr>
        <w:jc w:val="both"/>
        <w:rPr>
          <w:rFonts w:cstheme="minorHAnsi"/>
          <w:lang w:val="uk-UA"/>
        </w:rPr>
      </w:pPr>
    </w:p>
    <w:p w14:paraId="4F22899E" w14:textId="77777777" w:rsidR="00C03013" w:rsidRPr="00BA0DEE" w:rsidRDefault="00C03013" w:rsidP="00C03013">
      <w:pPr>
        <w:jc w:val="both"/>
        <w:rPr>
          <w:rFonts w:cstheme="minorHAnsi"/>
          <w:lang w:val="uk-UA"/>
        </w:rPr>
      </w:pPr>
    </w:p>
    <w:p w14:paraId="4F22899F" w14:textId="77777777" w:rsidR="00C03013" w:rsidRPr="00BA0DEE" w:rsidRDefault="00C03013" w:rsidP="00C03013">
      <w:pPr>
        <w:jc w:val="both"/>
        <w:rPr>
          <w:rFonts w:cstheme="minorHAnsi"/>
          <w:lang w:val="uk-UA"/>
        </w:rPr>
      </w:pPr>
    </w:p>
    <w:p w14:paraId="4F2289A0" w14:textId="77777777" w:rsidR="00C03013" w:rsidRPr="00BA0DEE" w:rsidRDefault="00C03013" w:rsidP="00C03013">
      <w:pPr>
        <w:jc w:val="both"/>
        <w:rPr>
          <w:rFonts w:cstheme="minorHAnsi"/>
          <w:lang w:val="uk-UA"/>
        </w:rPr>
      </w:pPr>
    </w:p>
    <w:p w14:paraId="4F2289A1" w14:textId="77777777" w:rsidR="00C03013" w:rsidRPr="00BA0DEE" w:rsidRDefault="00C03013" w:rsidP="00C03013">
      <w:pPr>
        <w:jc w:val="both"/>
        <w:rPr>
          <w:rFonts w:cstheme="minorHAnsi"/>
          <w:lang w:val="uk-UA"/>
        </w:rPr>
      </w:pPr>
      <w:r w:rsidRPr="00BA0DEE">
        <w:rPr>
          <w:rFonts w:cstheme="minorHAnsi"/>
          <w:lang w:val="uk-UA"/>
        </w:rPr>
        <w:t>Дата ________________________________ 20...</w:t>
      </w:r>
    </w:p>
    <w:p w14:paraId="4F2289A2" w14:textId="77777777" w:rsidR="00C03013" w:rsidRPr="00BA0DEE" w:rsidRDefault="00C03013" w:rsidP="00C03013">
      <w:pPr>
        <w:jc w:val="both"/>
        <w:rPr>
          <w:rFonts w:cstheme="minorHAnsi"/>
          <w:lang w:val="uk-UA"/>
        </w:rPr>
      </w:pPr>
    </w:p>
    <w:p w14:paraId="4F2289A3" w14:textId="77777777" w:rsidR="00C03013" w:rsidRPr="00BA0DEE" w:rsidRDefault="00C03013" w:rsidP="00C03013">
      <w:pPr>
        <w:jc w:val="both"/>
        <w:rPr>
          <w:rFonts w:cstheme="minorHAnsi"/>
          <w:lang w:val="uk-UA"/>
        </w:rPr>
      </w:pPr>
    </w:p>
    <w:p w14:paraId="4F2289A4" w14:textId="77777777" w:rsidR="00C03013" w:rsidRPr="00BA0DEE" w:rsidRDefault="00C03013" w:rsidP="00C03013">
      <w:pPr>
        <w:jc w:val="both"/>
        <w:rPr>
          <w:rFonts w:cstheme="minorHAnsi"/>
          <w:lang w:val="uk-UA"/>
        </w:rPr>
      </w:pPr>
      <w:r w:rsidRPr="00BA0DEE">
        <w:rPr>
          <w:rFonts w:cstheme="minorHAnsi"/>
          <w:lang w:val="uk-UA"/>
        </w:rPr>
        <w:tab/>
      </w:r>
      <w:r w:rsidRPr="00BA0DEE">
        <w:rPr>
          <w:rFonts w:cstheme="minorHAnsi"/>
          <w:lang w:val="uk-UA"/>
        </w:rPr>
        <w:tab/>
      </w:r>
      <w:r w:rsidRPr="00BA0DEE">
        <w:rPr>
          <w:rFonts w:cstheme="minorHAnsi"/>
          <w:lang w:val="uk-UA"/>
        </w:rPr>
        <w:tab/>
      </w:r>
    </w:p>
    <w:p w14:paraId="4F2289A5" w14:textId="77777777" w:rsidR="00C03013" w:rsidRPr="00BA0DEE" w:rsidRDefault="00C03013" w:rsidP="00C03013">
      <w:pPr>
        <w:jc w:val="both"/>
        <w:rPr>
          <w:rFonts w:cstheme="minorHAnsi"/>
          <w:lang w:val="uk-UA"/>
        </w:rPr>
      </w:pPr>
      <w:r w:rsidRPr="00BA0DEE">
        <w:rPr>
          <w:rFonts w:cstheme="minorHAnsi"/>
          <w:lang w:val="uk-UA"/>
        </w:rPr>
        <w:t>[Підпис]</w:t>
      </w:r>
      <w:r w:rsidRPr="00BA0DEE">
        <w:rPr>
          <w:rFonts w:cstheme="minorHAnsi"/>
          <w:lang w:val="uk-UA"/>
        </w:rPr>
        <w:tab/>
        <w:t>[посада]</w:t>
      </w:r>
    </w:p>
    <w:p w14:paraId="4F2289A6" w14:textId="77777777" w:rsidR="00C03013" w:rsidRPr="00BA0DEE" w:rsidRDefault="00C03013" w:rsidP="00C03013">
      <w:pPr>
        <w:jc w:val="both"/>
        <w:rPr>
          <w:rFonts w:cstheme="minorHAnsi"/>
          <w:lang w:val="uk-UA"/>
        </w:rPr>
      </w:pPr>
    </w:p>
    <w:p w14:paraId="4F2289A7" w14:textId="77777777" w:rsidR="00C03013" w:rsidRPr="00BA0DEE" w:rsidRDefault="00C03013" w:rsidP="00C03013">
      <w:pPr>
        <w:jc w:val="both"/>
        <w:rPr>
          <w:rFonts w:cstheme="minorHAnsi"/>
          <w:lang w:val="uk-UA"/>
        </w:rPr>
      </w:pPr>
    </w:p>
    <w:p w14:paraId="4F2289A8" w14:textId="2A91AE7B" w:rsidR="00C03013" w:rsidRPr="00BA0DEE" w:rsidRDefault="00C03013" w:rsidP="00C03013">
      <w:pPr>
        <w:jc w:val="both"/>
        <w:rPr>
          <w:rFonts w:cstheme="minorHAnsi"/>
          <w:lang w:val="uk-UA"/>
        </w:rPr>
      </w:pPr>
      <w:r w:rsidRPr="00BA0DEE">
        <w:rPr>
          <w:rFonts w:cstheme="minorHAnsi"/>
          <w:lang w:val="uk-UA"/>
        </w:rPr>
        <w:t xml:space="preserve">Уповноважений підписати </w:t>
      </w:r>
      <w:r w:rsidR="00C44898">
        <w:rPr>
          <w:rFonts w:cstheme="minorHAnsi"/>
          <w:lang w:val="uk-UA"/>
        </w:rPr>
        <w:t>тендер</w:t>
      </w:r>
      <w:r w:rsidRPr="00BA0DEE">
        <w:rPr>
          <w:rFonts w:cstheme="minorHAnsi"/>
          <w:lang w:val="uk-UA"/>
        </w:rPr>
        <w:t xml:space="preserve">ну пропозицію для та від імені </w:t>
      </w:r>
    </w:p>
    <w:p w14:paraId="4F2289A9" w14:textId="77777777" w:rsidR="00C03013" w:rsidRPr="00BA0DEE" w:rsidRDefault="00C03013" w:rsidP="00C03013">
      <w:pPr>
        <w:jc w:val="both"/>
        <w:rPr>
          <w:rFonts w:cstheme="minorHAnsi"/>
          <w:lang w:val="uk-UA"/>
        </w:rPr>
      </w:pPr>
      <w:r w:rsidRPr="00BA0DEE">
        <w:rPr>
          <w:rFonts w:cstheme="minorHAnsi"/>
          <w:lang w:val="uk-UA"/>
        </w:rPr>
        <w:t xml:space="preserve"> </w:t>
      </w:r>
      <w:r w:rsidRPr="00BA0DEE">
        <w:rPr>
          <w:rFonts w:cstheme="minorHAnsi"/>
          <w:lang w:val="uk-UA"/>
        </w:rPr>
        <w:tab/>
      </w:r>
    </w:p>
    <w:p w14:paraId="4F2289AA" w14:textId="77777777" w:rsidR="00C03013" w:rsidRPr="00BA0DEE" w:rsidRDefault="00C03013" w:rsidP="00C03013">
      <w:pPr>
        <w:jc w:val="both"/>
        <w:rPr>
          <w:rFonts w:cstheme="minorHAnsi"/>
          <w:lang w:val="uk-UA"/>
        </w:rPr>
      </w:pPr>
      <w:r w:rsidRPr="00BA0DEE">
        <w:rPr>
          <w:rFonts w:cstheme="minorHAnsi"/>
          <w:lang w:val="uk-UA"/>
        </w:rPr>
        <w:br/>
      </w:r>
    </w:p>
    <w:p w14:paraId="4F2289AB" w14:textId="77777777" w:rsidR="00871D4C" w:rsidRPr="00BA0DEE" w:rsidRDefault="00871D4C" w:rsidP="00C03013">
      <w:pPr>
        <w:jc w:val="both"/>
        <w:rPr>
          <w:rFonts w:cstheme="minorHAnsi"/>
          <w:lang w:val="uk-UA"/>
        </w:rPr>
      </w:pPr>
    </w:p>
    <w:p w14:paraId="4F2289AC" w14:textId="77777777" w:rsidR="004814A0" w:rsidRPr="00BA0DEE" w:rsidRDefault="004814A0" w:rsidP="00C03013">
      <w:pPr>
        <w:jc w:val="both"/>
        <w:rPr>
          <w:rFonts w:cstheme="minorHAnsi"/>
          <w:lang w:val="uk-UA"/>
        </w:rPr>
      </w:pPr>
    </w:p>
    <w:p w14:paraId="4F2289AD" w14:textId="77777777" w:rsidR="00871D4C" w:rsidRPr="00BA0DEE" w:rsidRDefault="00871D4C" w:rsidP="00C03013">
      <w:pPr>
        <w:jc w:val="both"/>
        <w:rPr>
          <w:rFonts w:cstheme="minorHAnsi"/>
          <w:lang w:val="uk-UA"/>
        </w:rPr>
      </w:pPr>
    </w:p>
    <w:p w14:paraId="4F2289AE" w14:textId="77777777" w:rsidR="00871D4C" w:rsidRPr="00BA0DEE" w:rsidRDefault="00871D4C" w:rsidP="00C03013">
      <w:pPr>
        <w:jc w:val="both"/>
        <w:rPr>
          <w:rFonts w:cstheme="minorHAnsi"/>
          <w:lang w:val="uk-UA"/>
        </w:rPr>
      </w:pPr>
    </w:p>
    <w:p w14:paraId="4F2289AF" w14:textId="77777777" w:rsidR="0013787B" w:rsidRPr="00BA0DEE" w:rsidRDefault="0013787B" w:rsidP="00C03013">
      <w:pPr>
        <w:jc w:val="both"/>
        <w:rPr>
          <w:rFonts w:cstheme="minorHAnsi"/>
          <w:lang w:val="uk-UA"/>
        </w:rPr>
      </w:pPr>
    </w:p>
    <w:p w14:paraId="4F2289B0" w14:textId="6D935C53" w:rsidR="00C03013" w:rsidRPr="00C44898" w:rsidRDefault="00C03013" w:rsidP="004814A0">
      <w:pPr>
        <w:jc w:val="center"/>
        <w:rPr>
          <w:rFonts w:cstheme="minorHAnsi"/>
          <w:b/>
          <w:bCs/>
          <w:kern w:val="32"/>
          <w:lang w:val="uk-UA" w:eastAsia="x-none"/>
        </w:rPr>
      </w:pPr>
      <w:r w:rsidRPr="00BA0DEE">
        <w:rPr>
          <w:rFonts w:eastAsia="Arial" w:cstheme="minorHAnsi"/>
          <w:b/>
          <w:bCs/>
          <w:iCs/>
          <w:lang w:val="uk-UA" w:eastAsia="x-none"/>
        </w:rPr>
        <w:t xml:space="preserve">Додаток 2 до </w:t>
      </w:r>
      <w:r w:rsidRPr="00C44898">
        <w:rPr>
          <w:rFonts w:eastAsia="Arial" w:cstheme="minorHAnsi"/>
          <w:b/>
          <w:bCs/>
          <w:iCs/>
          <w:lang w:val="uk-UA" w:eastAsia="x-none"/>
        </w:rPr>
        <w:t xml:space="preserve">Специфікації на </w:t>
      </w:r>
      <w:r w:rsidRPr="00C44898">
        <w:rPr>
          <w:rFonts w:cstheme="minorHAnsi"/>
          <w:b/>
          <w:bCs/>
          <w:lang w:val="uk-UA"/>
        </w:rPr>
        <w:t xml:space="preserve">постачання </w:t>
      </w:r>
      <w:r w:rsidR="00446876" w:rsidRPr="00C44898">
        <w:rPr>
          <w:rFonts w:cstheme="minorHAnsi"/>
          <w:b/>
          <w:bCs/>
          <w:lang w:val="uk-UA"/>
        </w:rPr>
        <w:t>таблетниць</w:t>
      </w:r>
      <w:r w:rsidR="00416E5C">
        <w:rPr>
          <w:rFonts w:cstheme="minorHAnsi"/>
          <w:b/>
          <w:bCs/>
          <w:lang w:val="uk-UA"/>
        </w:rPr>
        <w:t xml:space="preserve"> з таймером</w:t>
      </w:r>
      <w:r w:rsidR="00C44898">
        <w:rPr>
          <w:rFonts w:cstheme="minorHAnsi"/>
          <w:b/>
          <w:bCs/>
          <w:lang w:val="uk-UA"/>
        </w:rPr>
        <w:t>.</w:t>
      </w:r>
    </w:p>
    <w:p w14:paraId="4F2289B1" w14:textId="3116CCC1" w:rsidR="00C03013" w:rsidRPr="00BA0DEE" w:rsidRDefault="00C03013" w:rsidP="00C03013">
      <w:pPr>
        <w:keepNext/>
        <w:spacing w:before="240" w:after="60"/>
        <w:jc w:val="center"/>
        <w:outlineLvl w:val="0"/>
        <w:rPr>
          <w:rFonts w:eastAsia="Arial" w:cstheme="minorHAnsi"/>
          <w:b/>
          <w:bCs/>
          <w:iCs/>
          <w:lang w:val="uk-UA" w:eastAsia="x-none"/>
        </w:rPr>
      </w:pPr>
      <w:r w:rsidRPr="00BA0DEE">
        <w:rPr>
          <w:rFonts w:eastAsia="Arial" w:cstheme="minorHAnsi"/>
          <w:b/>
          <w:bCs/>
          <w:iCs/>
          <w:lang w:val="uk-UA" w:eastAsia="x-none"/>
        </w:rPr>
        <w:t>Цінова пропозиція, терміни та умови поставки</w:t>
      </w:r>
      <w:r w:rsidR="00446876" w:rsidRPr="00BA0DEE">
        <w:rPr>
          <w:rFonts w:eastAsia="Arial" w:cstheme="minorHAnsi"/>
          <w:b/>
          <w:bCs/>
          <w:iCs/>
          <w:lang w:val="uk-UA" w:eastAsia="x-none"/>
        </w:rPr>
        <w:t>.</w:t>
      </w:r>
    </w:p>
    <w:p w14:paraId="4F2289B2" w14:textId="066D5418" w:rsidR="00C03013" w:rsidRPr="00DB0A54" w:rsidRDefault="00C03013" w:rsidP="00C03013">
      <w:pPr>
        <w:widowControl w:val="0"/>
        <w:numPr>
          <w:ilvl w:val="0"/>
          <w:numId w:val="4"/>
        </w:numPr>
        <w:spacing w:after="0" w:line="240" w:lineRule="auto"/>
        <w:rPr>
          <w:rFonts w:cstheme="minorHAnsi"/>
          <w:b/>
        </w:rPr>
      </w:pPr>
      <w:r w:rsidRPr="00BA0DEE">
        <w:rPr>
          <w:rFonts w:eastAsia="Arial" w:cstheme="minorHAnsi"/>
          <w:b/>
          <w:lang w:val="uk-UA"/>
        </w:rPr>
        <w:t>Цінова пропозиція *</w:t>
      </w:r>
    </w:p>
    <w:tbl>
      <w:tblPr>
        <w:tblW w:w="10760" w:type="dxa"/>
        <w:tblInd w:w="-5" w:type="dxa"/>
        <w:tblLook w:val="04A0" w:firstRow="1" w:lastRow="0" w:firstColumn="1" w:lastColumn="0" w:noHBand="0" w:noVBand="1"/>
      </w:tblPr>
      <w:tblGrid>
        <w:gridCol w:w="560"/>
        <w:gridCol w:w="1313"/>
        <w:gridCol w:w="2663"/>
        <w:gridCol w:w="2552"/>
        <w:gridCol w:w="1134"/>
        <w:gridCol w:w="1134"/>
        <w:gridCol w:w="1404"/>
      </w:tblGrid>
      <w:tr w:rsidR="00DB0A54" w:rsidRPr="00DB0A54" w14:paraId="2B84D830" w14:textId="77777777" w:rsidTr="009340B8">
        <w:trPr>
          <w:trHeight w:val="57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31056"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Лот №</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14:paraId="29867D46"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Назва</w:t>
            </w:r>
          </w:p>
        </w:tc>
        <w:tc>
          <w:tcPr>
            <w:tcW w:w="5215" w:type="dxa"/>
            <w:gridSpan w:val="2"/>
            <w:tcBorders>
              <w:top w:val="single" w:sz="4" w:space="0" w:color="auto"/>
              <w:left w:val="nil"/>
              <w:bottom w:val="single" w:sz="4" w:space="0" w:color="auto"/>
              <w:right w:val="single" w:sz="4" w:space="0" w:color="auto"/>
            </w:tcBorders>
            <w:shd w:val="clear" w:color="auto" w:fill="auto"/>
            <w:vAlign w:val="center"/>
            <w:hideMark/>
          </w:tcPr>
          <w:p w14:paraId="2780AB97"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Специфікація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438C6F"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Кількість, шт.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6F4A3A"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Ціна за 1 шт., дол. США без ПДВ</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587F6CFC"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Сума за весь обсяг, дол. США без ПДВ</w:t>
            </w:r>
          </w:p>
        </w:tc>
      </w:tr>
      <w:tr w:rsidR="009340B8" w:rsidRPr="00DB0A54" w14:paraId="6E9FA6EB" w14:textId="77777777" w:rsidTr="009340B8">
        <w:trPr>
          <w:trHeight w:val="576"/>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22667EB5" w14:textId="77777777" w:rsidR="00DB0A54" w:rsidRPr="00DB0A54" w:rsidRDefault="00DB0A54" w:rsidP="00DB0A54">
            <w:pPr>
              <w:spacing w:after="0" w:line="240" w:lineRule="auto"/>
              <w:jc w:val="center"/>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1</w:t>
            </w: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17B45A" w14:textId="01CC7E7B" w:rsidR="00DB0A54" w:rsidRPr="00DB0A54" w:rsidRDefault="00DB0A54" w:rsidP="00DB0A54">
            <w:pPr>
              <w:spacing w:after="0" w:line="240" w:lineRule="auto"/>
              <w:jc w:val="both"/>
              <w:rPr>
                <w:rFonts w:ascii="Calibri" w:eastAsia="Times New Roman" w:hAnsi="Calibri" w:cs="Calibri"/>
                <w:color w:val="000000"/>
                <w:lang w:val="uk-UA" w:eastAsia="uk-UA"/>
              </w:rPr>
            </w:pPr>
            <w:r w:rsidRPr="00DB0A54">
              <w:rPr>
                <w:rFonts w:ascii="Calibri" w:eastAsia="Times New Roman" w:hAnsi="Calibri" w:cstheme="minorHAnsi"/>
                <w:color w:val="000000"/>
                <w:lang w:val="uk-UA" w:eastAsia="uk-UA"/>
              </w:rPr>
              <w:t>Таблетниця</w:t>
            </w:r>
            <w:r w:rsidR="00416E5C">
              <w:rPr>
                <w:rFonts w:ascii="Calibri" w:eastAsia="Times New Roman" w:hAnsi="Calibri" w:cstheme="minorHAnsi"/>
                <w:color w:val="000000"/>
                <w:lang w:val="uk-UA" w:eastAsia="uk-UA"/>
              </w:rPr>
              <w:t xml:space="preserve"> з таймером</w:t>
            </w:r>
            <w:bookmarkStart w:id="0" w:name="_GoBack"/>
            <w:bookmarkEnd w:id="0"/>
          </w:p>
        </w:tc>
        <w:tc>
          <w:tcPr>
            <w:tcW w:w="2663" w:type="dxa"/>
            <w:tcBorders>
              <w:top w:val="nil"/>
              <w:left w:val="nil"/>
              <w:bottom w:val="single" w:sz="4" w:space="0" w:color="auto"/>
              <w:right w:val="single" w:sz="4" w:space="0" w:color="auto"/>
            </w:tcBorders>
            <w:shd w:val="clear" w:color="auto" w:fill="auto"/>
            <w:vAlign w:val="center"/>
            <w:hideMark/>
          </w:tcPr>
          <w:p w14:paraId="156ECF4B" w14:textId="77777777" w:rsidR="00DB0A54" w:rsidRPr="00DB0A54" w:rsidRDefault="00DB0A54" w:rsidP="00DB0A54">
            <w:pPr>
              <w:spacing w:after="0" w:line="240" w:lineRule="auto"/>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Назва із зазначенням к-сті відсіків:</w:t>
            </w:r>
          </w:p>
        </w:tc>
        <w:tc>
          <w:tcPr>
            <w:tcW w:w="2552" w:type="dxa"/>
            <w:tcBorders>
              <w:top w:val="nil"/>
              <w:left w:val="nil"/>
              <w:bottom w:val="single" w:sz="4" w:space="0" w:color="auto"/>
              <w:right w:val="single" w:sz="4" w:space="0" w:color="auto"/>
            </w:tcBorders>
            <w:shd w:val="clear" w:color="auto" w:fill="auto"/>
            <w:vAlign w:val="center"/>
            <w:hideMark/>
          </w:tcPr>
          <w:p w14:paraId="5713279E" w14:textId="77777777" w:rsidR="00DB0A54" w:rsidRPr="00DB0A54" w:rsidRDefault="00DB0A54" w:rsidP="00DB0A54">
            <w:pPr>
              <w:spacing w:after="0" w:line="240" w:lineRule="auto"/>
              <w:rPr>
                <w:rFonts w:ascii="Calibri" w:eastAsia="Times New Roman" w:hAnsi="Calibri" w:cs="Calibri"/>
                <w:color w:val="000000"/>
                <w:lang w:val="uk-UA" w:eastAsia="uk-UA"/>
              </w:rPr>
            </w:pPr>
            <w:r w:rsidRPr="00DB0A54">
              <w:rPr>
                <w:rFonts w:ascii="Calibri" w:eastAsia="Times New Roman" w:hAnsi="Calibri" w:cstheme="minorHAnsi"/>
                <w:color w:val="000000"/>
                <w:lang w:val="uk-UA" w:eastAsia="uk-UA"/>
              </w:rPr>
              <w:t> </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E3BB28" w14:textId="77777777" w:rsidR="00DB0A54" w:rsidRPr="00DB0A54" w:rsidRDefault="00DB0A54" w:rsidP="00DB0A54">
            <w:pPr>
              <w:spacing w:after="0" w:line="240" w:lineRule="auto"/>
              <w:jc w:val="center"/>
              <w:rPr>
                <w:rFonts w:ascii="Calibri" w:eastAsia="Times New Roman" w:hAnsi="Calibri" w:cs="Calibri"/>
                <w:color w:val="000000"/>
                <w:lang w:val="uk-UA" w:eastAsia="uk-UA"/>
              </w:rPr>
            </w:pPr>
            <w:r w:rsidRPr="00DB0A54">
              <w:rPr>
                <w:rFonts w:ascii="Calibri" w:eastAsia="Times New Roman" w:hAnsi="Calibri" w:cstheme="minorHAnsi"/>
                <w:color w:val="000000"/>
                <w:lang w:val="ru-RU" w:eastAsia="uk-UA"/>
              </w:rPr>
              <w:t>8500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F8FB070" w14:textId="77777777" w:rsidR="00DB0A54" w:rsidRPr="00DB0A54" w:rsidRDefault="00DB0A54" w:rsidP="00DB0A54">
            <w:pPr>
              <w:spacing w:after="0" w:line="240" w:lineRule="auto"/>
              <w:jc w:val="center"/>
              <w:rPr>
                <w:rFonts w:ascii="Calibri" w:eastAsia="Times New Roman" w:hAnsi="Calibri" w:cs="Calibri"/>
                <w:color w:val="000000"/>
                <w:lang w:val="uk-UA" w:eastAsia="uk-UA"/>
              </w:rPr>
            </w:pPr>
            <w:r w:rsidRPr="00DB0A54">
              <w:rPr>
                <w:rFonts w:ascii="Calibri" w:eastAsia="Times New Roman" w:hAnsi="Calibri" w:cstheme="minorHAnsi"/>
                <w:color w:val="000000"/>
                <w:lang w:val="ru-RU" w:eastAsia="uk-UA"/>
              </w:rPr>
              <w:t> </w:t>
            </w:r>
          </w:p>
        </w:tc>
        <w:tc>
          <w:tcPr>
            <w:tcW w:w="1404" w:type="dxa"/>
            <w:vMerge w:val="restart"/>
            <w:tcBorders>
              <w:top w:val="nil"/>
              <w:left w:val="single" w:sz="4" w:space="0" w:color="auto"/>
              <w:bottom w:val="single" w:sz="4" w:space="0" w:color="auto"/>
              <w:right w:val="single" w:sz="4" w:space="0" w:color="auto"/>
            </w:tcBorders>
            <w:shd w:val="clear" w:color="auto" w:fill="auto"/>
            <w:vAlign w:val="center"/>
            <w:hideMark/>
          </w:tcPr>
          <w:p w14:paraId="4670C0C2" w14:textId="77777777" w:rsidR="00DB0A54" w:rsidRPr="00DB0A54" w:rsidRDefault="00DB0A54" w:rsidP="00DB0A54">
            <w:pPr>
              <w:spacing w:after="0" w:line="240" w:lineRule="auto"/>
              <w:jc w:val="center"/>
              <w:rPr>
                <w:rFonts w:ascii="Calibri" w:eastAsia="Times New Roman" w:hAnsi="Calibri" w:cs="Calibri"/>
                <w:color w:val="000000"/>
                <w:lang w:val="uk-UA" w:eastAsia="uk-UA"/>
              </w:rPr>
            </w:pPr>
            <w:r w:rsidRPr="00DB0A54">
              <w:rPr>
                <w:rFonts w:ascii="Calibri" w:eastAsia="Times New Roman" w:hAnsi="Calibri" w:cstheme="minorHAnsi"/>
                <w:color w:val="000000"/>
                <w:lang w:val="ru-RU" w:eastAsia="uk-UA"/>
              </w:rPr>
              <w:t> </w:t>
            </w:r>
          </w:p>
        </w:tc>
      </w:tr>
      <w:tr w:rsidR="00DB0A54" w:rsidRPr="00DB0A54" w14:paraId="43B90707" w14:textId="77777777" w:rsidTr="009340B8">
        <w:trPr>
          <w:trHeight w:val="288"/>
        </w:trPr>
        <w:tc>
          <w:tcPr>
            <w:tcW w:w="560" w:type="dxa"/>
            <w:vMerge/>
            <w:tcBorders>
              <w:top w:val="nil"/>
              <w:left w:val="single" w:sz="4" w:space="0" w:color="auto"/>
              <w:bottom w:val="single" w:sz="4" w:space="0" w:color="auto"/>
              <w:right w:val="single" w:sz="4" w:space="0" w:color="auto"/>
            </w:tcBorders>
            <w:vAlign w:val="center"/>
            <w:hideMark/>
          </w:tcPr>
          <w:p w14:paraId="7DD37A68" w14:textId="77777777" w:rsidR="00DB0A54" w:rsidRPr="00DB0A54" w:rsidRDefault="00DB0A54" w:rsidP="00DB0A54">
            <w:pPr>
              <w:spacing w:after="0" w:line="240" w:lineRule="auto"/>
              <w:rPr>
                <w:rFonts w:ascii="Calibri" w:eastAsia="Times New Roman" w:hAnsi="Calibri" w:cs="Calibri"/>
                <w:b/>
                <w:bCs/>
                <w:color w:val="000000"/>
                <w:lang w:val="uk-UA" w:eastAsia="uk-UA"/>
              </w:rPr>
            </w:pPr>
          </w:p>
        </w:tc>
        <w:tc>
          <w:tcPr>
            <w:tcW w:w="1313" w:type="dxa"/>
            <w:vMerge/>
            <w:tcBorders>
              <w:top w:val="nil"/>
              <w:left w:val="single" w:sz="4" w:space="0" w:color="auto"/>
              <w:bottom w:val="single" w:sz="4" w:space="0" w:color="auto"/>
              <w:right w:val="single" w:sz="4" w:space="0" w:color="auto"/>
            </w:tcBorders>
            <w:vAlign w:val="center"/>
            <w:hideMark/>
          </w:tcPr>
          <w:p w14:paraId="350BDD7F"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2663" w:type="dxa"/>
            <w:tcBorders>
              <w:top w:val="nil"/>
              <w:left w:val="nil"/>
              <w:bottom w:val="single" w:sz="4" w:space="0" w:color="auto"/>
              <w:right w:val="single" w:sz="4" w:space="0" w:color="auto"/>
            </w:tcBorders>
            <w:shd w:val="clear" w:color="auto" w:fill="auto"/>
            <w:vAlign w:val="center"/>
            <w:hideMark/>
          </w:tcPr>
          <w:p w14:paraId="233D1267" w14:textId="77777777" w:rsidR="00DB0A54" w:rsidRPr="00DB0A54" w:rsidRDefault="00DB0A54" w:rsidP="00DB0A54">
            <w:pPr>
              <w:spacing w:after="0" w:line="240" w:lineRule="auto"/>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Матеріал:</w:t>
            </w:r>
          </w:p>
        </w:tc>
        <w:tc>
          <w:tcPr>
            <w:tcW w:w="2552" w:type="dxa"/>
            <w:tcBorders>
              <w:top w:val="nil"/>
              <w:left w:val="nil"/>
              <w:bottom w:val="single" w:sz="4" w:space="0" w:color="auto"/>
              <w:right w:val="single" w:sz="4" w:space="0" w:color="auto"/>
            </w:tcBorders>
            <w:shd w:val="clear" w:color="auto" w:fill="auto"/>
            <w:vAlign w:val="center"/>
            <w:hideMark/>
          </w:tcPr>
          <w:p w14:paraId="78F7B4E8" w14:textId="77777777" w:rsidR="00DB0A54" w:rsidRPr="00DB0A54" w:rsidRDefault="00DB0A54" w:rsidP="00DB0A54">
            <w:pPr>
              <w:spacing w:after="0" w:line="240" w:lineRule="auto"/>
              <w:rPr>
                <w:rFonts w:ascii="Calibri" w:eastAsia="Times New Roman" w:hAnsi="Calibri" w:cs="Calibri"/>
                <w:color w:val="000000"/>
                <w:lang w:val="uk-UA" w:eastAsia="uk-UA"/>
              </w:rPr>
            </w:pPr>
            <w:r w:rsidRPr="00DB0A54">
              <w:rPr>
                <w:rFonts w:ascii="Calibri" w:eastAsia="Times New Roman" w:hAnsi="Calibri" w:cs="Calibri"/>
                <w:color w:val="000000"/>
                <w:lang w:val="uk-UA" w:eastAsia="uk-UA"/>
              </w:rPr>
              <w:t> </w:t>
            </w:r>
          </w:p>
        </w:tc>
        <w:tc>
          <w:tcPr>
            <w:tcW w:w="1134" w:type="dxa"/>
            <w:vMerge/>
            <w:tcBorders>
              <w:top w:val="nil"/>
              <w:left w:val="single" w:sz="4" w:space="0" w:color="auto"/>
              <w:bottom w:val="single" w:sz="4" w:space="0" w:color="auto"/>
              <w:right w:val="single" w:sz="4" w:space="0" w:color="auto"/>
            </w:tcBorders>
            <w:vAlign w:val="center"/>
            <w:hideMark/>
          </w:tcPr>
          <w:p w14:paraId="51E43106"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14:paraId="3A39A00D"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404" w:type="dxa"/>
            <w:vMerge/>
            <w:tcBorders>
              <w:top w:val="nil"/>
              <w:left w:val="single" w:sz="4" w:space="0" w:color="auto"/>
              <w:bottom w:val="single" w:sz="4" w:space="0" w:color="auto"/>
              <w:right w:val="single" w:sz="4" w:space="0" w:color="auto"/>
            </w:tcBorders>
            <w:vAlign w:val="center"/>
            <w:hideMark/>
          </w:tcPr>
          <w:p w14:paraId="4FBDE9A4" w14:textId="77777777" w:rsidR="00DB0A54" w:rsidRPr="00DB0A54" w:rsidRDefault="00DB0A54" w:rsidP="00DB0A54">
            <w:pPr>
              <w:spacing w:after="0" w:line="240" w:lineRule="auto"/>
              <w:rPr>
                <w:rFonts w:ascii="Calibri" w:eastAsia="Times New Roman" w:hAnsi="Calibri" w:cs="Calibri"/>
                <w:color w:val="000000"/>
                <w:lang w:val="uk-UA" w:eastAsia="uk-UA"/>
              </w:rPr>
            </w:pPr>
          </w:p>
        </w:tc>
      </w:tr>
      <w:tr w:rsidR="00DB0A54" w:rsidRPr="00DB0A54" w14:paraId="0396EA8B" w14:textId="77777777" w:rsidTr="009340B8">
        <w:trPr>
          <w:trHeight w:val="288"/>
        </w:trPr>
        <w:tc>
          <w:tcPr>
            <w:tcW w:w="560" w:type="dxa"/>
            <w:vMerge/>
            <w:tcBorders>
              <w:top w:val="nil"/>
              <w:left w:val="single" w:sz="4" w:space="0" w:color="auto"/>
              <w:bottom w:val="single" w:sz="4" w:space="0" w:color="auto"/>
              <w:right w:val="single" w:sz="4" w:space="0" w:color="auto"/>
            </w:tcBorders>
            <w:vAlign w:val="center"/>
            <w:hideMark/>
          </w:tcPr>
          <w:p w14:paraId="2C4F7834" w14:textId="77777777" w:rsidR="00DB0A54" w:rsidRPr="00DB0A54" w:rsidRDefault="00DB0A54" w:rsidP="00DB0A54">
            <w:pPr>
              <w:spacing w:after="0" w:line="240" w:lineRule="auto"/>
              <w:rPr>
                <w:rFonts w:ascii="Calibri" w:eastAsia="Times New Roman" w:hAnsi="Calibri" w:cs="Calibri"/>
                <w:b/>
                <w:bCs/>
                <w:color w:val="000000"/>
                <w:lang w:val="uk-UA" w:eastAsia="uk-UA"/>
              </w:rPr>
            </w:pPr>
          </w:p>
        </w:tc>
        <w:tc>
          <w:tcPr>
            <w:tcW w:w="1313" w:type="dxa"/>
            <w:vMerge/>
            <w:tcBorders>
              <w:top w:val="nil"/>
              <w:left w:val="single" w:sz="4" w:space="0" w:color="auto"/>
              <w:bottom w:val="single" w:sz="4" w:space="0" w:color="auto"/>
              <w:right w:val="single" w:sz="4" w:space="0" w:color="auto"/>
            </w:tcBorders>
            <w:vAlign w:val="center"/>
            <w:hideMark/>
          </w:tcPr>
          <w:p w14:paraId="7FC32280"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2663" w:type="dxa"/>
            <w:tcBorders>
              <w:top w:val="nil"/>
              <w:left w:val="nil"/>
              <w:bottom w:val="single" w:sz="4" w:space="0" w:color="auto"/>
              <w:right w:val="single" w:sz="4" w:space="0" w:color="auto"/>
            </w:tcBorders>
            <w:shd w:val="clear" w:color="auto" w:fill="auto"/>
            <w:vAlign w:val="center"/>
            <w:hideMark/>
          </w:tcPr>
          <w:p w14:paraId="7C0F90DE" w14:textId="77777777" w:rsidR="00DB0A54" w:rsidRPr="00DB0A54" w:rsidRDefault="00DB0A54" w:rsidP="00DB0A54">
            <w:pPr>
              <w:spacing w:after="0" w:line="240" w:lineRule="auto"/>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Колір:</w:t>
            </w:r>
          </w:p>
        </w:tc>
        <w:tc>
          <w:tcPr>
            <w:tcW w:w="2552" w:type="dxa"/>
            <w:tcBorders>
              <w:top w:val="nil"/>
              <w:left w:val="nil"/>
              <w:bottom w:val="single" w:sz="4" w:space="0" w:color="auto"/>
              <w:right w:val="single" w:sz="4" w:space="0" w:color="auto"/>
            </w:tcBorders>
            <w:shd w:val="clear" w:color="auto" w:fill="auto"/>
            <w:vAlign w:val="center"/>
            <w:hideMark/>
          </w:tcPr>
          <w:p w14:paraId="7C3584F6" w14:textId="77777777" w:rsidR="00DB0A54" w:rsidRPr="00DB0A54" w:rsidRDefault="00DB0A54" w:rsidP="00DB0A54">
            <w:pPr>
              <w:spacing w:after="0" w:line="240" w:lineRule="auto"/>
              <w:rPr>
                <w:rFonts w:ascii="Calibri" w:eastAsia="Times New Roman" w:hAnsi="Calibri" w:cs="Calibri"/>
                <w:color w:val="000000"/>
                <w:lang w:val="uk-UA" w:eastAsia="uk-UA"/>
              </w:rPr>
            </w:pPr>
            <w:r w:rsidRPr="00DB0A54">
              <w:rPr>
                <w:rFonts w:ascii="Calibri" w:eastAsia="Times New Roman" w:hAnsi="Calibri" w:cs="Calibri"/>
                <w:color w:val="000000"/>
                <w:lang w:val="uk-UA" w:eastAsia="uk-UA"/>
              </w:rPr>
              <w:t> </w:t>
            </w:r>
          </w:p>
        </w:tc>
        <w:tc>
          <w:tcPr>
            <w:tcW w:w="1134" w:type="dxa"/>
            <w:vMerge/>
            <w:tcBorders>
              <w:top w:val="nil"/>
              <w:left w:val="single" w:sz="4" w:space="0" w:color="auto"/>
              <w:bottom w:val="single" w:sz="4" w:space="0" w:color="auto"/>
              <w:right w:val="single" w:sz="4" w:space="0" w:color="auto"/>
            </w:tcBorders>
            <w:vAlign w:val="center"/>
            <w:hideMark/>
          </w:tcPr>
          <w:p w14:paraId="2C3ADC5C"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14:paraId="69248D29"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404" w:type="dxa"/>
            <w:vMerge/>
            <w:tcBorders>
              <w:top w:val="nil"/>
              <w:left w:val="single" w:sz="4" w:space="0" w:color="auto"/>
              <w:bottom w:val="single" w:sz="4" w:space="0" w:color="auto"/>
              <w:right w:val="single" w:sz="4" w:space="0" w:color="auto"/>
            </w:tcBorders>
            <w:vAlign w:val="center"/>
            <w:hideMark/>
          </w:tcPr>
          <w:p w14:paraId="3A4852A2" w14:textId="77777777" w:rsidR="00DB0A54" w:rsidRPr="00DB0A54" w:rsidRDefault="00DB0A54" w:rsidP="00DB0A54">
            <w:pPr>
              <w:spacing w:after="0" w:line="240" w:lineRule="auto"/>
              <w:rPr>
                <w:rFonts w:ascii="Calibri" w:eastAsia="Times New Roman" w:hAnsi="Calibri" w:cs="Calibri"/>
                <w:color w:val="000000"/>
                <w:lang w:val="uk-UA" w:eastAsia="uk-UA"/>
              </w:rPr>
            </w:pPr>
          </w:p>
        </w:tc>
      </w:tr>
      <w:tr w:rsidR="00DB0A54" w:rsidRPr="00DB0A54" w14:paraId="5DF0D150" w14:textId="77777777" w:rsidTr="009340B8">
        <w:trPr>
          <w:trHeight w:val="288"/>
        </w:trPr>
        <w:tc>
          <w:tcPr>
            <w:tcW w:w="560" w:type="dxa"/>
            <w:vMerge/>
            <w:tcBorders>
              <w:top w:val="nil"/>
              <w:left w:val="single" w:sz="4" w:space="0" w:color="auto"/>
              <w:bottom w:val="single" w:sz="4" w:space="0" w:color="auto"/>
              <w:right w:val="single" w:sz="4" w:space="0" w:color="auto"/>
            </w:tcBorders>
            <w:vAlign w:val="center"/>
            <w:hideMark/>
          </w:tcPr>
          <w:p w14:paraId="4FB09A3B" w14:textId="77777777" w:rsidR="00DB0A54" w:rsidRPr="00DB0A54" w:rsidRDefault="00DB0A54" w:rsidP="00DB0A54">
            <w:pPr>
              <w:spacing w:after="0" w:line="240" w:lineRule="auto"/>
              <w:rPr>
                <w:rFonts w:ascii="Calibri" w:eastAsia="Times New Roman" w:hAnsi="Calibri" w:cs="Calibri"/>
                <w:b/>
                <w:bCs/>
                <w:color w:val="000000"/>
                <w:lang w:val="uk-UA" w:eastAsia="uk-UA"/>
              </w:rPr>
            </w:pPr>
          </w:p>
        </w:tc>
        <w:tc>
          <w:tcPr>
            <w:tcW w:w="1313" w:type="dxa"/>
            <w:vMerge/>
            <w:tcBorders>
              <w:top w:val="nil"/>
              <w:left w:val="single" w:sz="4" w:space="0" w:color="auto"/>
              <w:bottom w:val="single" w:sz="4" w:space="0" w:color="auto"/>
              <w:right w:val="single" w:sz="4" w:space="0" w:color="auto"/>
            </w:tcBorders>
            <w:vAlign w:val="center"/>
            <w:hideMark/>
          </w:tcPr>
          <w:p w14:paraId="4519AB11"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2663" w:type="dxa"/>
            <w:tcBorders>
              <w:top w:val="nil"/>
              <w:left w:val="nil"/>
              <w:bottom w:val="single" w:sz="4" w:space="0" w:color="auto"/>
              <w:right w:val="single" w:sz="4" w:space="0" w:color="auto"/>
            </w:tcBorders>
            <w:shd w:val="clear" w:color="auto" w:fill="auto"/>
            <w:vAlign w:val="center"/>
            <w:hideMark/>
          </w:tcPr>
          <w:p w14:paraId="04C478A8" w14:textId="77777777" w:rsidR="00DB0A54" w:rsidRPr="00DB0A54" w:rsidRDefault="00DB0A54" w:rsidP="00DB0A54">
            <w:pPr>
              <w:spacing w:after="0" w:line="240" w:lineRule="auto"/>
              <w:rPr>
                <w:rFonts w:ascii="Calibri" w:eastAsia="Times New Roman" w:hAnsi="Calibri" w:cs="Calibri"/>
                <w:b/>
                <w:bCs/>
                <w:color w:val="000000"/>
                <w:lang w:val="uk-UA" w:eastAsia="uk-UA"/>
              </w:rPr>
            </w:pPr>
            <w:r w:rsidRPr="00DB0A54">
              <w:rPr>
                <w:rFonts w:ascii="Calibri" w:eastAsia="Times New Roman" w:hAnsi="Calibri" w:cstheme="minorHAnsi"/>
                <w:b/>
                <w:bCs/>
                <w:color w:val="000000"/>
                <w:lang w:val="uk-UA" w:eastAsia="uk-UA"/>
              </w:rPr>
              <w:t>Приклад таблетниці:</w:t>
            </w:r>
          </w:p>
        </w:tc>
        <w:tc>
          <w:tcPr>
            <w:tcW w:w="2552" w:type="dxa"/>
            <w:tcBorders>
              <w:top w:val="nil"/>
              <w:left w:val="nil"/>
              <w:bottom w:val="single" w:sz="4" w:space="0" w:color="auto"/>
              <w:right w:val="single" w:sz="4" w:space="0" w:color="auto"/>
            </w:tcBorders>
            <w:shd w:val="clear" w:color="auto" w:fill="auto"/>
            <w:vAlign w:val="center"/>
            <w:hideMark/>
          </w:tcPr>
          <w:p w14:paraId="00557178" w14:textId="77777777" w:rsidR="00DB0A54" w:rsidRPr="00DB0A54" w:rsidRDefault="00DB0A54" w:rsidP="00DB0A54">
            <w:pPr>
              <w:spacing w:after="0" w:line="240" w:lineRule="auto"/>
              <w:rPr>
                <w:rFonts w:ascii="Calibri" w:eastAsia="Times New Roman" w:hAnsi="Calibri" w:cs="Calibri"/>
                <w:color w:val="000000"/>
                <w:lang w:val="uk-UA" w:eastAsia="uk-UA"/>
              </w:rPr>
            </w:pPr>
            <w:r w:rsidRPr="00DB0A54">
              <w:rPr>
                <w:rFonts w:ascii="Calibri" w:eastAsia="Times New Roman" w:hAnsi="Calibri" w:cs="Calibri"/>
                <w:color w:val="000000"/>
                <w:lang w:val="uk-UA" w:eastAsia="uk-UA"/>
              </w:rPr>
              <w:t> </w:t>
            </w:r>
          </w:p>
        </w:tc>
        <w:tc>
          <w:tcPr>
            <w:tcW w:w="1134" w:type="dxa"/>
            <w:vMerge/>
            <w:tcBorders>
              <w:top w:val="nil"/>
              <w:left w:val="single" w:sz="4" w:space="0" w:color="auto"/>
              <w:bottom w:val="single" w:sz="4" w:space="0" w:color="auto"/>
              <w:right w:val="single" w:sz="4" w:space="0" w:color="auto"/>
            </w:tcBorders>
            <w:vAlign w:val="center"/>
            <w:hideMark/>
          </w:tcPr>
          <w:p w14:paraId="68EEB10E"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14:paraId="280B433A" w14:textId="77777777" w:rsidR="00DB0A54" w:rsidRPr="00DB0A54" w:rsidRDefault="00DB0A54" w:rsidP="00DB0A54">
            <w:pPr>
              <w:spacing w:after="0" w:line="240" w:lineRule="auto"/>
              <w:rPr>
                <w:rFonts w:ascii="Calibri" w:eastAsia="Times New Roman" w:hAnsi="Calibri" w:cs="Calibri"/>
                <w:color w:val="000000"/>
                <w:lang w:val="uk-UA" w:eastAsia="uk-UA"/>
              </w:rPr>
            </w:pPr>
          </w:p>
        </w:tc>
        <w:tc>
          <w:tcPr>
            <w:tcW w:w="1404" w:type="dxa"/>
            <w:vMerge/>
            <w:tcBorders>
              <w:top w:val="nil"/>
              <w:left w:val="single" w:sz="4" w:space="0" w:color="auto"/>
              <w:bottom w:val="single" w:sz="4" w:space="0" w:color="auto"/>
              <w:right w:val="single" w:sz="4" w:space="0" w:color="auto"/>
            </w:tcBorders>
            <w:vAlign w:val="center"/>
            <w:hideMark/>
          </w:tcPr>
          <w:p w14:paraId="531EC177" w14:textId="77777777" w:rsidR="00DB0A54" w:rsidRPr="00DB0A54" w:rsidRDefault="00DB0A54" w:rsidP="00DB0A54">
            <w:pPr>
              <w:spacing w:after="0" w:line="240" w:lineRule="auto"/>
              <w:rPr>
                <w:rFonts w:ascii="Calibri" w:eastAsia="Times New Roman" w:hAnsi="Calibri" w:cs="Calibri"/>
                <w:color w:val="000000"/>
                <w:lang w:val="uk-UA" w:eastAsia="uk-UA"/>
              </w:rPr>
            </w:pPr>
          </w:p>
        </w:tc>
      </w:tr>
    </w:tbl>
    <w:p w14:paraId="2B3FC508" w14:textId="4876931B" w:rsidR="00DB0A54" w:rsidRDefault="00DB0A54" w:rsidP="00DB0A54">
      <w:pPr>
        <w:widowControl w:val="0"/>
        <w:spacing w:after="0" w:line="240" w:lineRule="auto"/>
        <w:rPr>
          <w:rFonts w:eastAsia="Arial" w:cstheme="minorHAnsi"/>
          <w:b/>
          <w:lang w:val="uk-UA"/>
        </w:rPr>
      </w:pPr>
    </w:p>
    <w:p w14:paraId="4F2289C0" w14:textId="77777777" w:rsidR="00C03013" w:rsidRPr="00BA0DEE" w:rsidRDefault="00C03013" w:rsidP="00C03013">
      <w:pPr>
        <w:jc w:val="both"/>
        <w:rPr>
          <w:rFonts w:cstheme="minorHAnsi"/>
          <w:color w:val="FF0000"/>
          <w:lang w:val="uk-UA"/>
        </w:rPr>
      </w:pPr>
      <w:r w:rsidRPr="00BA0DEE">
        <w:rPr>
          <w:rFonts w:cstheme="minorHAnsi"/>
          <w:color w:val="FF0000"/>
          <w:lang w:val="uk-UA"/>
        </w:rPr>
        <w:t xml:space="preserve">*Ціна товару вказується у доларах США. Усі суми сплачуються у гривнях, відповідно до офіційного курсу Національного Банку України (НБУ) на день виставлення рахунку. </w:t>
      </w:r>
    </w:p>
    <w:p w14:paraId="4F2289C2" w14:textId="77777777" w:rsidR="00C03013" w:rsidRPr="00BA0DEE" w:rsidRDefault="00C03013" w:rsidP="00C03013">
      <w:pPr>
        <w:widowControl w:val="0"/>
        <w:numPr>
          <w:ilvl w:val="0"/>
          <w:numId w:val="4"/>
        </w:numPr>
        <w:spacing w:after="0" w:line="240" w:lineRule="auto"/>
        <w:rPr>
          <w:rFonts w:cstheme="minorHAnsi"/>
          <w:b/>
          <w:lang w:val="uk-UA"/>
        </w:rPr>
      </w:pPr>
      <w:r w:rsidRPr="00BA0DEE">
        <w:rPr>
          <w:rFonts w:cstheme="minorHAnsi"/>
          <w:b/>
          <w:lang w:val="uk-UA"/>
        </w:rPr>
        <w:t>Термін поставки</w:t>
      </w:r>
    </w:p>
    <w:p w14:paraId="4F2289C3" w14:textId="77777777" w:rsidR="00C03013" w:rsidRPr="00BA0DEE" w:rsidRDefault="00C03013" w:rsidP="00C03013">
      <w:pPr>
        <w:jc w:val="both"/>
        <w:rPr>
          <w:rFonts w:eastAsia="Arial" w:cstheme="minorHAnsi"/>
          <w:lang w:val="uk-UA"/>
        </w:rPr>
      </w:pPr>
      <w:r w:rsidRPr="00BA0DEE">
        <w:rPr>
          <w:rFonts w:eastAsia="Arial" w:cstheme="minorHAnsi"/>
          <w:lang w:val="uk-UA"/>
        </w:rPr>
        <w:t>Будь-ласка, зазначте термін поставки, який Ви пропонуєте:</w:t>
      </w:r>
    </w:p>
    <w:p w14:paraId="4F2289C4" w14:textId="77777777" w:rsidR="00C03013" w:rsidRPr="00BA0DEE" w:rsidRDefault="00C03013" w:rsidP="00C03013">
      <w:pPr>
        <w:widowControl w:val="0"/>
        <w:numPr>
          <w:ilvl w:val="0"/>
          <w:numId w:val="4"/>
        </w:numPr>
        <w:spacing w:after="0" w:line="240" w:lineRule="auto"/>
        <w:rPr>
          <w:rFonts w:cstheme="minorHAnsi"/>
          <w:b/>
          <w:lang w:val="uk-UA"/>
        </w:rPr>
      </w:pPr>
      <w:r w:rsidRPr="00BA0DEE">
        <w:rPr>
          <w:rFonts w:eastAsia="Arial" w:cstheme="minorHAnsi"/>
          <w:b/>
          <w:lang w:val="uk-UA"/>
        </w:rPr>
        <w:t xml:space="preserve">Умови оплати </w:t>
      </w:r>
    </w:p>
    <w:p w14:paraId="4F2289C5" w14:textId="77777777" w:rsidR="00C03013" w:rsidRPr="00BA0DEE" w:rsidRDefault="00C03013" w:rsidP="00C03013">
      <w:pPr>
        <w:jc w:val="both"/>
        <w:rPr>
          <w:rFonts w:eastAsia="Arial" w:cstheme="minorHAnsi"/>
          <w:lang w:val="uk-UA"/>
        </w:rPr>
      </w:pPr>
      <w:r w:rsidRPr="00BA0DEE">
        <w:rPr>
          <w:rFonts w:eastAsia="Arial" w:cstheme="minorHAnsi"/>
          <w:lang w:val="uk-UA"/>
        </w:rPr>
        <w:t>Будь-ласка, зазначте умови оплати, які Ви пропонуєте (з урахуванням п.4. Специфікації):</w:t>
      </w:r>
    </w:p>
    <w:p w14:paraId="4F2289C8" w14:textId="77777777" w:rsidR="00C03013" w:rsidRPr="00BA0DEE" w:rsidRDefault="00C03013" w:rsidP="00C03013">
      <w:pPr>
        <w:jc w:val="both"/>
        <w:rPr>
          <w:rFonts w:cstheme="minorHAnsi"/>
          <w:lang w:val="uk-UA"/>
        </w:rPr>
      </w:pPr>
      <w:r w:rsidRPr="00BA0DEE">
        <w:rPr>
          <w:rFonts w:eastAsia="Arial" w:cstheme="minorHAnsi"/>
          <w:lang w:val="uk-UA"/>
        </w:rPr>
        <w:t>__________________________________________________________________________________________</w:t>
      </w:r>
      <w:r w:rsidRPr="00BA0DEE">
        <w:rPr>
          <w:rFonts w:cstheme="minorHAnsi"/>
          <w:lang w:val="uk-UA"/>
        </w:rPr>
        <w:t xml:space="preserve"> </w:t>
      </w:r>
    </w:p>
    <w:p w14:paraId="4F2289C9" w14:textId="77777777" w:rsidR="00C03013" w:rsidRPr="00BA0DEE" w:rsidRDefault="00C03013" w:rsidP="00C03013">
      <w:pPr>
        <w:jc w:val="both"/>
        <w:rPr>
          <w:rFonts w:cstheme="minorHAnsi"/>
          <w:lang w:val="uk-UA"/>
        </w:rPr>
      </w:pPr>
    </w:p>
    <w:p w14:paraId="4F2289CA" w14:textId="77777777" w:rsidR="00C03013" w:rsidRPr="00BA0DEE" w:rsidRDefault="00C03013" w:rsidP="00C03013">
      <w:pPr>
        <w:jc w:val="both"/>
        <w:rPr>
          <w:rFonts w:cstheme="minorHAnsi"/>
          <w:lang w:val="ru-RU"/>
        </w:rPr>
      </w:pPr>
      <w:r w:rsidRPr="00BA0DEE">
        <w:rPr>
          <w:rFonts w:cstheme="minorHAnsi"/>
          <w:lang w:val="uk-UA"/>
        </w:rPr>
        <w:t>[Підпис]</w:t>
      </w:r>
      <w:r w:rsidRPr="00BA0DEE">
        <w:rPr>
          <w:rFonts w:cstheme="minorHAnsi"/>
          <w:lang w:val="uk-UA"/>
        </w:rPr>
        <w:tab/>
        <w:t>[посада]</w:t>
      </w:r>
    </w:p>
    <w:p w14:paraId="4F2289CB" w14:textId="5343749A" w:rsidR="00BD7CFF" w:rsidRDefault="00C03013" w:rsidP="00262205">
      <w:pPr>
        <w:jc w:val="both"/>
        <w:rPr>
          <w:rFonts w:cstheme="minorHAnsi"/>
          <w:lang w:val="uk-UA"/>
        </w:rPr>
      </w:pPr>
      <w:r w:rsidRPr="00BA0DEE">
        <w:rPr>
          <w:rFonts w:cstheme="minorHAnsi"/>
          <w:lang w:val="uk-UA"/>
        </w:rPr>
        <w:t xml:space="preserve">Уповноважений підписати </w:t>
      </w:r>
      <w:r w:rsidR="00C44898">
        <w:rPr>
          <w:rFonts w:cstheme="minorHAnsi"/>
          <w:lang w:val="uk-UA"/>
        </w:rPr>
        <w:t>тендер</w:t>
      </w:r>
      <w:r w:rsidRPr="00BA0DEE">
        <w:rPr>
          <w:rFonts w:cstheme="minorHAnsi"/>
          <w:lang w:val="uk-UA"/>
        </w:rPr>
        <w:t>ну пропозицію для та від імені</w:t>
      </w:r>
    </w:p>
    <w:p w14:paraId="5DDD1CF2" w14:textId="06AC6A6D" w:rsidR="00C44898" w:rsidRDefault="00C44898">
      <w:pPr>
        <w:rPr>
          <w:rFonts w:cstheme="minorHAnsi"/>
          <w:lang w:val="uk-UA"/>
        </w:rPr>
      </w:pPr>
      <w:r>
        <w:rPr>
          <w:rFonts w:cstheme="minorHAnsi"/>
          <w:lang w:val="uk-UA"/>
        </w:rPr>
        <w:br w:type="page"/>
      </w:r>
    </w:p>
    <w:p w14:paraId="61794ABD" w14:textId="39C2DA44" w:rsidR="00C44898" w:rsidRPr="00C44898" w:rsidRDefault="00C44898" w:rsidP="00C44898">
      <w:pPr>
        <w:pBdr>
          <w:top w:val="nil"/>
          <w:left w:val="nil"/>
          <w:bottom w:val="nil"/>
          <w:right w:val="nil"/>
          <w:between w:val="nil"/>
        </w:pBdr>
        <w:spacing w:line="240" w:lineRule="auto"/>
        <w:ind w:hanging="2"/>
        <w:jc w:val="center"/>
        <w:rPr>
          <w:rFonts w:eastAsia="Arial" w:cs="Arial"/>
          <w:b/>
          <w:color w:val="000000"/>
          <w:lang w:val="uk-UA"/>
        </w:rPr>
      </w:pPr>
      <w:r w:rsidRPr="00C44898">
        <w:rPr>
          <w:rFonts w:eastAsia="Arial" w:cs="Arial"/>
          <w:b/>
          <w:color w:val="000000"/>
          <w:lang w:val="uk-UA"/>
        </w:rPr>
        <w:lastRenderedPageBreak/>
        <w:t xml:space="preserve">Додаток №3 до Специфікації на постачання </w:t>
      </w:r>
      <w:r w:rsidRPr="00C44898">
        <w:rPr>
          <w:rFonts w:cstheme="minorHAnsi"/>
          <w:b/>
          <w:bCs/>
          <w:lang w:val="uk-UA"/>
        </w:rPr>
        <w:t>таблетниць</w:t>
      </w:r>
      <w:r w:rsidRPr="00C44898">
        <w:rPr>
          <w:rFonts w:eastAsia="Arial" w:cs="Arial"/>
          <w:b/>
          <w:color w:val="000000"/>
          <w:lang w:val="uk-UA"/>
        </w:rPr>
        <w:t>.</w:t>
      </w:r>
    </w:p>
    <w:p w14:paraId="015DEBE5" w14:textId="77777777" w:rsidR="00C44898" w:rsidRPr="00C44898" w:rsidRDefault="00C44898" w:rsidP="00C44898">
      <w:pPr>
        <w:spacing w:line="240" w:lineRule="auto"/>
        <w:ind w:hanging="2"/>
        <w:jc w:val="both"/>
        <w:rPr>
          <w:rFonts w:cs="Arial"/>
          <w:lang w:val="uk-UA"/>
        </w:rPr>
      </w:pPr>
      <w:r w:rsidRPr="00C44898">
        <w:rPr>
          <w:rFonts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B2F4F71" w14:textId="77777777" w:rsidR="00C44898" w:rsidRPr="00C44898" w:rsidRDefault="00C44898" w:rsidP="00C44898">
      <w:pPr>
        <w:pStyle w:val="a9"/>
        <w:numPr>
          <w:ilvl w:val="0"/>
          <w:numId w:val="5"/>
        </w:numPr>
        <w:spacing w:after="0" w:line="240" w:lineRule="auto"/>
        <w:ind w:left="0" w:hanging="2"/>
        <w:jc w:val="both"/>
        <w:rPr>
          <w:rFonts w:cs="Arial"/>
          <w:lang w:val="uk-UA"/>
        </w:rPr>
      </w:pPr>
      <w:r w:rsidRPr="00C44898">
        <w:rPr>
          <w:rFonts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1074BB7" w14:textId="77777777" w:rsidR="00C44898" w:rsidRPr="00C44898" w:rsidRDefault="00C44898" w:rsidP="00C44898">
      <w:pPr>
        <w:pStyle w:val="a9"/>
        <w:numPr>
          <w:ilvl w:val="0"/>
          <w:numId w:val="5"/>
        </w:numPr>
        <w:spacing w:after="0" w:line="240" w:lineRule="auto"/>
        <w:ind w:left="0" w:hanging="2"/>
        <w:jc w:val="both"/>
        <w:rPr>
          <w:rFonts w:cs="Arial"/>
          <w:lang w:val="uk-UA"/>
        </w:rPr>
      </w:pPr>
      <w:r w:rsidRPr="00C44898">
        <w:rPr>
          <w:rFonts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FF06A28" w14:textId="77777777" w:rsidR="00C44898" w:rsidRPr="00C44898" w:rsidRDefault="00C44898" w:rsidP="00C44898">
      <w:pPr>
        <w:pStyle w:val="a9"/>
        <w:numPr>
          <w:ilvl w:val="0"/>
          <w:numId w:val="5"/>
        </w:numPr>
        <w:spacing w:after="0" w:line="240" w:lineRule="auto"/>
        <w:ind w:left="0" w:hanging="2"/>
        <w:jc w:val="both"/>
        <w:rPr>
          <w:rFonts w:cs="Arial"/>
          <w:lang w:val="uk-UA"/>
        </w:rPr>
      </w:pPr>
      <w:r w:rsidRPr="00C44898">
        <w:rPr>
          <w:rFonts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256B57" w14:textId="77777777" w:rsidR="00C44898" w:rsidRPr="00C44898" w:rsidRDefault="00C44898" w:rsidP="00C44898">
      <w:pPr>
        <w:pStyle w:val="a9"/>
        <w:spacing w:line="240" w:lineRule="auto"/>
        <w:ind w:left="0" w:hanging="2"/>
        <w:jc w:val="both"/>
        <w:rPr>
          <w:rFonts w:cs="Arial"/>
          <w:lang w:val="uk-UA"/>
        </w:rPr>
      </w:pPr>
    </w:p>
    <w:p w14:paraId="4793D2EE" w14:textId="77777777" w:rsidR="00C44898" w:rsidRPr="00C44898" w:rsidRDefault="00C44898" w:rsidP="00C44898">
      <w:pPr>
        <w:pStyle w:val="1"/>
        <w:widowControl/>
        <w:spacing w:line="240" w:lineRule="auto"/>
        <w:ind w:left="0" w:hanging="2"/>
        <w:jc w:val="center"/>
        <w:rPr>
          <w:rFonts w:asciiTheme="minorHAnsi" w:hAnsiTheme="minorHAnsi" w:cs="Arial"/>
          <w:iCs w:val="0"/>
          <w:kern w:val="32"/>
          <w:sz w:val="22"/>
          <w:szCs w:val="22"/>
        </w:rPr>
      </w:pPr>
      <w:r w:rsidRPr="00C44898">
        <w:rPr>
          <w:rFonts w:asciiTheme="minorHAnsi" w:hAnsiTheme="minorHAnsi" w:cs="Arial"/>
          <w:iCs w:val="0"/>
          <w:kern w:val="32"/>
          <w:sz w:val="22"/>
          <w:szCs w:val="22"/>
        </w:rPr>
        <w:t>Склад кінцевих бенефіціарних власників учасника тендеру</w:t>
      </w:r>
    </w:p>
    <w:p w14:paraId="0D0FC4A3" w14:textId="77777777" w:rsidR="00C44898" w:rsidRPr="00C44898" w:rsidRDefault="00C44898" w:rsidP="00C44898">
      <w:pPr>
        <w:spacing w:line="240" w:lineRule="auto"/>
        <w:ind w:hanging="2"/>
        <w:rPr>
          <w:rFonts w:cs="Arial"/>
          <w:lang w:val="uk-UA"/>
        </w:rPr>
      </w:pPr>
    </w:p>
    <w:tbl>
      <w:tblPr>
        <w:tblStyle w:val="af"/>
        <w:tblW w:w="10201" w:type="dxa"/>
        <w:tblLook w:val="04A0" w:firstRow="1" w:lastRow="0" w:firstColumn="1" w:lastColumn="0" w:noHBand="0" w:noVBand="1"/>
      </w:tblPr>
      <w:tblGrid>
        <w:gridCol w:w="1794"/>
        <w:gridCol w:w="1707"/>
        <w:gridCol w:w="2442"/>
        <w:gridCol w:w="1596"/>
        <w:gridCol w:w="2662"/>
      </w:tblGrid>
      <w:tr w:rsidR="00C44898" w:rsidRPr="00C504EF" w14:paraId="4E8EA9A8" w14:textId="77777777" w:rsidTr="00C44898">
        <w:trPr>
          <w:trHeight w:val="869"/>
        </w:trPr>
        <w:tc>
          <w:tcPr>
            <w:tcW w:w="1794" w:type="dxa"/>
          </w:tcPr>
          <w:p w14:paraId="30F76254" w14:textId="77777777" w:rsidR="00C44898" w:rsidRPr="00C44898" w:rsidRDefault="00C44898" w:rsidP="00786AC5">
            <w:pPr>
              <w:spacing w:line="240" w:lineRule="auto"/>
              <w:ind w:left="0" w:hanging="2"/>
              <w:rPr>
                <w:rFonts w:asciiTheme="minorHAnsi" w:hAnsiTheme="minorHAnsi" w:cs="Arial"/>
                <w:b/>
                <w:sz w:val="22"/>
                <w:szCs w:val="22"/>
                <w:lang w:val="uk-UA"/>
              </w:rPr>
            </w:pPr>
            <w:r w:rsidRPr="00C44898">
              <w:rPr>
                <w:rFonts w:asciiTheme="minorHAnsi" w:hAnsiTheme="minorHAnsi" w:cs="Arial"/>
                <w:b/>
                <w:sz w:val="22"/>
                <w:szCs w:val="22"/>
                <w:lang w:val="uk-UA"/>
              </w:rPr>
              <w:t>Назва організації/ ФІО фізичної особи</w:t>
            </w:r>
          </w:p>
        </w:tc>
        <w:tc>
          <w:tcPr>
            <w:tcW w:w="1707" w:type="dxa"/>
          </w:tcPr>
          <w:p w14:paraId="1D840470" w14:textId="77777777" w:rsidR="00C44898" w:rsidRPr="00C44898" w:rsidRDefault="00C44898" w:rsidP="00786AC5">
            <w:pPr>
              <w:spacing w:line="240" w:lineRule="auto"/>
              <w:ind w:left="0" w:hanging="2"/>
              <w:rPr>
                <w:rFonts w:asciiTheme="minorHAnsi" w:hAnsiTheme="minorHAnsi" w:cs="Arial"/>
                <w:b/>
                <w:sz w:val="22"/>
                <w:szCs w:val="22"/>
                <w:lang w:val="uk-UA"/>
              </w:rPr>
            </w:pPr>
            <w:r w:rsidRPr="00C44898">
              <w:rPr>
                <w:rFonts w:asciiTheme="minorHAnsi" w:hAnsiTheme="minorHAnsi" w:cs="Arial"/>
                <w:b/>
                <w:sz w:val="22"/>
                <w:szCs w:val="22"/>
                <w:lang w:val="uk-UA"/>
              </w:rPr>
              <w:t>Реєстраційний код / паспортні дані</w:t>
            </w:r>
          </w:p>
        </w:tc>
        <w:tc>
          <w:tcPr>
            <w:tcW w:w="2442" w:type="dxa"/>
          </w:tcPr>
          <w:p w14:paraId="6CAB00F2" w14:textId="77777777" w:rsidR="00C44898" w:rsidRPr="00C44898" w:rsidRDefault="00C44898" w:rsidP="00786AC5">
            <w:pPr>
              <w:spacing w:line="240" w:lineRule="auto"/>
              <w:ind w:left="0" w:hanging="2"/>
              <w:rPr>
                <w:rFonts w:asciiTheme="minorHAnsi" w:hAnsiTheme="minorHAnsi" w:cs="Arial"/>
                <w:b/>
                <w:sz w:val="22"/>
                <w:szCs w:val="22"/>
                <w:lang w:val="uk-UA"/>
              </w:rPr>
            </w:pPr>
            <w:r w:rsidRPr="00C44898">
              <w:rPr>
                <w:rFonts w:asciiTheme="minorHAnsi" w:hAnsiTheme="minorHAnsi" w:cs="Arial"/>
                <w:b/>
                <w:sz w:val="22"/>
                <w:szCs w:val="22"/>
                <w:lang w:val="uk-UA"/>
              </w:rPr>
              <w:t>Адреса реєстрації</w:t>
            </w:r>
          </w:p>
        </w:tc>
        <w:tc>
          <w:tcPr>
            <w:tcW w:w="1596" w:type="dxa"/>
          </w:tcPr>
          <w:p w14:paraId="77502FF5" w14:textId="77777777" w:rsidR="00C44898" w:rsidRPr="00C44898" w:rsidRDefault="00C44898" w:rsidP="00786AC5">
            <w:pPr>
              <w:spacing w:line="240" w:lineRule="auto"/>
              <w:ind w:left="0" w:hanging="2"/>
              <w:rPr>
                <w:rFonts w:asciiTheme="minorHAnsi" w:hAnsiTheme="minorHAnsi" w:cs="Arial"/>
                <w:b/>
                <w:sz w:val="22"/>
                <w:szCs w:val="22"/>
                <w:lang w:val="uk-UA"/>
              </w:rPr>
            </w:pPr>
            <w:r w:rsidRPr="00C44898">
              <w:rPr>
                <w:rFonts w:asciiTheme="minorHAnsi" w:hAnsiTheme="minorHAnsi" w:cs="Arial"/>
                <w:b/>
                <w:sz w:val="22"/>
                <w:szCs w:val="22"/>
                <w:lang w:val="uk-UA"/>
              </w:rPr>
              <w:t>Громадянство</w:t>
            </w:r>
          </w:p>
        </w:tc>
        <w:tc>
          <w:tcPr>
            <w:tcW w:w="2662" w:type="dxa"/>
          </w:tcPr>
          <w:p w14:paraId="5A4CC782" w14:textId="77777777" w:rsidR="00C44898" w:rsidRPr="00C44898" w:rsidRDefault="00C44898" w:rsidP="00786AC5">
            <w:pPr>
              <w:spacing w:line="240" w:lineRule="auto"/>
              <w:ind w:left="0" w:hanging="2"/>
              <w:rPr>
                <w:rFonts w:asciiTheme="minorHAnsi" w:hAnsiTheme="minorHAnsi" w:cs="Arial"/>
                <w:b/>
                <w:sz w:val="22"/>
                <w:szCs w:val="22"/>
                <w:lang w:val="uk-UA"/>
              </w:rPr>
            </w:pPr>
            <w:r w:rsidRPr="00C44898">
              <w:rPr>
                <w:rFonts w:asciiTheme="minorHAnsi" w:hAnsiTheme="minorHAnsi" w:cs="Arial"/>
                <w:b/>
                <w:sz w:val="22"/>
                <w:szCs w:val="22"/>
                <w:lang w:val="uk-UA"/>
              </w:rPr>
              <w:t>Чи значиться організація/ людина в санкційних списках США, Євросоюзу, України.</w:t>
            </w:r>
          </w:p>
        </w:tc>
      </w:tr>
      <w:tr w:rsidR="00C44898" w:rsidRPr="00C504EF" w14:paraId="79038DAC" w14:textId="77777777" w:rsidTr="00C44898">
        <w:trPr>
          <w:trHeight w:val="869"/>
        </w:trPr>
        <w:tc>
          <w:tcPr>
            <w:tcW w:w="1794" w:type="dxa"/>
          </w:tcPr>
          <w:p w14:paraId="520F6D4B"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707" w:type="dxa"/>
          </w:tcPr>
          <w:p w14:paraId="34E0B93A"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442" w:type="dxa"/>
          </w:tcPr>
          <w:p w14:paraId="2C2EBDE3"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596" w:type="dxa"/>
          </w:tcPr>
          <w:p w14:paraId="183782D0"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662" w:type="dxa"/>
          </w:tcPr>
          <w:p w14:paraId="24A214C5" w14:textId="77777777" w:rsidR="00C44898" w:rsidRPr="00C44898" w:rsidRDefault="00C44898" w:rsidP="00786AC5">
            <w:pPr>
              <w:spacing w:line="240" w:lineRule="auto"/>
              <w:ind w:left="0" w:hanging="2"/>
              <w:rPr>
                <w:rFonts w:asciiTheme="minorHAnsi" w:hAnsiTheme="minorHAnsi" w:cs="Arial"/>
                <w:sz w:val="22"/>
                <w:szCs w:val="22"/>
                <w:lang w:val="uk-UA"/>
              </w:rPr>
            </w:pPr>
          </w:p>
        </w:tc>
      </w:tr>
      <w:tr w:rsidR="00C44898" w:rsidRPr="00C504EF" w14:paraId="4978D09C" w14:textId="77777777" w:rsidTr="00C44898">
        <w:trPr>
          <w:trHeight w:val="908"/>
        </w:trPr>
        <w:tc>
          <w:tcPr>
            <w:tcW w:w="1794" w:type="dxa"/>
          </w:tcPr>
          <w:p w14:paraId="185F03F6"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707" w:type="dxa"/>
          </w:tcPr>
          <w:p w14:paraId="1027AD3E"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442" w:type="dxa"/>
          </w:tcPr>
          <w:p w14:paraId="5D2DD1D4"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596" w:type="dxa"/>
          </w:tcPr>
          <w:p w14:paraId="41D79598"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662" w:type="dxa"/>
          </w:tcPr>
          <w:p w14:paraId="0692D16C" w14:textId="77777777" w:rsidR="00C44898" w:rsidRPr="00C44898" w:rsidRDefault="00C44898" w:rsidP="00786AC5">
            <w:pPr>
              <w:spacing w:line="240" w:lineRule="auto"/>
              <w:ind w:left="0" w:hanging="2"/>
              <w:rPr>
                <w:rFonts w:asciiTheme="minorHAnsi" w:hAnsiTheme="minorHAnsi" w:cs="Arial"/>
                <w:sz w:val="22"/>
                <w:szCs w:val="22"/>
                <w:lang w:val="uk-UA"/>
              </w:rPr>
            </w:pPr>
          </w:p>
        </w:tc>
      </w:tr>
      <w:tr w:rsidR="00C44898" w:rsidRPr="00C504EF" w14:paraId="37EA32E0" w14:textId="77777777" w:rsidTr="00C44898">
        <w:trPr>
          <w:trHeight w:val="869"/>
        </w:trPr>
        <w:tc>
          <w:tcPr>
            <w:tcW w:w="1794" w:type="dxa"/>
          </w:tcPr>
          <w:p w14:paraId="3AE7C93D"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707" w:type="dxa"/>
          </w:tcPr>
          <w:p w14:paraId="691FF775"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442" w:type="dxa"/>
          </w:tcPr>
          <w:p w14:paraId="0A653C97"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596" w:type="dxa"/>
          </w:tcPr>
          <w:p w14:paraId="68D234B6"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662" w:type="dxa"/>
          </w:tcPr>
          <w:p w14:paraId="633D0B5F" w14:textId="77777777" w:rsidR="00C44898" w:rsidRPr="00C44898" w:rsidRDefault="00C44898" w:rsidP="00786AC5">
            <w:pPr>
              <w:spacing w:line="240" w:lineRule="auto"/>
              <w:ind w:left="0" w:hanging="2"/>
              <w:rPr>
                <w:rFonts w:asciiTheme="minorHAnsi" w:hAnsiTheme="minorHAnsi" w:cs="Arial"/>
                <w:sz w:val="22"/>
                <w:szCs w:val="22"/>
                <w:lang w:val="uk-UA"/>
              </w:rPr>
            </w:pPr>
          </w:p>
        </w:tc>
      </w:tr>
      <w:tr w:rsidR="00C44898" w:rsidRPr="00C504EF" w14:paraId="6D46CED2" w14:textId="77777777" w:rsidTr="00C44898">
        <w:trPr>
          <w:trHeight w:val="869"/>
        </w:trPr>
        <w:tc>
          <w:tcPr>
            <w:tcW w:w="1794" w:type="dxa"/>
          </w:tcPr>
          <w:p w14:paraId="2EAE7C6A"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707" w:type="dxa"/>
          </w:tcPr>
          <w:p w14:paraId="76E7BB75"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442" w:type="dxa"/>
          </w:tcPr>
          <w:p w14:paraId="330F6640"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1596" w:type="dxa"/>
          </w:tcPr>
          <w:p w14:paraId="70D26AB5" w14:textId="77777777" w:rsidR="00C44898" w:rsidRPr="00C44898" w:rsidRDefault="00C44898" w:rsidP="00786AC5">
            <w:pPr>
              <w:spacing w:line="240" w:lineRule="auto"/>
              <w:ind w:left="0" w:hanging="2"/>
              <w:rPr>
                <w:rFonts w:asciiTheme="minorHAnsi" w:hAnsiTheme="minorHAnsi" w:cs="Arial"/>
                <w:sz w:val="22"/>
                <w:szCs w:val="22"/>
                <w:lang w:val="uk-UA"/>
              </w:rPr>
            </w:pPr>
          </w:p>
        </w:tc>
        <w:tc>
          <w:tcPr>
            <w:tcW w:w="2662" w:type="dxa"/>
          </w:tcPr>
          <w:p w14:paraId="53548A34" w14:textId="77777777" w:rsidR="00C44898" w:rsidRPr="00C44898" w:rsidRDefault="00C44898" w:rsidP="00786AC5">
            <w:pPr>
              <w:spacing w:line="240" w:lineRule="auto"/>
              <w:ind w:left="0" w:hanging="2"/>
              <w:rPr>
                <w:rFonts w:asciiTheme="minorHAnsi" w:hAnsiTheme="minorHAnsi" w:cs="Arial"/>
                <w:sz w:val="22"/>
                <w:szCs w:val="22"/>
                <w:lang w:val="uk-UA"/>
              </w:rPr>
            </w:pPr>
          </w:p>
        </w:tc>
      </w:tr>
    </w:tbl>
    <w:p w14:paraId="507937A3" w14:textId="77777777" w:rsidR="00C44898" w:rsidRPr="00C44898" w:rsidRDefault="00C44898" w:rsidP="00C44898">
      <w:pPr>
        <w:pStyle w:val="1"/>
        <w:widowControl/>
        <w:spacing w:line="240" w:lineRule="auto"/>
        <w:ind w:left="0" w:hanging="2"/>
        <w:jc w:val="left"/>
        <w:rPr>
          <w:rFonts w:asciiTheme="minorHAnsi" w:hAnsiTheme="minorHAnsi" w:cs="Arial"/>
          <w:iCs w:val="0"/>
          <w:kern w:val="32"/>
          <w:sz w:val="22"/>
          <w:szCs w:val="22"/>
        </w:rPr>
      </w:pPr>
    </w:p>
    <w:p w14:paraId="5558510A" w14:textId="77777777" w:rsidR="00C44898" w:rsidRPr="00C44898" w:rsidRDefault="00C44898" w:rsidP="00C44898">
      <w:pPr>
        <w:pStyle w:val="1"/>
        <w:spacing w:line="240" w:lineRule="auto"/>
        <w:ind w:left="0" w:hanging="2"/>
        <w:jc w:val="left"/>
        <w:rPr>
          <w:rFonts w:asciiTheme="minorHAnsi" w:hAnsiTheme="minorHAnsi" w:cs="Arial"/>
          <w:i/>
          <w:sz w:val="22"/>
          <w:szCs w:val="22"/>
        </w:rPr>
      </w:pPr>
      <w:r w:rsidRPr="00C44898">
        <w:rPr>
          <w:rFonts w:asciiTheme="minorHAnsi" w:hAnsiTheme="minorHAnsi" w:cs="Arial"/>
          <w:i/>
          <w:sz w:val="22"/>
          <w:szCs w:val="22"/>
        </w:rPr>
        <w:t>[підпис]</w:t>
      </w:r>
      <w:r w:rsidRPr="00C44898">
        <w:rPr>
          <w:rFonts w:asciiTheme="minorHAnsi" w:hAnsiTheme="minorHAnsi" w:cs="Arial"/>
          <w:i/>
          <w:sz w:val="22"/>
          <w:szCs w:val="22"/>
        </w:rPr>
        <w:tab/>
        <w:t>[посада]</w:t>
      </w:r>
    </w:p>
    <w:p w14:paraId="3829CAE5" w14:textId="77777777" w:rsidR="00C44898" w:rsidRPr="00C44898" w:rsidRDefault="00C44898" w:rsidP="00C44898">
      <w:pPr>
        <w:tabs>
          <w:tab w:val="right" w:pos="8640"/>
        </w:tabs>
        <w:spacing w:line="240" w:lineRule="auto"/>
        <w:ind w:hanging="2"/>
        <w:jc w:val="both"/>
        <w:rPr>
          <w:rFonts w:cs="Arial"/>
          <w:lang w:val="uk-UA"/>
        </w:rPr>
      </w:pPr>
    </w:p>
    <w:p w14:paraId="36597A00" w14:textId="77777777" w:rsidR="00C44898" w:rsidRPr="00C44898" w:rsidRDefault="00C44898" w:rsidP="00C44898">
      <w:pPr>
        <w:tabs>
          <w:tab w:val="right" w:pos="8640"/>
        </w:tabs>
        <w:spacing w:line="240" w:lineRule="auto"/>
        <w:ind w:hanging="2"/>
        <w:jc w:val="both"/>
        <w:rPr>
          <w:rFonts w:cs="Arial"/>
          <w:lang w:val="uk-UA"/>
        </w:rPr>
      </w:pPr>
      <w:r w:rsidRPr="00C44898">
        <w:rPr>
          <w:rFonts w:cs="Arial"/>
          <w:lang w:val="uk-UA"/>
        </w:rPr>
        <w:t>Уповноважений підписати комерційну пропозицію для та від імені:</w:t>
      </w:r>
    </w:p>
    <w:p w14:paraId="21AA1E6E" w14:textId="77777777" w:rsidR="00C44898" w:rsidRPr="00C44898" w:rsidRDefault="00C44898" w:rsidP="00C44898">
      <w:pPr>
        <w:tabs>
          <w:tab w:val="right" w:pos="8640"/>
        </w:tabs>
        <w:spacing w:line="240" w:lineRule="auto"/>
        <w:ind w:hanging="2"/>
        <w:jc w:val="both"/>
        <w:rPr>
          <w:rFonts w:cs="Arial"/>
          <w:lang w:val="uk-UA"/>
        </w:rPr>
      </w:pPr>
    </w:p>
    <w:p w14:paraId="165E1FEE" w14:textId="77777777" w:rsidR="00C44898" w:rsidRPr="00C44898" w:rsidRDefault="00C44898" w:rsidP="00C44898">
      <w:pPr>
        <w:tabs>
          <w:tab w:val="right" w:pos="8640"/>
        </w:tabs>
        <w:spacing w:line="240" w:lineRule="auto"/>
        <w:ind w:hanging="2"/>
        <w:jc w:val="both"/>
        <w:rPr>
          <w:rFonts w:cs="Arial"/>
          <w:lang w:val="uk-UA"/>
        </w:rPr>
      </w:pPr>
      <w:r w:rsidRPr="00C44898">
        <w:rPr>
          <w:rFonts w:cs="Arial"/>
          <w:lang w:val="uk-UA"/>
        </w:rPr>
        <w:t xml:space="preserve">  </w:t>
      </w:r>
      <w:r w:rsidRPr="00C44898">
        <w:rPr>
          <w:rFonts w:cs="Arial"/>
          <w:u w:val="single"/>
          <w:lang w:val="uk-UA"/>
        </w:rPr>
        <w:tab/>
      </w:r>
      <w:r w:rsidRPr="00C44898">
        <w:rPr>
          <w:rFonts w:cs="Arial"/>
          <w:i/>
          <w:lang w:val="ru-RU"/>
        </w:rPr>
        <w:t>[назва компанії]</w:t>
      </w:r>
    </w:p>
    <w:p w14:paraId="33FBA941" w14:textId="77777777" w:rsidR="00C44898" w:rsidRPr="00C44898" w:rsidRDefault="00C44898" w:rsidP="00C44898">
      <w:pPr>
        <w:pStyle w:val="1"/>
        <w:spacing w:line="240" w:lineRule="auto"/>
        <w:ind w:left="0" w:hanging="2"/>
        <w:jc w:val="left"/>
        <w:rPr>
          <w:rFonts w:asciiTheme="minorHAnsi" w:hAnsiTheme="minorHAnsi" w:cs="Arial"/>
          <w:i/>
          <w:sz w:val="22"/>
          <w:szCs w:val="22"/>
        </w:rPr>
      </w:pPr>
      <w:r w:rsidRPr="00C44898">
        <w:rPr>
          <w:rFonts w:asciiTheme="minorHAnsi" w:hAnsiTheme="minorHAnsi" w:cs="Arial"/>
          <w:i/>
          <w:sz w:val="22"/>
          <w:szCs w:val="22"/>
        </w:rPr>
        <w:t>Печатка компанії</w:t>
      </w:r>
    </w:p>
    <w:p w14:paraId="5898FA81" w14:textId="77777777" w:rsidR="00C44898" w:rsidRPr="00C44898" w:rsidRDefault="00C44898" w:rsidP="00C44898">
      <w:pPr>
        <w:pBdr>
          <w:top w:val="nil"/>
          <w:left w:val="nil"/>
          <w:bottom w:val="nil"/>
          <w:right w:val="nil"/>
          <w:between w:val="nil"/>
        </w:pBdr>
        <w:spacing w:line="240" w:lineRule="auto"/>
        <w:ind w:hanging="2"/>
        <w:rPr>
          <w:rFonts w:eastAsia="Arial" w:cs="Arial"/>
          <w:b/>
          <w:color w:val="000000"/>
          <w:lang w:val="uk-UA"/>
        </w:rPr>
      </w:pPr>
    </w:p>
    <w:p w14:paraId="1F7B8A67" w14:textId="77777777" w:rsidR="00C44898" w:rsidRPr="00C44898" w:rsidRDefault="00C44898" w:rsidP="00262205">
      <w:pPr>
        <w:jc w:val="both"/>
        <w:rPr>
          <w:rFonts w:cstheme="minorHAnsi"/>
          <w:lang w:val="uk-UA"/>
        </w:rPr>
      </w:pPr>
    </w:p>
    <w:p w14:paraId="2DF408D9" w14:textId="77777777" w:rsidR="00C44898" w:rsidRPr="00C44898" w:rsidRDefault="00C44898">
      <w:pPr>
        <w:jc w:val="both"/>
        <w:rPr>
          <w:rFonts w:cstheme="minorHAnsi"/>
          <w:lang w:val="uk-UA"/>
        </w:rPr>
      </w:pPr>
    </w:p>
    <w:sectPr w:rsidR="00C44898" w:rsidRPr="00C44898" w:rsidSect="004814A0">
      <w:pgSz w:w="11907" w:h="16839" w:code="9"/>
      <w:pgMar w:top="93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32855" w14:textId="77777777" w:rsidR="00F6783C" w:rsidRDefault="00F6783C" w:rsidP="0088387C">
      <w:pPr>
        <w:spacing w:after="0" w:line="240" w:lineRule="auto"/>
      </w:pPr>
      <w:r>
        <w:separator/>
      </w:r>
    </w:p>
  </w:endnote>
  <w:endnote w:type="continuationSeparator" w:id="0">
    <w:p w14:paraId="57C7603E" w14:textId="77777777" w:rsidR="00F6783C" w:rsidRDefault="00F6783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28633" w14:textId="77777777" w:rsidR="00F6783C" w:rsidRDefault="00F6783C" w:rsidP="0088387C">
      <w:pPr>
        <w:spacing w:after="0" w:line="240" w:lineRule="auto"/>
      </w:pPr>
      <w:r>
        <w:separator/>
      </w:r>
    </w:p>
  </w:footnote>
  <w:footnote w:type="continuationSeparator" w:id="0">
    <w:p w14:paraId="4F1B274C" w14:textId="77777777" w:rsidR="00F6783C" w:rsidRDefault="00F6783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CB70354"/>
    <w:multiLevelType w:val="multilevel"/>
    <w:tmpl w:val="6A0E28D8"/>
    <w:lvl w:ilvl="0">
      <w:start w:val="1"/>
      <w:numFmt w:val="decimal"/>
      <w:lvlText w:val="%1."/>
      <w:lvlJc w:val="left"/>
      <w:pPr>
        <w:ind w:left="1080" w:hanging="360"/>
      </w:pPr>
      <w:rPr>
        <w:b/>
      </w:r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70B0"/>
    <w:rsid w:val="0004444E"/>
    <w:rsid w:val="00046F60"/>
    <w:rsid w:val="00051F07"/>
    <w:rsid w:val="00053F1B"/>
    <w:rsid w:val="000704F2"/>
    <w:rsid w:val="000725EF"/>
    <w:rsid w:val="00080FD1"/>
    <w:rsid w:val="00083A3D"/>
    <w:rsid w:val="000C47C6"/>
    <w:rsid w:val="000E2242"/>
    <w:rsid w:val="000E264E"/>
    <w:rsid w:val="000F434A"/>
    <w:rsid w:val="000F47EB"/>
    <w:rsid w:val="000F6DE3"/>
    <w:rsid w:val="001162CF"/>
    <w:rsid w:val="0013787B"/>
    <w:rsid w:val="00153123"/>
    <w:rsid w:val="0015738B"/>
    <w:rsid w:val="001701E4"/>
    <w:rsid w:val="001722A9"/>
    <w:rsid w:val="0017746C"/>
    <w:rsid w:val="00181615"/>
    <w:rsid w:val="001B5E83"/>
    <w:rsid w:val="001E6EE9"/>
    <w:rsid w:val="002558AB"/>
    <w:rsid w:val="002600C0"/>
    <w:rsid w:val="00262205"/>
    <w:rsid w:val="0026772D"/>
    <w:rsid w:val="002B0CFE"/>
    <w:rsid w:val="002B3B7B"/>
    <w:rsid w:val="002E02A6"/>
    <w:rsid w:val="002F077D"/>
    <w:rsid w:val="002F698C"/>
    <w:rsid w:val="00384957"/>
    <w:rsid w:val="00392A49"/>
    <w:rsid w:val="003939F0"/>
    <w:rsid w:val="00395BDF"/>
    <w:rsid w:val="003A55EA"/>
    <w:rsid w:val="003B25C2"/>
    <w:rsid w:val="003C066E"/>
    <w:rsid w:val="003D062C"/>
    <w:rsid w:val="003D4C0E"/>
    <w:rsid w:val="003E2FF8"/>
    <w:rsid w:val="00400825"/>
    <w:rsid w:val="00400952"/>
    <w:rsid w:val="00404AC4"/>
    <w:rsid w:val="00415F39"/>
    <w:rsid w:val="00416E5C"/>
    <w:rsid w:val="00421FC7"/>
    <w:rsid w:val="00426DF6"/>
    <w:rsid w:val="0044229E"/>
    <w:rsid w:val="00446876"/>
    <w:rsid w:val="004559A2"/>
    <w:rsid w:val="00474381"/>
    <w:rsid w:val="004814A0"/>
    <w:rsid w:val="0049617D"/>
    <w:rsid w:val="004C14D8"/>
    <w:rsid w:val="004E299A"/>
    <w:rsid w:val="004E597D"/>
    <w:rsid w:val="004F0081"/>
    <w:rsid w:val="00510395"/>
    <w:rsid w:val="0051496A"/>
    <w:rsid w:val="00521DA0"/>
    <w:rsid w:val="00522A53"/>
    <w:rsid w:val="00527CA8"/>
    <w:rsid w:val="00541E1D"/>
    <w:rsid w:val="00544366"/>
    <w:rsid w:val="00546C04"/>
    <w:rsid w:val="00557350"/>
    <w:rsid w:val="00566C37"/>
    <w:rsid w:val="00577FF6"/>
    <w:rsid w:val="0058006A"/>
    <w:rsid w:val="00587065"/>
    <w:rsid w:val="005B34FB"/>
    <w:rsid w:val="005B5FC6"/>
    <w:rsid w:val="005E0F6A"/>
    <w:rsid w:val="005E7D66"/>
    <w:rsid w:val="00605C2A"/>
    <w:rsid w:val="006276F0"/>
    <w:rsid w:val="00642CFC"/>
    <w:rsid w:val="0067381C"/>
    <w:rsid w:val="006A0BBA"/>
    <w:rsid w:val="006C244D"/>
    <w:rsid w:val="006C3A24"/>
    <w:rsid w:val="006D4EA5"/>
    <w:rsid w:val="006D6F15"/>
    <w:rsid w:val="00713507"/>
    <w:rsid w:val="007220AA"/>
    <w:rsid w:val="0075102D"/>
    <w:rsid w:val="00766D21"/>
    <w:rsid w:val="0078118F"/>
    <w:rsid w:val="00793586"/>
    <w:rsid w:val="007A2AD4"/>
    <w:rsid w:val="007C5416"/>
    <w:rsid w:val="008268A7"/>
    <w:rsid w:val="0083687C"/>
    <w:rsid w:val="00841F78"/>
    <w:rsid w:val="00867DE7"/>
    <w:rsid w:val="00871D4C"/>
    <w:rsid w:val="008827C7"/>
    <w:rsid w:val="0088387C"/>
    <w:rsid w:val="00884905"/>
    <w:rsid w:val="008A3251"/>
    <w:rsid w:val="008B07DD"/>
    <w:rsid w:val="008B4EAE"/>
    <w:rsid w:val="008D6248"/>
    <w:rsid w:val="008E50F4"/>
    <w:rsid w:val="008F26E4"/>
    <w:rsid w:val="0091449D"/>
    <w:rsid w:val="00933048"/>
    <w:rsid w:val="009340B8"/>
    <w:rsid w:val="00935396"/>
    <w:rsid w:val="009623F5"/>
    <w:rsid w:val="009C709F"/>
    <w:rsid w:val="009D624E"/>
    <w:rsid w:val="00A054DC"/>
    <w:rsid w:val="00A4150F"/>
    <w:rsid w:val="00A54B3F"/>
    <w:rsid w:val="00A56C4C"/>
    <w:rsid w:val="00A6088D"/>
    <w:rsid w:val="00A7786C"/>
    <w:rsid w:val="00A80275"/>
    <w:rsid w:val="00A965A5"/>
    <w:rsid w:val="00AA45BA"/>
    <w:rsid w:val="00AC6A8A"/>
    <w:rsid w:val="00B3634E"/>
    <w:rsid w:val="00B54EB1"/>
    <w:rsid w:val="00B84237"/>
    <w:rsid w:val="00B9176F"/>
    <w:rsid w:val="00BA0DEE"/>
    <w:rsid w:val="00BB0036"/>
    <w:rsid w:val="00BC36D6"/>
    <w:rsid w:val="00BD7CFF"/>
    <w:rsid w:val="00C03013"/>
    <w:rsid w:val="00C033CD"/>
    <w:rsid w:val="00C061EB"/>
    <w:rsid w:val="00C2009E"/>
    <w:rsid w:val="00C31DA7"/>
    <w:rsid w:val="00C44898"/>
    <w:rsid w:val="00C4575E"/>
    <w:rsid w:val="00C46328"/>
    <w:rsid w:val="00C504EF"/>
    <w:rsid w:val="00C50E0D"/>
    <w:rsid w:val="00C574EC"/>
    <w:rsid w:val="00C72914"/>
    <w:rsid w:val="00C72C98"/>
    <w:rsid w:val="00C92F62"/>
    <w:rsid w:val="00C933B2"/>
    <w:rsid w:val="00C93FEC"/>
    <w:rsid w:val="00CA785B"/>
    <w:rsid w:val="00CA7A9E"/>
    <w:rsid w:val="00CB2513"/>
    <w:rsid w:val="00CD1255"/>
    <w:rsid w:val="00CF0980"/>
    <w:rsid w:val="00D11938"/>
    <w:rsid w:val="00D16825"/>
    <w:rsid w:val="00D23A12"/>
    <w:rsid w:val="00D2719E"/>
    <w:rsid w:val="00D3287B"/>
    <w:rsid w:val="00D338CE"/>
    <w:rsid w:val="00D41F70"/>
    <w:rsid w:val="00D53A43"/>
    <w:rsid w:val="00D53C8E"/>
    <w:rsid w:val="00D754C3"/>
    <w:rsid w:val="00DB0A54"/>
    <w:rsid w:val="00DB3F36"/>
    <w:rsid w:val="00DF380C"/>
    <w:rsid w:val="00E31CEF"/>
    <w:rsid w:val="00E66C8E"/>
    <w:rsid w:val="00E814A7"/>
    <w:rsid w:val="00EB3EE4"/>
    <w:rsid w:val="00ED626A"/>
    <w:rsid w:val="00ED651B"/>
    <w:rsid w:val="00F236F2"/>
    <w:rsid w:val="00F33371"/>
    <w:rsid w:val="00F361F2"/>
    <w:rsid w:val="00F524F0"/>
    <w:rsid w:val="00F6783C"/>
    <w:rsid w:val="00F70F67"/>
    <w:rsid w:val="00F74A12"/>
    <w:rsid w:val="00FB0A83"/>
    <w:rsid w:val="00FE3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228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66E"/>
  </w:style>
  <w:style w:type="paragraph" w:styleId="1">
    <w:name w:val="heading 1"/>
    <w:basedOn w:val="a"/>
    <w:next w:val="a"/>
    <w:link w:val="10"/>
    <w:rsid w:val="00C44898"/>
    <w:pPr>
      <w:keepNext/>
      <w:widowControl w:val="0"/>
      <w:suppressAutoHyphens/>
      <w:spacing w:after="0" w:line="240" w:lineRule="atLeast"/>
      <w:ind w:leftChars="-1" w:left="-1" w:hangingChars="1" w:hanging="1"/>
      <w:jc w:val="right"/>
      <w:textDirection w:val="btLr"/>
      <w:textAlignment w:val="top"/>
      <w:outlineLvl w:val="0"/>
    </w:pPr>
    <w:rPr>
      <w:rFonts w:ascii="Times New Roman" w:eastAsia="Garamond" w:hAnsi="Times New Roman" w:cs="Garamond"/>
      <w:b/>
      <w:bCs/>
      <w:iCs/>
      <w:position w:val="-1"/>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styleId="aa">
    <w:name w:val="annotation reference"/>
    <w:basedOn w:val="a0"/>
    <w:uiPriority w:val="99"/>
    <w:semiHidden/>
    <w:unhideWhenUsed/>
    <w:rsid w:val="000E2242"/>
    <w:rPr>
      <w:sz w:val="16"/>
      <w:szCs w:val="16"/>
    </w:rPr>
  </w:style>
  <w:style w:type="paragraph" w:styleId="ab">
    <w:name w:val="annotation text"/>
    <w:basedOn w:val="a"/>
    <w:link w:val="ac"/>
    <w:uiPriority w:val="99"/>
    <w:semiHidden/>
    <w:unhideWhenUsed/>
    <w:rsid w:val="000E2242"/>
    <w:pPr>
      <w:spacing w:line="240" w:lineRule="auto"/>
    </w:pPr>
    <w:rPr>
      <w:sz w:val="20"/>
      <w:szCs w:val="20"/>
    </w:rPr>
  </w:style>
  <w:style w:type="character" w:customStyle="1" w:styleId="ac">
    <w:name w:val="Текст примітки Знак"/>
    <w:basedOn w:val="a0"/>
    <w:link w:val="ab"/>
    <w:uiPriority w:val="99"/>
    <w:semiHidden/>
    <w:rsid w:val="000E2242"/>
    <w:rPr>
      <w:sz w:val="20"/>
      <w:szCs w:val="20"/>
    </w:rPr>
  </w:style>
  <w:style w:type="paragraph" w:styleId="ad">
    <w:name w:val="annotation subject"/>
    <w:basedOn w:val="ab"/>
    <w:next w:val="ab"/>
    <w:link w:val="ae"/>
    <w:uiPriority w:val="99"/>
    <w:semiHidden/>
    <w:unhideWhenUsed/>
    <w:rsid w:val="000E2242"/>
    <w:rPr>
      <w:b/>
      <w:bCs/>
    </w:rPr>
  </w:style>
  <w:style w:type="character" w:customStyle="1" w:styleId="ae">
    <w:name w:val="Тема примітки Знак"/>
    <w:basedOn w:val="ac"/>
    <w:link w:val="ad"/>
    <w:uiPriority w:val="99"/>
    <w:semiHidden/>
    <w:rsid w:val="000E2242"/>
    <w:rPr>
      <w:b/>
      <w:bCs/>
      <w:sz w:val="20"/>
      <w:szCs w:val="20"/>
    </w:rPr>
  </w:style>
  <w:style w:type="character" w:customStyle="1" w:styleId="10">
    <w:name w:val="Заголовок 1 Знак"/>
    <w:basedOn w:val="a0"/>
    <w:link w:val="1"/>
    <w:rsid w:val="00C44898"/>
    <w:rPr>
      <w:rFonts w:ascii="Times New Roman" w:eastAsia="Garamond" w:hAnsi="Times New Roman" w:cs="Garamond"/>
      <w:b/>
      <w:bCs/>
      <w:iCs/>
      <w:position w:val="-1"/>
      <w:sz w:val="18"/>
      <w:szCs w:val="24"/>
      <w:lang w:val="uk-UA" w:eastAsia="ru-RU"/>
    </w:rPr>
  </w:style>
  <w:style w:type="table" w:styleId="af">
    <w:name w:val="Table Grid"/>
    <w:basedOn w:val="a1"/>
    <w:uiPriority w:val="39"/>
    <w:rsid w:val="00C44898"/>
    <w:pPr>
      <w:widowControl w:val="0"/>
      <w:suppressAutoHyphens/>
      <w:spacing w:after="0" w:line="1" w:lineRule="atLeast"/>
      <w:ind w:leftChars="-1" w:left="-1" w:hangingChars="1" w:hanging="1"/>
      <w:textDirection w:val="btLr"/>
      <w:textAlignment w:val="top"/>
      <w:outlineLvl w:val="0"/>
    </w:pPr>
    <w:rPr>
      <w:rFonts w:ascii="Garamond" w:eastAsia="Garamond" w:hAnsi="Garamond" w:cs="Garamond"/>
      <w:position w:val="-1"/>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A965A5"/>
    <w:rPr>
      <w:color w:val="0000FF"/>
      <w:u w:val="single"/>
    </w:rPr>
  </w:style>
  <w:style w:type="paragraph" w:styleId="af1">
    <w:name w:val="Normal (Web)"/>
    <w:basedOn w:val="a"/>
    <w:uiPriority w:val="99"/>
    <w:unhideWhenUsed/>
    <w:rsid w:val="00A965A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623697">
      <w:bodyDiv w:val="1"/>
      <w:marLeft w:val="0"/>
      <w:marRight w:val="0"/>
      <w:marTop w:val="0"/>
      <w:marBottom w:val="0"/>
      <w:divBdr>
        <w:top w:val="none" w:sz="0" w:space="0" w:color="auto"/>
        <w:left w:val="none" w:sz="0" w:space="0" w:color="auto"/>
        <w:bottom w:val="none" w:sz="0" w:space="0" w:color="auto"/>
        <w:right w:val="none" w:sz="0" w:space="0" w:color="auto"/>
      </w:divBdr>
    </w:div>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932126533">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ise@aph.org.ua" TargetMode="External"/><Relationship Id="rId5" Type="http://schemas.openxmlformats.org/officeDocument/2006/relationships/webSettings" Target="webSettings.xml"/><Relationship Id="rId10" Type="http://schemas.openxmlformats.org/officeDocument/2006/relationships/hyperlink" Target="mailto:tenders@aph.org.ua"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D1ED6-7D0B-41F7-81F3-D8409DF3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5424</Words>
  <Characters>3092</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2024-07-15T13:34:00Z</dcterms:created>
  <dcterms:modified xsi:type="dcterms:W3CDTF">2024-07-19T13:46:00Z</dcterms:modified>
</cp:coreProperties>
</file>