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497375"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2C7A1BC" w14:textId="77777777" w:rsidR="007B40FE" w:rsidRPr="00497375" w:rsidRDefault="001F1D96">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497375">
        <w:rPr>
          <w:rFonts w:ascii="Arial" w:eastAsia="Arial" w:hAnsi="Arial" w:cs="Arial"/>
          <w:b/>
          <w:color w:val="000000"/>
          <w:sz w:val="28"/>
          <w:szCs w:val="28"/>
          <w:lang w:val="uk-UA"/>
        </w:rPr>
        <w:t>Специфікація</w:t>
      </w:r>
    </w:p>
    <w:p w14:paraId="1F949F29" w14:textId="525679D2" w:rsidR="007B40FE" w:rsidRPr="001F7BCB" w:rsidRDefault="00EC33B1">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EC33B1">
        <w:rPr>
          <w:rFonts w:ascii="Arial" w:eastAsia="Arial" w:hAnsi="Arial" w:cs="Arial"/>
          <w:b/>
          <w:color w:val="000000"/>
          <w:sz w:val="28"/>
          <w:szCs w:val="28"/>
          <w:lang w:val="uk-UA"/>
        </w:rPr>
        <w:t xml:space="preserve">на закупівлю </w:t>
      </w:r>
      <w:r w:rsidR="004F12D8">
        <w:rPr>
          <w:rFonts w:ascii="Arial" w:eastAsia="Arial" w:hAnsi="Arial" w:cs="Arial"/>
          <w:b/>
          <w:color w:val="000000"/>
          <w:sz w:val="28"/>
          <w:szCs w:val="28"/>
          <w:lang w:val="uk-UA"/>
        </w:rPr>
        <w:t>побутової техніки</w:t>
      </w:r>
      <w:r w:rsidR="001F7BCB" w:rsidRPr="001F7BCB">
        <w:rPr>
          <w:rFonts w:ascii="Arial" w:eastAsia="Arial" w:hAnsi="Arial" w:cs="Arial"/>
          <w:b/>
          <w:color w:val="000000"/>
          <w:sz w:val="28"/>
          <w:szCs w:val="28"/>
          <w:lang w:val="uk-UA"/>
        </w:rPr>
        <w:t>.</w:t>
      </w:r>
    </w:p>
    <w:p w14:paraId="23AAB705" w14:textId="77777777" w:rsidR="007B40FE" w:rsidRPr="00497375" w:rsidRDefault="007B40FE">
      <w:pPr>
        <w:widowControl/>
        <w:pBdr>
          <w:top w:val="nil"/>
          <w:left w:val="nil"/>
          <w:bottom w:val="nil"/>
          <w:right w:val="nil"/>
          <w:between w:val="nil"/>
        </w:pBdr>
        <w:spacing w:line="240" w:lineRule="auto"/>
        <w:ind w:left="0" w:hanging="2"/>
        <w:jc w:val="center"/>
        <w:rPr>
          <w:rFonts w:ascii="Arial" w:eastAsia="Arial" w:hAnsi="Arial" w:cs="Arial"/>
          <w:color w:val="000000"/>
          <w:szCs w:val="24"/>
          <w:lang w:val="uk-UA"/>
        </w:rPr>
      </w:pPr>
    </w:p>
    <w:p w14:paraId="673C0D76" w14:textId="77777777" w:rsidR="001F1D96" w:rsidRPr="00497375" w:rsidRDefault="001F1D96" w:rsidP="001F1D96">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Cs w:val="24"/>
          <w:lang w:val="uk-UA"/>
        </w:rPr>
      </w:pPr>
      <w:r w:rsidRPr="00497375">
        <w:rPr>
          <w:rFonts w:ascii="Arial" w:eastAsia="Arial" w:hAnsi="Arial" w:cs="Arial"/>
          <w:b/>
          <w:color w:val="000000"/>
          <w:szCs w:val="24"/>
          <w:lang w:val="uk-UA"/>
        </w:rPr>
        <w:t>Профіль замовника послуг</w:t>
      </w:r>
    </w:p>
    <w:p w14:paraId="05DD4F1F" w14:textId="77777777" w:rsidR="001F1D96" w:rsidRPr="00497375" w:rsidRDefault="001F1D96" w:rsidP="001F1D96">
      <w:pPr>
        <w:ind w:leftChars="0" w:left="0" w:right="282" w:firstLineChars="0" w:hanging="2"/>
        <w:jc w:val="both"/>
        <w:outlineLvl w:val="4"/>
        <w:rPr>
          <w:rFonts w:ascii="Arial" w:hAnsi="Arial" w:cs="Arial"/>
          <w:szCs w:val="24"/>
          <w:lang w:val="uk-UA"/>
        </w:rPr>
      </w:pPr>
      <w:r w:rsidRPr="00497375">
        <w:rPr>
          <w:rFonts w:ascii="Arial" w:hAnsi="Arial" w:cs="Arial"/>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497375">
        <w:rPr>
          <w:rFonts w:ascii="Arial" w:hAnsi="Arial" w:cs="Arial"/>
          <w:szCs w:val="24"/>
          <w:lang w:val="uk-UA"/>
        </w:rPr>
        <w:t>т.ч</w:t>
      </w:r>
      <w:proofErr w:type="spellEnd"/>
      <w:r w:rsidRPr="00497375">
        <w:rPr>
          <w:rFonts w:ascii="Arial" w:hAnsi="Arial" w:cs="Arial"/>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16311747" w14:textId="77777777" w:rsidR="001F1D96" w:rsidRPr="00497375" w:rsidRDefault="001F1D96" w:rsidP="001F1D96">
      <w:pPr>
        <w:pStyle w:val="af2"/>
        <w:ind w:leftChars="0" w:left="502" w:right="566" w:firstLineChars="0" w:firstLine="0"/>
        <w:jc w:val="both"/>
        <w:outlineLvl w:val="4"/>
        <w:rPr>
          <w:rFonts w:ascii="Arial" w:hAnsi="Arial" w:cs="Arial"/>
          <w:szCs w:val="24"/>
          <w:lang w:val="uk-UA"/>
        </w:rPr>
      </w:pPr>
    </w:p>
    <w:p w14:paraId="7456CF6A" w14:textId="77777777" w:rsidR="001F1D96" w:rsidRPr="00497375" w:rsidRDefault="001F1D96" w:rsidP="001F1D96">
      <w:pPr>
        <w:ind w:leftChars="0" w:left="0" w:right="282" w:firstLineChars="0" w:hanging="2"/>
        <w:jc w:val="both"/>
        <w:rPr>
          <w:rFonts w:ascii="Arial" w:hAnsi="Arial" w:cs="Arial"/>
          <w:color w:val="FF0000"/>
          <w:szCs w:val="24"/>
          <w:lang w:val="uk-UA"/>
        </w:rPr>
      </w:pPr>
      <w:r w:rsidRPr="00497375">
        <w:rPr>
          <w:rFonts w:ascii="Arial" w:hAnsi="Arial" w:cs="Arial"/>
          <w:szCs w:val="24"/>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Реквізити реєстраційної карти </w:t>
      </w:r>
      <w:proofErr w:type="spellStart"/>
      <w:r w:rsidRPr="00497375">
        <w:rPr>
          <w:rFonts w:ascii="Arial" w:hAnsi="Arial" w:cs="Arial"/>
          <w:szCs w:val="24"/>
          <w:lang w:val="uk-UA"/>
        </w:rPr>
        <w:t>проєкту</w:t>
      </w:r>
      <w:proofErr w:type="spellEnd"/>
      <w:r w:rsidRPr="00497375">
        <w:rPr>
          <w:rFonts w:ascii="Arial" w:hAnsi="Arial" w:cs="Arial"/>
          <w:szCs w:val="24"/>
          <w:lang w:val="uk-UA"/>
        </w:rPr>
        <w:t xml:space="preserve"> будуть надані переможцю на етапі укладання договору.</w:t>
      </w:r>
      <w:r w:rsidRPr="00497375">
        <w:rPr>
          <w:rFonts w:ascii="Arial" w:hAnsi="Arial" w:cs="Arial"/>
          <w:color w:val="FF0000"/>
          <w:szCs w:val="24"/>
          <w:lang w:val="uk-UA"/>
        </w:rPr>
        <w:t xml:space="preserve"> </w:t>
      </w:r>
    </w:p>
    <w:p w14:paraId="4160006E" w14:textId="77777777" w:rsidR="001F1D96" w:rsidRPr="00497375" w:rsidRDefault="001F1D96" w:rsidP="001F1D96">
      <w:pPr>
        <w:pStyle w:val="af2"/>
        <w:ind w:leftChars="0" w:left="502" w:right="282" w:firstLineChars="0" w:firstLine="0"/>
        <w:jc w:val="both"/>
        <w:rPr>
          <w:rFonts w:ascii="Arial" w:hAnsi="Arial" w:cs="Arial"/>
          <w:szCs w:val="24"/>
          <w:lang w:val="uk-UA"/>
        </w:rPr>
      </w:pPr>
    </w:p>
    <w:p w14:paraId="1AFD5D98" w14:textId="77777777" w:rsidR="001F1D96" w:rsidRPr="00497375" w:rsidRDefault="001F1D96" w:rsidP="001F1D96">
      <w:pPr>
        <w:ind w:leftChars="0" w:left="0" w:right="282" w:firstLineChars="0" w:hanging="2"/>
        <w:jc w:val="both"/>
        <w:outlineLvl w:val="4"/>
        <w:rPr>
          <w:rFonts w:ascii="Arial" w:hAnsi="Arial" w:cs="Arial"/>
          <w:szCs w:val="24"/>
          <w:lang w:val="uk-UA"/>
        </w:rPr>
      </w:pPr>
      <w:r w:rsidRPr="00497375">
        <w:rPr>
          <w:rFonts w:ascii="Arial" w:hAnsi="Arial" w:cs="Arial"/>
          <w:b/>
          <w:szCs w:val="24"/>
          <w:lang w:val="uk-UA"/>
        </w:rPr>
        <w:t xml:space="preserve">Увага! </w:t>
      </w:r>
      <w:r w:rsidRPr="00497375">
        <w:rPr>
          <w:rFonts w:ascii="Arial" w:hAnsi="Arial" w:cs="Arial"/>
          <w:szCs w:val="24"/>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04FC5DB3" w14:textId="77777777" w:rsidR="001F1D96" w:rsidRPr="00497375" w:rsidRDefault="001F1D96" w:rsidP="001F1D96">
      <w:pPr>
        <w:ind w:leftChars="0" w:left="0" w:right="282" w:firstLineChars="0" w:hanging="2"/>
        <w:jc w:val="both"/>
        <w:outlineLvl w:val="4"/>
        <w:rPr>
          <w:rFonts w:ascii="Arial" w:hAnsi="Arial" w:cs="Arial"/>
          <w:szCs w:val="24"/>
          <w:lang w:val="uk-UA"/>
        </w:rPr>
      </w:pPr>
    </w:p>
    <w:p w14:paraId="60A34875" w14:textId="77777777" w:rsidR="001F1D96" w:rsidRPr="00497375" w:rsidRDefault="001F1D96" w:rsidP="001F1D96">
      <w:pPr>
        <w:pStyle w:val="af2"/>
        <w:numPr>
          <w:ilvl w:val="0"/>
          <w:numId w:val="5"/>
        </w:numPr>
        <w:tabs>
          <w:tab w:val="left" w:pos="851"/>
        </w:tabs>
        <w:spacing w:line="240" w:lineRule="auto"/>
        <w:ind w:leftChars="0" w:right="707" w:firstLineChars="0"/>
        <w:jc w:val="both"/>
        <w:outlineLvl w:val="4"/>
        <w:rPr>
          <w:rFonts w:ascii="Arial" w:hAnsi="Arial" w:cs="Arial"/>
          <w:b/>
          <w:szCs w:val="24"/>
          <w:lang w:val="uk-UA"/>
        </w:rPr>
      </w:pPr>
      <w:r w:rsidRPr="00497375">
        <w:rPr>
          <w:rFonts w:ascii="Arial" w:hAnsi="Arial" w:cs="Arial"/>
          <w:b/>
          <w:szCs w:val="24"/>
          <w:lang w:val="uk-UA"/>
        </w:rPr>
        <w:t>Поставка цієї продукції звільнена від сплати ПДВ!</w:t>
      </w:r>
    </w:p>
    <w:p w14:paraId="731FA5B0" w14:textId="77777777" w:rsidR="001F1D96" w:rsidRPr="00497375" w:rsidRDefault="001F1D96" w:rsidP="001F1D96">
      <w:pPr>
        <w:pStyle w:val="af2"/>
        <w:spacing w:line="240" w:lineRule="auto"/>
        <w:ind w:leftChars="0" w:left="502" w:right="707" w:firstLineChars="0" w:firstLine="0"/>
        <w:jc w:val="both"/>
        <w:outlineLvl w:val="4"/>
        <w:rPr>
          <w:rFonts w:ascii="Arial" w:hAnsi="Arial" w:cs="Arial"/>
          <w:szCs w:val="24"/>
          <w:u w:val="single"/>
          <w:lang w:val="uk-UA"/>
        </w:rPr>
      </w:pPr>
      <w:r w:rsidRPr="00497375">
        <w:rPr>
          <w:rFonts w:ascii="Arial" w:hAnsi="Arial" w:cs="Arial"/>
          <w:szCs w:val="24"/>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20245470" w14:textId="77777777" w:rsidR="001F1D96" w:rsidRPr="00497375" w:rsidRDefault="001F1D96" w:rsidP="001F1D96">
      <w:pPr>
        <w:pStyle w:val="af2"/>
        <w:ind w:leftChars="0" w:left="502" w:right="282" w:firstLineChars="0" w:firstLine="0"/>
        <w:jc w:val="both"/>
        <w:outlineLvl w:val="4"/>
        <w:rPr>
          <w:rFonts w:ascii="Arial" w:hAnsi="Arial" w:cs="Arial"/>
          <w:b/>
          <w:szCs w:val="24"/>
          <w:lang w:val="uk-UA"/>
        </w:rPr>
      </w:pPr>
    </w:p>
    <w:p w14:paraId="2CC81E23" w14:textId="4899FD6A" w:rsidR="001F1D96" w:rsidRDefault="001F1D96" w:rsidP="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569BACEA" w14:textId="77777777" w:rsidR="005D130C" w:rsidRPr="00497375" w:rsidRDefault="005D130C" w:rsidP="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657241D" w14:textId="23E024AC" w:rsidR="001F1D96" w:rsidRPr="00497375" w:rsidRDefault="00CC0496" w:rsidP="00CC04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b/>
          <w:color w:val="000000"/>
          <w:szCs w:val="24"/>
          <w:lang w:val="uk-UA"/>
        </w:rPr>
        <w:t>Опис та перелік продукції до закупівлі:</w:t>
      </w:r>
    </w:p>
    <w:p w14:paraId="69BB6A21" w14:textId="5FF40E2D" w:rsidR="007B40FE" w:rsidRPr="00497375" w:rsidRDefault="007B40FE" w:rsidP="00CC0496">
      <w:pPr>
        <w:pBdr>
          <w:top w:val="nil"/>
          <w:left w:val="nil"/>
          <w:bottom w:val="nil"/>
          <w:right w:val="nil"/>
          <w:between w:val="nil"/>
        </w:pBdr>
        <w:spacing w:line="240" w:lineRule="auto"/>
        <w:ind w:leftChars="0" w:left="0" w:right="566" w:firstLineChars="0" w:firstLine="0"/>
        <w:jc w:val="both"/>
        <w:rPr>
          <w:rFonts w:ascii="Arial" w:eastAsia="Arial" w:hAnsi="Arial" w:cs="Arial"/>
          <w:color w:val="000000"/>
          <w:szCs w:val="24"/>
          <w:lang w:val="uk-UA"/>
        </w:rPr>
      </w:pP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4"/>
        <w:gridCol w:w="992"/>
        <w:gridCol w:w="6384"/>
        <w:gridCol w:w="4678"/>
      </w:tblGrid>
      <w:tr w:rsidR="003541E5" w14:paraId="54C7A156" w14:textId="77777777" w:rsidTr="00E55C76">
        <w:trPr>
          <w:trHeight w:val="142"/>
        </w:trPr>
        <w:tc>
          <w:tcPr>
            <w:tcW w:w="851" w:type="dxa"/>
            <w:vAlign w:val="center"/>
          </w:tcPr>
          <w:p w14:paraId="620529A1" w14:textId="77777777" w:rsidR="003541E5" w:rsidRDefault="003541E5" w:rsidP="00C55B0D">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lastRenderedPageBreak/>
              <w:t>№</w:t>
            </w:r>
          </w:p>
        </w:tc>
        <w:tc>
          <w:tcPr>
            <w:tcW w:w="1554" w:type="dxa"/>
            <w:vAlign w:val="center"/>
          </w:tcPr>
          <w:p w14:paraId="7B1AE70B" w14:textId="77777777" w:rsidR="003541E5" w:rsidRDefault="003541E5" w:rsidP="00C55B0D">
            <w:pPr>
              <w:pBdr>
                <w:top w:val="nil"/>
                <w:left w:val="nil"/>
                <w:bottom w:val="nil"/>
                <w:right w:val="nil"/>
                <w:between w:val="nil"/>
              </w:pBdr>
              <w:spacing w:line="240" w:lineRule="auto"/>
              <w:ind w:left="0" w:hanging="2"/>
              <w:jc w:val="center"/>
              <w:rPr>
                <w:rFonts w:ascii="Arial" w:eastAsia="Arial" w:hAnsi="Arial" w:cs="Arial"/>
                <w:color w:val="000000"/>
              </w:rPr>
            </w:pPr>
            <w:proofErr w:type="spellStart"/>
            <w:r>
              <w:rPr>
                <w:rFonts w:ascii="Arial" w:eastAsia="Arial" w:hAnsi="Arial" w:cs="Arial"/>
                <w:b/>
                <w:color w:val="000000"/>
              </w:rPr>
              <w:t>Назва</w:t>
            </w:r>
            <w:proofErr w:type="spellEnd"/>
            <w:r>
              <w:rPr>
                <w:rFonts w:ascii="Arial" w:eastAsia="Arial" w:hAnsi="Arial" w:cs="Arial"/>
                <w:b/>
                <w:color w:val="000000"/>
              </w:rPr>
              <w:t xml:space="preserve"> </w:t>
            </w:r>
          </w:p>
          <w:p w14:paraId="521E7DDE" w14:textId="77777777" w:rsidR="003541E5" w:rsidRDefault="003541E5" w:rsidP="00C55B0D">
            <w:pPr>
              <w:pBdr>
                <w:top w:val="nil"/>
                <w:left w:val="nil"/>
                <w:bottom w:val="nil"/>
                <w:right w:val="nil"/>
                <w:between w:val="nil"/>
              </w:pBdr>
              <w:spacing w:line="240" w:lineRule="auto"/>
              <w:ind w:left="0" w:hanging="2"/>
              <w:rPr>
                <w:rFonts w:ascii="Arial" w:eastAsia="Arial" w:hAnsi="Arial" w:cs="Arial"/>
                <w:color w:val="000000"/>
              </w:rPr>
            </w:pPr>
          </w:p>
        </w:tc>
        <w:tc>
          <w:tcPr>
            <w:tcW w:w="992" w:type="dxa"/>
          </w:tcPr>
          <w:p w14:paraId="76CF84A3" w14:textId="77777777" w:rsidR="003541E5" w:rsidRDefault="003541E5" w:rsidP="00C55B0D">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К-</w:t>
            </w:r>
            <w:proofErr w:type="spellStart"/>
            <w:r>
              <w:rPr>
                <w:rFonts w:ascii="Arial" w:eastAsia="Arial" w:hAnsi="Arial" w:cs="Arial"/>
                <w:b/>
                <w:color w:val="000000"/>
              </w:rPr>
              <w:t>сть</w:t>
            </w:r>
            <w:proofErr w:type="spellEnd"/>
          </w:p>
        </w:tc>
        <w:tc>
          <w:tcPr>
            <w:tcW w:w="6384" w:type="dxa"/>
          </w:tcPr>
          <w:p w14:paraId="12205D00" w14:textId="15B29A1C" w:rsidR="003541E5" w:rsidRDefault="00000889" w:rsidP="00C55B0D">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lang w:val="uk-UA"/>
              </w:rPr>
              <w:t>В</w:t>
            </w:r>
            <w:proofErr w:type="spellStart"/>
            <w:r w:rsidR="003541E5">
              <w:rPr>
                <w:rFonts w:ascii="Arial" w:eastAsia="Arial" w:hAnsi="Arial" w:cs="Arial"/>
                <w:b/>
                <w:color w:val="000000"/>
              </w:rPr>
              <w:t>имоги</w:t>
            </w:r>
            <w:proofErr w:type="spellEnd"/>
            <w:r w:rsidR="003541E5">
              <w:rPr>
                <w:rFonts w:ascii="Arial" w:eastAsia="Arial" w:hAnsi="Arial" w:cs="Arial"/>
                <w:b/>
                <w:color w:val="000000"/>
              </w:rPr>
              <w:t>:</w:t>
            </w:r>
          </w:p>
        </w:tc>
        <w:tc>
          <w:tcPr>
            <w:tcW w:w="4678" w:type="dxa"/>
          </w:tcPr>
          <w:p w14:paraId="7E9C7F2B" w14:textId="77777777" w:rsidR="003541E5" w:rsidRDefault="003541E5" w:rsidP="00C55B0D">
            <w:pPr>
              <w:pBdr>
                <w:top w:val="nil"/>
                <w:left w:val="nil"/>
                <w:bottom w:val="nil"/>
                <w:right w:val="nil"/>
                <w:between w:val="nil"/>
              </w:pBdr>
              <w:spacing w:line="240" w:lineRule="auto"/>
              <w:ind w:left="0" w:hanging="2"/>
              <w:jc w:val="center"/>
              <w:rPr>
                <w:rFonts w:ascii="Arial" w:eastAsia="Arial" w:hAnsi="Arial" w:cs="Arial"/>
                <w:color w:val="000000"/>
              </w:rPr>
            </w:pPr>
            <w:proofErr w:type="spellStart"/>
            <w:r>
              <w:rPr>
                <w:rFonts w:ascii="Arial" w:eastAsia="Arial" w:hAnsi="Arial" w:cs="Arial"/>
                <w:b/>
                <w:color w:val="000000"/>
              </w:rPr>
              <w:t>Схема</w:t>
            </w:r>
            <w:proofErr w:type="spellEnd"/>
            <w:r>
              <w:rPr>
                <w:rFonts w:ascii="Arial" w:eastAsia="Arial" w:hAnsi="Arial" w:cs="Arial"/>
                <w:b/>
                <w:color w:val="000000"/>
              </w:rPr>
              <w:t>/</w:t>
            </w:r>
            <w:proofErr w:type="spellStart"/>
            <w:r>
              <w:rPr>
                <w:rFonts w:ascii="Arial" w:eastAsia="Arial" w:hAnsi="Arial" w:cs="Arial"/>
                <w:b/>
                <w:color w:val="000000"/>
              </w:rPr>
              <w:t>фото</w:t>
            </w:r>
            <w:proofErr w:type="spellEnd"/>
            <w:r>
              <w:rPr>
                <w:rFonts w:ascii="Arial" w:eastAsia="Arial" w:hAnsi="Arial" w:cs="Arial"/>
                <w:b/>
                <w:color w:val="000000"/>
              </w:rPr>
              <w:t xml:space="preserve"> </w:t>
            </w:r>
            <w:proofErr w:type="spellStart"/>
            <w:r>
              <w:rPr>
                <w:rFonts w:ascii="Arial" w:eastAsia="Arial" w:hAnsi="Arial" w:cs="Arial"/>
                <w:b/>
                <w:color w:val="000000"/>
              </w:rPr>
              <w:t>для</w:t>
            </w:r>
            <w:proofErr w:type="spellEnd"/>
            <w:r>
              <w:rPr>
                <w:rFonts w:ascii="Arial" w:eastAsia="Arial" w:hAnsi="Arial" w:cs="Arial"/>
                <w:b/>
                <w:color w:val="000000"/>
              </w:rPr>
              <w:t xml:space="preserve"> </w:t>
            </w:r>
            <w:proofErr w:type="spellStart"/>
            <w:r>
              <w:rPr>
                <w:rFonts w:ascii="Arial" w:eastAsia="Arial" w:hAnsi="Arial" w:cs="Arial"/>
                <w:b/>
                <w:color w:val="000000"/>
              </w:rPr>
              <w:t>прикладу</w:t>
            </w:r>
            <w:proofErr w:type="spellEnd"/>
          </w:p>
        </w:tc>
      </w:tr>
      <w:tr w:rsidR="003541E5" w14:paraId="5BC22512" w14:textId="77777777" w:rsidTr="00E55C76">
        <w:trPr>
          <w:trHeight w:val="315"/>
        </w:trPr>
        <w:tc>
          <w:tcPr>
            <w:tcW w:w="851" w:type="dxa"/>
            <w:vAlign w:val="center"/>
          </w:tcPr>
          <w:p w14:paraId="6A3B6705" w14:textId="5C3EA317" w:rsidR="003541E5" w:rsidRPr="003541E5" w:rsidRDefault="003541E5" w:rsidP="00C55B0D">
            <w:pPr>
              <w:widowControl/>
              <w:pBdr>
                <w:top w:val="nil"/>
                <w:left w:val="nil"/>
                <w:bottom w:val="nil"/>
                <w:right w:val="nil"/>
                <w:between w:val="nil"/>
              </w:pBdr>
              <w:spacing w:line="240" w:lineRule="auto"/>
              <w:ind w:left="0" w:hanging="2"/>
              <w:rPr>
                <w:rFonts w:ascii="Arial" w:eastAsia="Arial" w:hAnsi="Arial" w:cs="Arial"/>
                <w:color w:val="000000"/>
                <w:lang w:val="uk-UA"/>
              </w:rPr>
            </w:pPr>
            <w:r>
              <w:rPr>
                <w:rFonts w:ascii="Arial" w:eastAsia="Arial" w:hAnsi="Arial" w:cs="Arial"/>
                <w:color w:val="000000"/>
                <w:lang w:val="uk-UA"/>
              </w:rPr>
              <w:t>1</w:t>
            </w:r>
          </w:p>
        </w:tc>
        <w:tc>
          <w:tcPr>
            <w:tcW w:w="1554" w:type="dxa"/>
            <w:tcMar>
              <w:top w:w="0" w:type="dxa"/>
              <w:left w:w="40" w:type="dxa"/>
              <w:bottom w:w="0" w:type="dxa"/>
              <w:right w:w="40" w:type="dxa"/>
            </w:tcMar>
            <w:vAlign w:val="center"/>
          </w:tcPr>
          <w:p w14:paraId="03EC2A59" w14:textId="77777777" w:rsidR="003541E5" w:rsidRDefault="003541E5" w:rsidP="00C55B0D">
            <w:pPr>
              <w:spacing w:line="276" w:lineRule="auto"/>
              <w:ind w:left="0" w:hanging="2"/>
              <w:rPr>
                <w:rFonts w:ascii="Arial" w:eastAsia="Arial" w:hAnsi="Arial" w:cs="Arial"/>
              </w:rPr>
            </w:pPr>
            <w:proofErr w:type="spellStart"/>
            <w:r>
              <w:rPr>
                <w:rFonts w:ascii="Arial" w:eastAsia="Arial" w:hAnsi="Arial" w:cs="Arial"/>
              </w:rPr>
              <w:t>Електричний</w:t>
            </w:r>
            <w:proofErr w:type="spellEnd"/>
            <w:r>
              <w:rPr>
                <w:rFonts w:ascii="Arial" w:eastAsia="Arial" w:hAnsi="Arial" w:cs="Arial"/>
              </w:rPr>
              <w:t xml:space="preserve"> </w:t>
            </w:r>
            <w:proofErr w:type="spellStart"/>
            <w:r>
              <w:rPr>
                <w:rFonts w:ascii="Arial" w:eastAsia="Arial" w:hAnsi="Arial" w:cs="Arial"/>
              </w:rPr>
              <w:t>конвектор</w:t>
            </w:r>
            <w:proofErr w:type="spellEnd"/>
            <w:r>
              <w:rPr>
                <w:rFonts w:ascii="Arial" w:eastAsia="Arial" w:hAnsi="Arial" w:cs="Arial"/>
              </w:rPr>
              <w:t xml:space="preserve"> (2,5 </w:t>
            </w:r>
            <w:proofErr w:type="spellStart"/>
            <w:r>
              <w:rPr>
                <w:rFonts w:ascii="Arial" w:eastAsia="Arial" w:hAnsi="Arial" w:cs="Arial"/>
              </w:rPr>
              <w:t>кВт</w:t>
            </w:r>
            <w:proofErr w:type="spellEnd"/>
            <w:r>
              <w:rPr>
                <w:rFonts w:ascii="Arial" w:eastAsia="Arial" w:hAnsi="Arial" w:cs="Arial"/>
              </w:rPr>
              <w:t>.)</w:t>
            </w:r>
          </w:p>
        </w:tc>
        <w:tc>
          <w:tcPr>
            <w:tcW w:w="992" w:type="dxa"/>
          </w:tcPr>
          <w:p w14:paraId="162151A8" w14:textId="08A9AF18" w:rsidR="003541E5" w:rsidRPr="00D642E2" w:rsidRDefault="003541E5" w:rsidP="003541E5">
            <w:pPr>
              <w:widowControl/>
              <w:pBdr>
                <w:top w:val="nil"/>
                <w:left w:val="nil"/>
                <w:bottom w:val="nil"/>
                <w:right w:val="nil"/>
                <w:between w:val="nil"/>
              </w:pBdr>
              <w:spacing w:line="240" w:lineRule="auto"/>
              <w:ind w:left="0" w:hanging="2"/>
              <w:rPr>
                <w:rFonts w:ascii="Arial" w:eastAsia="Arial" w:hAnsi="Arial" w:cs="Arial"/>
                <w:color w:val="000000"/>
                <w:lang w:val="uk-UA"/>
              </w:rPr>
            </w:pPr>
            <w:r>
              <w:rPr>
                <w:rFonts w:ascii="Arial" w:eastAsia="Arial" w:hAnsi="Arial" w:cs="Arial"/>
                <w:lang w:val="uk-UA"/>
              </w:rPr>
              <w:t xml:space="preserve">59 </w:t>
            </w:r>
          </w:p>
        </w:tc>
        <w:tc>
          <w:tcPr>
            <w:tcW w:w="6384" w:type="dxa"/>
            <w:shd w:val="clear" w:color="auto" w:fill="FFFFFF"/>
            <w:tcMar>
              <w:top w:w="0" w:type="dxa"/>
              <w:left w:w="40" w:type="dxa"/>
              <w:bottom w:w="0" w:type="dxa"/>
              <w:right w:w="40" w:type="dxa"/>
            </w:tcMar>
            <w:vAlign w:val="center"/>
          </w:tcPr>
          <w:p w14:paraId="17464BC9" w14:textId="469E1E9D"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 xml:space="preserve">Конвектор </w:t>
            </w:r>
            <w:proofErr w:type="spellStart"/>
            <w:r w:rsidRPr="001A276F">
              <w:rPr>
                <w:rFonts w:ascii="Arial" w:eastAsia="Arial" w:hAnsi="Arial" w:cs="Arial"/>
                <w:lang w:val="ru-RU"/>
              </w:rPr>
              <w:t>електричний</w:t>
            </w:r>
            <w:proofErr w:type="spellEnd"/>
            <w:r w:rsidRPr="001A276F">
              <w:rPr>
                <w:rFonts w:ascii="Arial" w:eastAsia="Arial" w:hAnsi="Arial" w:cs="Arial"/>
                <w:lang w:val="ru-RU"/>
              </w:rPr>
              <w:t xml:space="preserve"> </w:t>
            </w:r>
          </w:p>
          <w:p w14:paraId="7ED628DF" w14:textId="15AC5392" w:rsidR="003541E5" w:rsidRPr="001A276F" w:rsidRDefault="003541E5" w:rsidP="003541E5">
            <w:pPr>
              <w:spacing w:line="276" w:lineRule="auto"/>
              <w:ind w:left="0" w:hanging="2"/>
              <w:rPr>
                <w:rFonts w:ascii="Arial" w:eastAsia="Arial" w:hAnsi="Arial" w:cs="Arial"/>
                <w:lang w:val="ru-RU"/>
              </w:rPr>
            </w:pPr>
            <w:proofErr w:type="spellStart"/>
            <w:r w:rsidRPr="001A276F">
              <w:rPr>
                <w:rFonts w:ascii="Arial" w:eastAsia="Arial" w:hAnsi="Arial" w:cs="Arial"/>
                <w:lang w:val="ru-RU"/>
              </w:rPr>
              <w:t>Потужність</w:t>
            </w:r>
            <w:proofErr w:type="spellEnd"/>
            <w:r w:rsidRPr="001A276F">
              <w:rPr>
                <w:rFonts w:ascii="Arial" w:eastAsia="Arial" w:hAnsi="Arial" w:cs="Arial"/>
                <w:lang w:val="ru-RU"/>
              </w:rPr>
              <w:t>,</w:t>
            </w:r>
            <w:r>
              <w:rPr>
                <w:rFonts w:ascii="Arial" w:eastAsia="Arial" w:hAnsi="Arial" w:cs="Arial"/>
                <w:lang w:val="ru-RU"/>
              </w:rPr>
              <w:t xml:space="preserve"> </w:t>
            </w:r>
            <w:r w:rsidRPr="001A276F">
              <w:rPr>
                <w:rFonts w:ascii="Arial" w:eastAsia="Arial" w:hAnsi="Arial" w:cs="Arial"/>
                <w:lang w:val="ru-RU"/>
              </w:rPr>
              <w:t>2500 Вт</w:t>
            </w:r>
          </w:p>
          <w:p w14:paraId="65651AA0"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Особливості</w:t>
            </w:r>
            <w:proofErr w:type="spellEnd"/>
          </w:p>
          <w:p w14:paraId="72BB4A28"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 xml:space="preserve">З </w:t>
            </w:r>
            <w:proofErr w:type="spellStart"/>
            <w:r w:rsidRPr="001A276F">
              <w:rPr>
                <w:rFonts w:ascii="Arial" w:eastAsia="Arial" w:hAnsi="Arial" w:cs="Arial"/>
                <w:lang w:val="ru-RU"/>
              </w:rPr>
              <w:t>коліщатками</w:t>
            </w:r>
            <w:proofErr w:type="spellEnd"/>
            <w:r w:rsidRPr="001A276F">
              <w:rPr>
                <w:rFonts w:ascii="Arial" w:eastAsia="Arial" w:hAnsi="Arial" w:cs="Arial"/>
                <w:lang w:val="ru-RU"/>
              </w:rPr>
              <w:t>/</w:t>
            </w:r>
            <w:proofErr w:type="spellStart"/>
            <w:r w:rsidRPr="001A276F">
              <w:rPr>
                <w:rFonts w:ascii="Arial" w:eastAsia="Arial" w:hAnsi="Arial" w:cs="Arial"/>
                <w:lang w:val="ru-RU"/>
              </w:rPr>
              <w:t>ніжками</w:t>
            </w:r>
            <w:proofErr w:type="spellEnd"/>
            <w:r w:rsidRPr="001A276F">
              <w:rPr>
                <w:rFonts w:ascii="Arial" w:eastAsia="Arial" w:hAnsi="Arial" w:cs="Arial"/>
                <w:lang w:val="ru-RU"/>
              </w:rPr>
              <w:t xml:space="preserve"> для </w:t>
            </w:r>
            <w:proofErr w:type="spellStart"/>
            <w:r w:rsidRPr="001A276F">
              <w:rPr>
                <w:rFonts w:ascii="Arial" w:eastAsia="Arial" w:hAnsi="Arial" w:cs="Arial"/>
                <w:lang w:val="ru-RU"/>
              </w:rPr>
              <w:t>переміщення</w:t>
            </w:r>
            <w:proofErr w:type="spellEnd"/>
          </w:p>
          <w:p w14:paraId="1618DF2A"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З термостатом</w:t>
            </w:r>
          </w:p>
          <w:p w14:paraId="533600D5"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Площа</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обслуговування</w:t>
            </w:r>
            <w:proofErr w:type="spellEnd"/>
            <w:r w:rsidRPr="001A276F">
              <w:rPr>
                <w:rFonts w:ascii="Arial" w:eastAsia="Arial" w:hAnsi="Arial" w:cs="Arial"/>
                <w:lang w:val="ru-RU"/>
              </w:rPr>
              <w:t>, кв. м</w:t>
            </w:r>
          </w:p>
          <w:p w14:paraId="59CADC85"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25</w:t>
            </w:r>
          </w:p>
          <w:p w14:paraId="3DF661D7" w14:textId="12711138" w:rsidR="003541E5" w:rsidRPr="001A276F" w:rsidRDefault="003541E5" w:rsidP="003541E5">
            <w:pPr>
              <w:spacing w:line="276" w:lineRule="auto"/>
              <w:ind w:left="0" w:hanging="2"/>
              <w:rPr>
                <w:rFonts w:ascii="Arial" w:eastAsia="Arial" w:hAnsi="Arial" w:cs="Arial"/>
                <w:lang w:val="ru-RU"/>
              </w:rPr>
            </w:pPr>
            <w:r w:rsidRPr="001A276F">
              <w:rPr>
                <w:rFonts w:ascii="Arial" w:eastAsia="Arial" w:hAnsi="Arial" w:cs="Arial"/>
                <w:lang w:val="ru-RU"/>
              </w:rPr>
              <w:t xml:space="preserve">Тип </w:t>
            </w:r>
            <w:proofErr w:type="spellStart"/>
            <w:r w:rsidRPr="001A276F">
              <w:rPr>
                <w:rFonts w:ascii="Arial" w:eastAsia="Arial" w:hAnsi="Arial" w:cs="Arial"/>
                <w:lang w:val="ru-RU"/>
              </w:rPr>
              <w:t>нагрівального</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елемента</w:t>
            </w:r>
            <w:proofErr w:type="spellEnd"/>
            <w:r>
              <w:rPr>
                <w:rFonts w:ascii="Arial" w:eastAsia="Arial" w:hAnsi="Arial" w:cs="Arial"/>
                <w:lang w:val="ru-RU"/>
              </w:rPr>
              <w:t xml:space="preserve">: </w:t>
            </w:r>
            <w:proofErr w:type="spellStart"/>
            <w:r w:rsidRPr="001A276F">
              <w:rPr>
                <w:rFonts w:ascii="Arial" w:eastAsia="Arial" w:hAnsi="Arial" w:cs="Arial"/>
                <w:lang w:val="ru-RU"/>
              </w:rPr>
              <w:t>Закритий</w:t>
            </w:r>
            <w:proofErr w:type="spellEnd"/>
          </w:p>
          <w:p w14:paraId="149E7D2D" w14:textId="34B9B9D1" w:rsidR="003541E5" w:rsidRPr="001A276F" w:rsidRDefault="003541E5" w:rsidP="003541E5">
            <w:pPr>
              <w:spacing w:line="276" w:lineRule="auto"/>
              <w:ind w:left="0" w:hanging="2"/>
              <w:rPr>
                <w:rFonts w:ascii="Arial" w:eastAsia="Arial" w:hAnsi="Arial" w:cs="Arial"/>
                <w:lang w:val="ru-RU"/>
              </w:rPr>
            </w:pPr>
            <w:proofErr w:type="spellStart"/>
            <w:r w:rsidRPr="001A276F">
              <w:rPr>
                <w:rFonts w:ascii="Arial" w:eastAsia="Arial" w:hAnsi="Arial" w:cs="Arial"/>
                <w:lang w:val="ru-RU"/>
              </w:rPr>
              <w:t>Керування</w:t>
            </w:r>
            <w:proofErr w:type="spellEnd"/>
            <w:r>
              <w:rPr>
                <w:rFonts w:ascii="Arial" w:eastAsia="Arial" w:hAnsi="Arial" w:cs="Arial"/>
                <w:lang w:val="ru-RU"/>
              </w:rPr>
              <w:t xml:space="preserve">: </w:t>
            </w:r>
            <w:proofErr w:type="spellStart"/>
            <w:r w:rsidRPr="001A276F">
              <w:rPr>
                <w:rFonts w:ascii="Arial" w:eastAsia="Arial" w:hAnsi="Arial" w:cs="Arial"/>
                <w:lang w:val="ru-RU"/>
              </w:rPr>
              <w:t>Механічне</w:t>
            </w:r>
            <w:proofErr w:type="spellEnd"/>
          </w:p>
          <w:p w14:paraId="1F34F1C1"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 xml:space="preserve">Вид </w:t>
            </w:r>
            <w:proofErr w:type="spellStart"/>
            <w:r w:rsidRPr="001A276F">
              <w:rPr>
                <w:rFonts w:ascii="Arial" w:eastAsia="Arial" w:hAnsi="Arial" w:cs="Arial"/>
                <w:lang w:val="ru-RU"/>
              </w:rPr>
              <w:t>нагрівального</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елементу</w:t>
            </w:r>
            <w:proofErr w:type="spellEnd"/>
          </w:p>
          <w:p w14:paraId="6E4B37C4" w14:textId="518FD11C" w:rsidR="003541E5" w:rsidRPr="001A276F" w:rsidRDefault="003541E5" w:rsidP="003541E5">
            <w:pPr>
              <w:spacing w:line="276" w:lineRule="auto"/>
              <w:ind w:left="0" w:hanging="2"/>
              <w:rPr>
                <w:rFonts w:ascii="Arial" w:eastAsia="Arial" w:hAnsi="Arial" w:cs="Arial"/>
                <w:lang w:val="ru-RU"/>
              </w:rPr>
            </w:pPr>
            <w:r w:rsidRPr="001A276F">
              <w:rPr>
                <w:rFonts w:ascii="Arial" w:eastAsia="Arial" w:hAnsi="Arial" w:cs="Arial"/>
                <w:lang w:val="ru-RU"/>
              </w:rPr>
              <w:t>Тип термостата</w:t>
            </w:r>
            <w:r>
              <w:rPr>
                <w:rFonts w:ascii="Arial" w:eastAsia="Arial" w:hAnsi="Arial" w:cs="Arial"/>
                <w:lang w:val="ru-RU"/>
              </w:rPr>
              <w:t xml:space="preserve">: </w:t>
            </w:r>
            <w:proofErr w:type="spellStart"/>
            <w:r w:rsidRPr="001A276F">
              <w:rPr>
                <w:rFonts w:ascii="Arial" w:eastAsia="Arial" w:hAnsi="Arial" w:cs="Arial"/>
                <w:lang w:val="ru-RU"/>
              </w:rPr>
              <w:t>Механічний</w:t>
            </w:r>
            <w:proofErr w:type="spellEnd"/>
          </w:p>
          <w:p w14:paraId="56A748DF"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Функції</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захисту</w:t>
            </w:r>
            <w:proofErr w:type="spellEnd"/>
          </w:p>
          <w:p w14:paraId="6AA377CA"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 xml:space="preserve">Датчик </w:t>
            </w:r>
            <w:proofErr w:type="spellStart"/>
            <w:r w:rsidRPr="001A276F">
              <w:rPr>
                <w:rFonts w:ascii="Arial" w:eastAsia="Arial" w:hAnsi="Arial" w:cs="Arial"/>
                <w:lang w:val="ru-RU"/>
              </w:rPr>
              <w:t>перекидання</w:t>
            </w:r>
            <w:proofErr w:type="spellEnd"/>
          </w:p>
          <w:p w14:paraId="1C3765FD"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Захист</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від</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замерзання</w:t>
            </w:r>
            <w:proofErr w:type="spellEnd"/>
          </w:p>
          <w:p w14:paraId="14505A14"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Захист</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від</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перегріву</w:t>
            </w:r>
            <w:proofErr w:type="spellEnd"/>
          </w:p>
          <w:p w14:paraId="699C6976" w14:textId="7EBCBA43" w:rsidR="003541E5" w:rsidRPr="001A276F" w:rsidRDefault="003541E5" w:rsidP="003541E5">
            <w:pPr>
              <w:spacing w:line="276" w:lineRule="auto"/>
              <w:ind w:left="0" w:hanging="2"/>
              <w:rPr>
                <w:rFonts w:ascii="Arial" w:eastAsia="Arial" w:hAnsi="Arial" w:cs="Arial"/>
                <w:lang w:val="ru-RU"/>
              </w:rPr>
            </w:pPr>
            <w:r>
              <w:rPr>
                <w:rFonts w:ascii="Arial" w:eastAsia="Arial" w:hAnsi="Arial" w:cs="Arial"/>
                <w:lang w:val="ru-RU"/>
              </w:rPr>
              <w:t xml:space="preserve">Вага: </w:t>
            </w:r>
            <w:r w:rsidRPr="001A276F">
              <w:rPr>
                <w:rFonts w:ascii="Arial" w:eastAsia="Arial" w:hAnsi="Arial" w:cs="Arial"/>
                <w:lang w:val="ru-RU"/>
              </w:rPr>
              <w:t>5</w:t>
            </w:r>
            <w:r>
              <w:rPr>
                <w:rFonts w:ascii="Arial" w:eastAsia="Arial" w:hAnsi="Arial" w:cs="Arial"/>
                <w:lang w:val="ru-RU"/>
              </w:rPr>
              <w:t xml:space="preserve"> – 7 </w:t>
            </w:r>
            <w:r w:rsidRPr="001A276F">
              <w:rPr>
                <w:rFonts w:ascii="Arial" w:eastAsia="Arial" w:hAnsi="Arial" w:cs="Arial"/>
                <w:lang w:val="ru-RU"/>
              </w:rPr>
              <w:t>кг</w:t>
            </w:r>
          </w:p>
          <w:p w14:paraId="2DE00010" w14:textId="57886A43" w:rsidR="003541E5" w:rsidRPr="001A276F" w:rsidRDefault="003541E5" w:rsidP="003541E5">
            <w:pPr>
              <w:spacing w:line="276" w:lineRule="auto"/>
              <w:ind w:left="0" w:hanging="2"/>
              <w:rPr>
                <w:rFonts w:ascii="Arial" w:eastAsia="Arial" w:hAnsi="Arial" w:cs="Arial"/>
                <w:lang w:val="ru-RU"/>
              </w:rPr>
            </w:pPr>
            <w:proofErr w:type="spellStart"/>
            <w:r w:rsidRPr="001A276F">
              <w:rPr>
                <w:rFonts w:ascii="Arial" w:eastAsia="Arial" w:hAnsi="Arial" w:cs="Arial"/>
                <w:lang w:val="ru-RU"/>
              </w:rPr>
              <w:t>Габарити</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ВхШхГ</w:t>
            </w:r>
            <w:proofErr w:type="spellEnd"/>
            <w:r w:rsidRPr="001A276F">
              <w:rPr>
                <w:rFonts w:ascii="Arial" w:eastAsia="Arial" w:hAnsi="Arial" w:cs="Arial"/>
                <w:lang w:val="ru-RU"/>
              </w:rPr>
              <w:t>)</w:t>
            </w:r>
            <w:r>
              <w:rPr>
                <w:rFonts w:ascii="Arial" w:eastAsia="Arial" w:hAnsi="Arial" w:cs="Arial"/>
                <w:lang w:val="ru-RU"/>
              </w:rPr>
              <w:t xml:space="preserve">: </w:t>
            </w:r>
            <w:r w:rsidRPr="001A276F">
              <w:rPr>
                <w:rFonts w:ascii="Arial" w:eastAsia="Arial" w:hAnsi="Arial" w:cs="Arial"/>
                <w:lang w:val="ru-RU"/>
              </w:rPr>
              <w:t>4</w:t>
            </w:r>
            <w:r>
              <w:rPr>
                <w:rFonts w:ascii="Arial" w:eastAsia="Arial" w:hAnsi="Arial" w:cs="Arial"/>
                <w:lang w:val="ru-RU"/>
              </w:rPr>
              <w:t xml:space="preserve">0 - </w:t>
            </w:r>
            <w:r w:rsidRPr="001A276F">
              <w:rPr>
                <w:rFonts w:ascii="Arial" w:eastAsia="Arial" w:hAnsi="Arial" w:cs="Arial"/>
                <w:lang w:val="ru-RU"/>
              </w:rPr>
              <w:t>5</w:t>
            </w:r>
            <w:r>
              <w:rPr>
                <w:rFonts w:ascii="Arial" w:eastAsia="Arial" w:hAnsi="Arial" w:cs="Arial"/>
                <w:lang w:val="ru-RU"/>
              </w:rPr>
              <w:t>0</w:t>
            </w:r>
            <w:r w:rsidRPr="001A276F">
              <w:rPr>
                <w:rFonts w:ascii="Arial" w:eastAsia="Arial" w:hAnsi="Arial" w:cs="Arial"/>
                <w:lang w:val="ru-RU"/>
              </w:rPr>
              <w:t xml:space="preserve"> х </w:t>
            </w:r>
            <w:r>
              <w:rPr>
                <w:rFonts w:ascii="Arial" w:eastAsia="Arial" w:hAnsi="Arial" w:cs="Arial"/>
                <w:lang w:val="ru-RU"/>
              </w:rPr>
              <w:t>85 - 95</w:t>
            </w:r>
            <w:r w:rsidRPr="001A276F">
              <w:rPr>
                <w:rFonts w:ascii="Arial" w:eastAsia="Arial" w:hAnsi="Arial" w:cs="Arial"/>
                <w:lang w:val="ru-RU"/>
              </w:rPr>
              <w:t xml:space="preserve"> х </w:t>
            </w:r>
            <w:r>
              <w:rPr>
                <w:rFonts w:ascii="Arial" w:eastAsia="Arial" w:hAnsi="Arial" w:cs="Arial"/>
                <w:lang w:val="ru-RU"/>
              </w:rPr>
              <w:t>10 - 20</w:t>
            </w:r>
            <w:r w:rsidRPr="001A276F">
              <w:rPr>
                <w:rFonts w:ascii="Arial" w:eastAsia="Arial" w:hAnsi="Arial" w:cs="Arial"/>
                <w:lang w:val="ru-RU"/>
              </w:rPr>
              <w:t xml:space="preserve"> см</w:t>
            </w:r>
          </w:p>
          <w:p w14:paraId="32E65FCD" w14:textId="489E86A9" w:rsidR="003541E5" w:rsidRDefault="003541E5" w:rsidP="003541E5">
            <w:pPr>
              <w:spacing w:line="276" w:lineRule="auto"/>
              <w:ind w:left="0" w:hanging="2"/>
              <w:rPr>
                <w:rFonts w:ascii="Arial" w:eastAsia="Arial" w:hAnsi="Arial" w:cs="Arial"/>
              </w:rPr>
            </w:pPr>
            <w:proofErr w:type="spellStart"/>
            <w:r>
              <w:rPr>
                <w:rFonts w:ascii="Arial" w:eastAsia="Arial" w:hAnsi="Arial" w:cs="Arial"/>
              </w:rPr>
              <w:t>Клас</w:t>
            </w:r>
            <w:proofErr w:type="spellEnd"/>
            <w:r>
              <w:rPr>
                <w:rFonts w:ascii="Arial" w:eastAsia="Arial" w:hAnsi="Arial" w:cs="Arial"/>
              </w:rPr>
              <w:t xml:space="preserve"> </w:t>
            </w:r>
            <w:proofErr w:type="spellStart"/>
            <w:r>
              <w:rPr>
                <w:rFonts w:ascii="Arial" w:eastAsia="Arial" w:hAnsi="Arial" w:cs="Arial"/>
              </w:rPr>
              <w:t>захисту</w:t>
            </w:r>
            <w:proofErr w:type="spellEnd"/>
            <w:r>
              <w:rPr>
                <w:rFonts w:ascii="Arial" w:eastAsia="Arial" w:hAnsi="Arial" w:cs="Arial"/>
                <w:lang w:val="uk-UA"/>
              </w:rPr>
              <w:t xml:space="preserve">: </w:t>
            </w:r>
            <w:r>
              <w:rPr>
                <w:rFonts w:ascii="Arial" w:eastAsia="Arial" w:hAnsi="Arial" w:cs="Arial"/>
              </w:rPr>
              <w:t>IP24</w:t>
            </w:r>
          </w:p>
        </w:tc>
        <w:tc>
          <w:tcPr>
            <w:tcW w:w="4678" w:type="dxa"/>
          </w:tcPr>
          <w:p w14:paraId="4AF608F3" w14:textId="77777777" w:rsidR="003541E5" w:rsidRDefault="003541E5" w:rsidP="00C55B0D">
            <w:pPr>
              <w:widowControl/>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noProof/>
                <w:lang w:val="uk-UA" w:eastAsia="uk-UA"/>
              </w:rPr>
              <w:drawing>
                <wp:inline distT="114300" distB="114300" distL="114300" distR="114300" wp14:anchorId="1D591C98" wp14:editId="7EAAAE7C">
                  <wp:extent cx="2962275" cy="2171700"/>
                  <wp:effectExtent l="0" t="0" r="0" b="0"/>
                  <wp:docPr id="105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2962275" cy="2171700"/>
                          </a:xfrm>
                          <a:prstGeom prst="rect">
                            <a:avLst/>
                          </a:prstGeom>
                          <a:ln/>
                        </pic:spPr>
                      </pic:pic>
                    </a:graphicData>
                  </a:graphic>
                </wp:inline>
              </w:drawing>
            </w:r>
          </w:p>
        </w:tc>
      </w:tr>
      <w:tr w:rsidR="003541E5" w14:paraId="4FA296D3" w14:textId="77777777" w:rsidTr="00E55C76">
        <w:trPr>
          <w:trHeight w:val="315"/>
        </w:trPr>
        <w:tc>
          <w:tcPr>
            <w:tcW w:w="851" w:type="dxa"/>
            <w:vAlign w:val="center"/>
          </w:tcPr>
          <w:p w14:paraId="421518BA" w14:textId="307F8FCE" w:rsidR="003541E5" w:rsidRPr="003541E5" w:rsidRDefault="003541E5" w:rsidP="00C55B0D">
            <w:pPr>
              <w:widowControl/>
              <w:pBdr>
                <w:top w:val="nil"/>
                <w:left w:val="nil"/>
                <w:bottom w:val="nil"/>
                <w:right w:val="nil"/>
                <w:between w:val="nil"/>
              </w:pBdr>
              <w:spacing w:line="240" w:lineRule="auto"/>
              <w:ind w:left="0" w:hanging="2"/>
              <w:rPr>
                <w:rFonts w:ascii="Arial" w:eastAsia="Arial" w:hAnsi="Arial" w:cs="Arial"/>
                <w:color w:val="000000"/>
                <w:lang w:val="uk-UA"/>
              </w:rPr>
            </w:pPr>
            <w:r>
              <w:rPr>
                <w:rFonts w:ascii="Arial" w:eastAsia="Arial" w:hAnsi="Arial" w:cs="Arial"/>
                <w:color w:val="000000"/>
                <w:lang w:val="uk-UA"/>
              </w:rPr>
              <w:lastRenderedPageBreak/>
              <w:t>2</w:t>
            </w:r>
          </w:p>
        </w:tc>
        <w:tc>
          <w:tcPr>
            <w:tcW w:w="1554" w:type="dxa"/>
            <w:tcMar>
              <w:top w:w="0" w:type="dxa"/>
              <w:left w:w="40" w:type="dxa"/>
              <w:bottom w:w="0" w:type="dxa"/>
              <w:right w:w="40" w:type="dxa"/>
            </w:tcMar>
            <w:vAlign w:val="center"/>
          </w:tcPr>
          <w:p w14:paraId="3E6274B5" w14:textId="77777777" w:rsidR="003541E5" w:rsidRDefault="003541E5" w:rsidP="00C55B0D">
            <w:pPr>
              <w:spacing w:line="276" w:lineRule="auto"/>
              <w:ind w:left="0" w:hanging="2"/>
              <w:rPr>
                <w:rFonts w:ascii="Arial" w:eastAsia="Arial" w:hAnsi="Arial" w:cs="Arial"/>
              </w:rPr>
            </w:pPr>
            <w:proofErr w:type="spellStart"/>
            <w:r>
              <w:rPr>
                <w:rFonts w:ascii="Arial" w:eastAsia="Arial" w:hAnsi="Arial" w:cs="Arial"/>
              </w:rPr>
              <w:t>Електричний</w:t>
            </w:r>
            <w:proofErr w:type="spellEnd"/>
            <w:r>
              <w:rPr>
                <w:rFonts w:ascii="Arial" w:eastAsia="Arial" w:hAnsi="Arial" w:cs="Arial"/>
              </w:rPr>
              <w:t xml:space="preserve"> </w:t>
            </w:r>
            <w:proofErr w:type="spellStart"/>
            <w:r>
              <w:rPr>
                <w:rFonts w:ascii="Arial" w:eastAsia="Arial" w:hAnsi="Arial" w:cs="Arial"/>
              </w:rPr>
              <w:t>конвектор</w:t>
            </w:r>
            <w:proofErr w:type="spellEnd"/>
            <w:r>
              <w:rPr>
                <w:rFonts w:ascii="Arial" w:eastAsia="Arial" w:hAnsi="Arial" w:cs="Arial"/>
              </w:rPr>
              <w:t xml:space="preserve"> (</w:t>
            </w:r>
            <w:proofErr w:type="spellStart"/>
            <w:r>
              <w:rPr>
                <w:rFonts w:ascii="Arial" w:eastAsia="Arial" w:hAnsi="Arial" w:cs="Arial"/>
              </w:rPr>
              <w:t>до</w:t>
            </w:r>
            <w:proofErr w:type="spellEnd"/>
            <w:r>
              <w:rPr>
                <w:rFonts w:ascii="Arial" w:eastAsia="Arial" w:hAnsi="Arial" w:cs="Arial"/>
              </w:rPr>
              <w:t xml:space="preserve"> 1 </w:t>
            </w:r>
            <w:proofErr w:type="spellStart"/>
            <w:r>
              <w:rPr>
                <w:rFonts w:ascii="Arial" w:eastAsia="Arial" w:hAnsi="Arial" w:cs="Arial"/>
              </w:rPr>
              <w:t>кВт</w:t>
            </w:r>
            <w:proofErr w:type="spellEnd"/>
            <w:r>
              <w:rPr>
                <w:rFonts w:ascii="Arial" w:eastAsia="Arial" w:hAnsi="Arial" w:cs="Arial"/>
              </w:rPr>
              <w:t>.)</w:t>
            </w:r>
          </w:p>
        </w:tc>
        <w:tc>
          <w:tcPr>
            <w:tcW w:w="992" w:type="dxa"/>
          </w:tcPr>
          <w:p w14:paraId="62241520" w14:textId="323CCDAF" w:rsidR="003541E5" w:rsidRPr="003541E5" w:rsidRDefault="003541E5" w:rsidP="00C55B0D">
            <w:pPr>
              <w:widowControl/>
              <w:pBdr>
                <w:top w:val="nil"/>
                <w:left w:val="nil"/>
                <w:bottom w:val="nil"/>
                <w:right w:val="nil"/>
                <w:between w:val="nil"/>
              </w:pBdr>
              <w:spacing w:line="240" w:lineRule="auto"/>
              <w:ind w:left="0" w:hanging="2"/>
              <w:rPr>
                <w:rFonts w:ascii="Arial" w:eastAsia="Arial" w:hAnsi="Arial" w:cs="Arial"/>
                <w:color w:val="000000"/>
                <w:lang w:val="uk-UA"/>
              </w:rPr>
            </w:pPr>
            <w:r>
              <w:rPr>
                <w:rFonts w:ascii="Arial" w:eastAsia="Arial" w:hAnsi="Arial" w:cs="Arial"/>
                <w:lang w:val="uk-UA"/>
              </w:rPr>
              <w:t>32</w:t>
            </w:r>
          </w:p>
        </w:tc>
        <w:tc>
          <w:tcPr>
            <w:tcW w:w="6384" w:type="dxa"/>
            <w:shd w:val="clear" w:color="auto" w:fill="FFFFFF"/>
            <w:tcMar>
              <w:top w:w="0" w:type="dxa"/>
              <w:left w:w="40" w:type="dxa"/>
              <w:bottom w:w="0" w:type="dxa"/>
              <w:right w:w="40" w:type="dxa"/>
            </w:tcMar>
            <w:vAlign w:val="center"/>
          </w:tcPr>
          <w:p w14:paraId="1D4B5082" w14:textId="466C3985"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 xml:space="preserve">Конвектор </w:t>
            </w:r>
          </w:p>
          <w:p w14:paraId="6D5C4392" w14:textId="4F69925A" w:rsidR="003541E5" w:rsidRPr="001A276F" w:rsidRDefault="003541E5" w:rsidP="003541E5">
            <w:pPr>
              <w:spacing w:line="276" w:lineRule="auto"/>
              <w:ind w:left="0" w:hanging="2"/>
              <w:rPr>
                <w:rFonts w:ascii="Arial" w:eastAsia="Arial" w:hAnsi="Arial" w:cs="Arial"/>
                <w:lang w:val="ru-RU"/>
              </w:rPr>
            </w:pPr>
            <w:proofErr w:type="spellStart"/>
            <w:r w:rsidRPr="001A276F">
              <w:rPr>
                <w:rFonts w:ascii="Arial" w:eastAsia="Arial" w:hAnsi="Arial" w:cs="Arial"/>
                <w:lang w:val="ru-RU"/>
              </w:rPr>
              <w:t>Потужність</w:t>
            </w:r>
            <w:proofErr w:type="spellEnd"/>
            <w:r>
              <w:rPr>
                <w:rFonts w:ascii="Arial" w:eastAsia="Arial" w:hAnsi="Arial" w:cs="Arial"/>
                <w:lang w:val="ru-RU"/>
              </w:rPr>
              <w:t>:</w:t>
            </w:r>
            <w:r w:rsidRPr="001A276F">
              <w:rPr>
                <w:rFonts w:ascii="Arial" w:eastAsia="Arial" w:hAnsi="Arial" w:cs="Arial"/>
                <w:lang w:val="ru-RU"/>
              </w:rPr>
              <w:t xml:space="preserve"> 1000</w:t>
            </w:r>
            <w:r>
              <w:rPr>
                <w:rFonts w:ascii="Arial" w:eastAsia="Arial" w:hAnsi="Arial" w:cs="Arial"/>
                <w:lang w:val="ru-RU"/>
              </w:rPr>
              <w:t xml:space="preserve"> </w:t>
            </w:r>
            <w:r w:rsidRPr="001A276F">
              <w:rPr>
                <w:rFonts w:ascii="Arial" w:eastAsia="Arial" w:hAnsi="Arial" w:cs="Arial"/>
                <w:lang w:val="ru-RU"/>
              </w:rPr>
              <w:t>Вт</w:t>
            </w:r>
          </w:p>
          <w:p w14:paraId="19B98F2C"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Особливості</w:t>
            </w:r>
            <w:proofErr w:type="spellEnd"/>
          </w:p>
          <w:p w14:paraId="7EB6522A"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 xml:space="preserve">З </w:t>
            </w:r>
            <w:proofErr w:type="spellStart"/>
            <w:r w:rsidRPr="001A276F">
              <w:rPr>
                <w:rFonts w:ascii="Arial" w:eastAsia="Arial" w:hAnsi="Arial" w:cs="Arial"/>
                <w:lang w:val="ru-RU"/>
              </w:rPr>
              <w:t>коліщатками</w:t>
            </w:r>
            <w:proofErr w:type="spellEnd"/>
            <w:r w:rsidRPr="001A276F">
              <w:rPr>
                <w:rFonts w:ascii="Arial" w:eastAsia="Arial" w:hAnsi="Arial" w:cs="Arial"/>
                <w:lang w:val="ru-RU"/>
              </w:rPr>
              <w:t>/</w:t>
            </w:r>
            <w:proofErr w:type="spellStart"/>
            <w:r w:rsidRPr="001A276F">
              <w:rPr>
                <w:rFonts w:ascii="Arial" w:eastAsia="Arial" w:hAnsi="Arial" w:cs="Arial"/>
                <w:lang w:val="ru-RU"/>
              </w:rPr>
              <w:t>ніжками</w:t>
            </w:r>
            <w:proofErr w:type="spellEnd"/>
            <w:r w:rsidRPr="001A276F">
              <w:rPr>
                <w:rFonts w:ascii="Arial" w:eastAsia="Arial" w:hAnsi="Arial" w:cs="Arial"/>
                <w:lang w:val="ru-RU"/>
              </w:rPr>
              <w:t xml:space="preserve"> для </w:t>
            </w:r>
            <w:proofErr w:type="spellStart"/>
            <w:r w:rsidRPr="001A276F">
              <w:rPr>
                <w:rFonts w:ascii="Arial" w:eastAsia="Arial" w:hAnsi="Arial" w:cs="Arial"/>
                <w:lang w:val="ru-RU"/>
              </w:rPr>
              <w:t>переміщення</w:t>
            </w:r>
            <w:proofErr w:type="spellEnd"/>
          </w:p>
          <w:p w14:paraId="337B0487"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З термостатом</w:t>
            </w:r>
          </w:p>
          <w:p w14:paraId="11697ED8"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Площа</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обслуговування</w:t>
            </w:r>
            <w:proofErr w:type="spellEnd"/>
            <w:r w:rsidRPr="001A276F">
              <w:rPr>
                <w:rFonts w:ascii="Arial" w:eastAsia="Arial" w:hAnsi="Arial" w:cs="Arial"/>
                <w:lang w:val="ru-RU"/>
              </w:rPr>
              <w:t>, кв. м</w:t>
            </w:r>
          </w:p>
          <w:p w14:paraId="1733E91B"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10</w:t>
            </w:r>
          </w:p>
          <w:p w14:paraId="3D8272F9"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 xml:space="preserve">Тип </w:t>
            </w:r>
            <w:proofErr w:type="spellStart"/>
            <w:r w:rsidRPr="001A276F">
              <w:rPr>
                <w:rFonts w:ascii="Arial" w:eastAsia="Arial" w:hAnsi="Arial" w:cs="Arial"/>
                <w:lang w:val="ru-RU"/>
              </w:rPr>
              <w:t>нагрівального</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елемента</w:t>
            </w:r>
            <w:proofErr w:type="spellEnd"/>
          </w:p>
          <w:p w14:paraId="50817CD8"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Закритий</w:t>
            </w:r>
            <w:proofErr w:type="spellEnd"/>
          </w:p>
          <w:p w14:paraId="129F41C3"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Керування</w:t>
            </w:r>
            <w:proofErr w:type="spellEnd"/>
          </w:p>
          <w:p w14:paraId="02AAA0C6"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Механічне</w:t>
            </w:r>
            <w:proofErr w:type="spellEnd"/>
          </w:p>
          <w:p w14:paraId="66E6719E"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 xml:space="preserve">Вид </w:t>
            </w:r>
            <w:proofErr w:type="spellStart"/>
            <w:r w:rsidRPr="001A276F">
              <w:rPr>
                <w:rFonts w:ascii="Arial" w:eastAsia="Arial" w:hAnsi="Arial" w:cs="Arial"/>
                <w:lang w:val="ru-RU"/>
              </w:rPr>
              <w:t>нагрівального</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елементу</w:t>
            </w:r>
            <w:proofErr w:type="spellEnd"/>
          </w:p>
          <w:p w14:paraId="31A1A241"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Трубчастий</w:t>
            </w:r>
            <w:proofErr w:type="spellEnd"/>
            <w:r w:rsidRPr="001A276F">
              <w:rPr>
                <w:rFonts w:ascii="Arial" w:eastAsia="Arial" w:hAnsi="Arial" w:cs="Arial"/>
                <w:lang w:val="ru-RU"/>
              </w:rPr>
              <w:t xml:space="preserve"> (ТЕН)</w:t>
            </w:r>
          </w:p>
          <w:p w14:paraId="20DA58A7"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Тип термостата</w:t>
            </w:r>
          </w:p>
          <w:p w14:paraId="7387CB9E"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Механічний</w:t>
            </w:r>
            <w:proofErr w:type="spellEnd"/>
          </w:p>
          <w:p w14:paraId="3B9B5B25"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Функції</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захисту</w:t>
            </w:r>
            <w:proofErr w:type="spellEnd"/>
          </w:p>
          <w:p w14:paraId="52045FE6"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 xml:space="preserve">Датчик </w:t>
            </w:r>
            <w:proofErr w:type="spellStart"/>
            <w:r w:rsidRPr="001A276F">
              <w:rPr>
                <w:rFonts w:ascii="Arial" w:eastAsia="Arial" w:hAnsi="Arial" w:cs="Arial"/>
                <w:lang w:val="ru-RU"/>
              </w:rPr>
              <w:t>перекидання</w:t>
            </w:r>
            <w:proofErr w:type="spellEnd"/>
          </w:p>
          <w:p w14:paraId="0CDFE302"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Захист</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від</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замерзання</w:t>
            </w:r>
            <w:proofErr w:type="spellEnd"/>
          </w:p>
          <w:p w14:paraId="04147F26"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Захист</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від</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перегріву</w:t>
            </w:r>
            <w:proofErr w:type="spellEnd"/>
          </w:p>
          <w:p w14:paraId="215E89DB" w14:textId="61E796AF" w:rsidR="003541E5" w:rsidRPr="001A276F" w:rsidRDefault="003541E5" w:rsidP="00C55B0D">
            <w:pPr>
              <w:spacing w:line="276" w:lineRule="auto"/>
              <w:ind w:left="0" w:hanging="2"/>
              <w:rPr>
                <w:rFonts w:ascii="Arial" w:eastAsia="Arial" w:hAnsi="Arial" w:cs="Arial"/>
                <w:lang w:val="ru-RU"/>
              </w:rPr>
            </w:pPr>
            <w:proofErr w:type="gramStart"/>
            <w:r w:rsidRPr="001A276F">
              <w:rPr>
                <w:rFonts w:ascii="Arial" w:eastAsia="Arial" w:hAnsi="Arial" w:cs="Arial"/>
                <w:lang w:val="ru-RU"/>
              </w:rPr>
              <w:t>Вага,</w:t>
            </w:r>
            <w:r>
              <w:rPr>
                <w:rFonts w:ascii="Arial" w:eastAsia="Arial" w:hAnsi="Arial" w:cs="Arial"/>
                <w:lang w:val="ru-RU"/>
              </w:rPr>
              <w:t xml:space="preserve">  3</w:t>
            </w:r>
            <w:proofErr w:type="gramEnd"/>
            <w:r>
              <w:rPr>
                <w:rFonts w:ascii="Arial" w:eastAsia="Arial" w:hAnsi="Arial" w:cs="Arial"/>
                <w:lang w:val="ru-RU"/>
              </w:rPr>
              <w:t xml:space="preserve"> - 5</w:t>
            </w:r>
            <w:r w:rsidRPr="001A276F">
              <w:rPr>
                <w:rFonts w:ascii="Arial" w:eastAsia="Arial" w:hAnsi="Arial" w:cs="Arial"/>
                <w:lang w:val="ru-RU"/>
              </w:rPr>
              <w:t xml:space="preserve"> кг</w:t>
            </w:r>
          </w:p>
          <w:p w14:paraId="5F88344D" w14:textId="27B41783" w:rsidR="003541E5" w:rsidRPr="001A276F" w:rsidRDefault="003541E5" w:rsidP="003541E5">
            <w:pPr>
              <w:spacing w:line="276" w:lineRule="auto"/>
              <w:ind w:left="0" w:hanging="2"/>
              <w:rPr>
                <w:rFonts w:ascii="Arial" w:eastAsia="Arial" w:hAnsi="Arial" w:cs="Arial"/>
                <w:lang w:val="ru-RU"/>
              </w:rPr>
            </w:pPr>
            <w:proofErr w:type="spellStart"/>
            <w:r w:rsidRPr="001A276F">
              <w:rPr>
                <w:rFonts w:ascii="Arial" w:eastAsia="Arial" w:hAnsi="Arial" w:cs="Arial"/>
                <w:lang w:val="ru-RU"/>
              </w:rPr>
              <w:t>Габарити</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ВхШхГ</w:t>
            </w:r>
            <w:proofErr w:type="spellEnd"/>
            <w:r w:rsidRPr="001A276F">
              <w:rPr>
                <w:rFonts w:ascii="Arial" w:eastAsia="Arial" w:hAnsi="Arial" w:cs="Arial"/>
                <w:lang w:val="ru-RU"/>
              </w:rPr>
              <w:t>), 4</w:t>
            </w:r>
            <w:r>
              <w:rPr>
                <w:rFonts w:ascii="Arial" w:eastAsia="Arial" w:hAnsi="Arial" w:cs="Arial"/>
                <w:lang w:val="ru-RU"/>
              </w:rPr>
              <w:t xml:space="preserve">0 - </w:t>
            </w:r>
            <w:r w:rsidRPr="001A276F">
              <w:rPr>
                <w:rFonts w:ascii="Arial" w:eastAsia="Arial" w:hAnsi="Arial" w:cs="Arial"/>
                <w:lang w:val="ru-RU"/>
              </w:rPr>
              <w:t>5</w:t>
            </w:r>
            <w:r>
              <w:rPr>
                <w:rFonts w:ascii="Arial" w:eastAsia="Arial" w:hAnsi="Arial" w:cs="Arial"/>
                <w:lang w:val="ru-RU"/>
              </w:rPr>
              <w:t>0</w:t>
            </w:r>
            <w:r w:rsidRPr="001A276F">
              <w:rPr>
                <w:rFonts w:ascii="Arial" w:eastAsia="Arial" w:hAnsi="Arial" w:cs="Arial"/>
                <w:lang w:val="ru-RU"/>
              </w:rPr>
              <w:t xml:space="preserve"> х </w:t>
            </w:r>
            <w:r>
              <w:rPr>
                <w:rFonts w:ascii="Arial" w:eastAsia="Arial" w:hAnsi="Arial" w:cs="Arial"/>
                <w:lang w:val="ru-RU"/>
              </w:rPr>
              <w:t>45 -60</w:t>
            </w:r>
            <w:r w:rsidRPr="001A276F">
              <w:rPr>
                <w:rFonts w:ascii="Arial" w:eastAsia="Arial" w:hAnsi="Arial" w:cs="Arial"/>
                <w:lang w:val="ru-RU"/>
              </w:rPr>
              <w:t xml:space="preserve"> х 1</w:t>
            </w:r>
            <w:r>
              <w:rPr>
                <w:rFonts w:ascii="Arial" w:eastAsia="Arial" w:hAnsi="Arial" w:cs="Arial"/>
                <w:lang w:val="ru-RU"/>
              </w:rPr>
              <w:t xml:space="preserve">0 – </w:t>
            </w:r>
            <w:r w:rsidRPr="001A276F">
              <w:rPr>
                <w:rFonts w:ascii="Arial" w:eastAsia="Arial" w:hAnsi="Arial" w:cs="Arial"/>
                <w:lang w:val="ru-RU"/>
              </w:rPr>
              <w:t>2</w:t>
            </w:r>
            <w:r>
              <w:rPr>
                <w:rFonts w:ascii="Arial" w:eastAsia="Arial" w:hAnsi="Arial" w:cs="Arial"/>
                <w:lang w:val="ru-RU"/>
              </w:rPr>
              <w:t xml:space="preserve">0 </w:t>
            </w:r>
            <w:r w:rsidRPr="001A276F">
              <w:rPr>
                <w:rFonts w:ascii="Arial" w:eastAsia="Arial" w:hAnsi="Arial" w:cs="Arial"/>
                <w:lang w:val="ru-RU"/>
              </w:rPr>
              <w:t>см</w:t>
            </w:r>
          </w:p>
          <w:p w14:paraId="6CBD6876" w14:textId="2AA8B582" w:rsidR="003541E5" w:rsidRPr="001A276F" w:rsidRDefault="003541E5" w:rsidP="00C55B0D">
            <w:pPr>
              <w:spacing w:line="276" w:lineRule="auto"/>
              <w:ind w:left="0" w:hanging="2"/>
              <w:rPr>
                <w:rFonts w:ascii="Arial" w:eastAsia="Arial" w:hAnsi="Arial" w:cs="Arial"/>
                <w:lang w:val="ru-RU"/>
              </w:rPr>
            </w:pPr>
          </w:p>
        </w:tc>
        <w:tc>
          <w:tcPr>
            <w:tcW w:w="4678" w:type="dxa"/>
          </w:tcPr>
          <w:p w14:paraId="395D696F" w14:textId="77777777" w:rsidR="003541E5" w:rsidRDefault="003541E5" w:rsidP="00C55B0D">
            <w:pPr>
              <w:widowControl/>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noProof/>
                <w:lang w:val="uk-UA" w:eastAsia="uk-UA"/>
              </w:rPr>
              <w:drawing>
                <wp:inline distT="114300" distB="114300" distL="114300" distR="114300" wp14:anchorId="74F4BEE2" wp14:editId="6C4BDD68">
                  <wp:extent cx="2962275" cy="2628900"/>
                  <wp:effectExtent l="0" t="0" r="0" b="0"/>
                  <wp:docPr id="105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962275" cy="2628900"/>
                          </a:xfrm>
                          <a:prstGeom prst="rect">
                            <a:avLst/>
                          </a:prstGeom>
                          <a:ln/>
                        </pic:spPr>
                      </pic:pic>
                    </a:graphicData>
                  </a:graphic>
                </wp:inline>
              </w:drawing>
            </w:r>
          </w:p>
        </w:tc>
      </w:tr>
      <w:tr w:rsidR="003541E5" w14:paraId="77D82002" w14:textId="77777777" w:rsidTr="00E55C76">
        <w:trPr>
          <w:trHeight w:val="315"/>
        </w:trPr>
        <w:tc>
          <w:tcPr>
            <w:tcW w:w="851" w:type="dxa"/>
            <w:vAlign w:val="center"/>
          </w:tcPr>
          <w:p w14:paraId="24045712" w14:textId="3C7E514D" w:rsidR="003541E5" w:rsidRPr="00AA7433" w:rsidRDefault="00AA7433" w:rsidP="00C55B0D">
            <w:pPr>
              <w:widowControl/>
              <w:pBdr>
                <w:top w:val="nil"/>
                <w:left w:val="nil"/>
                <w:bottom w:val="nil"/>
                <w:right w:val="nil"/>
                <w:between w:val="nil"/>
              </w:pBdr>
              <w:spacing w:line="240" w:lineRule="auto"/>
              <w:ind w:left="0" w:hanging="2"/>
              <w:rPr>
                <w:rFonts w:ascii="Arial" w:eastAsia="Arial" w:hAnsi="Arial" w:cs="Arial"/>
                <w:color w:val="000000"/>
                <w:lang w:val="uk-UA"/>
              </w:rPr>
            </w:pPr>
            <w:r>
              <w:rPr>
                <w:rFonts w:ascii="Arial" w:eastAsia="Arial" w:hAnsi="Arial" w:cs="Arial"/>
                <w:lang w:val="uk-UA"/>
              </w:rPr>
              <w:lastRenderedPageBreak/>
              <w:t>3</w:t>
            </w:r>
          </w:p>
        </w:tc>
        <w:tc>
          <w:tcPr>
            <w:tcW w:w="1554" w:type="dxa"/>
            <w:tcMar>
              <w:top w:w="0" w:type="dxa"/>
              <w:left w:w="40" w:type="dxa"/>
              <w:bottom w:w="0" w:type="dxa"/>
              <w:right w:w="40" w:type="dxa"/>
            </w:tcMar>
            <w:vAlign w:val="center"/>
          </w:tcPr>
          <w:p w14:paraId="558D255B" w14:textId="77777777" w:rsidR="003541E5" w:rsidRDefault="003541E5" w:rsidP="00C55B0D">
            <w:pPr>
              <w:spacing w:line="276" w:lineRule="auto"/>
              <w:ind w:left="0" w:hanging="2"/>
              <w:rPr>
                <w:rFonts w:ascii="Arial" w:eastAsia="Arial" w:hAnsi="Arial" w:cs="Arial"/>
              </w:rPr>
            </w:pPr>
            <w:proofErr w:type="spellStart"/>
            <w:r>
              <w:rPr>
                <w:rFonts w:ascii="Arial" w:eastAsia="Arial" w:hAnsi="Arial" w:cs="Arial"/>
              </w:rPr>
              <w:t>Холодильник</w:t>
            </w:r>
            <w:proofErr w:type="spellEnd"/>
          </w:p>
        </w:tc>
        <w:tc>
          <w:tcPr>
            <w:tcW w:w="992" w:type="dxa"/>
          </w:tcPr>
          <w:p w14:paraId="22DEE967" w14:textId="77777777" w:rsidR="003541E5" w:rsidRPr="00D642E2" w:rsidRDefault="003541E5" w:rsidP="00C55B0D">
            <w:pPr>
              <w:widowControl/>
              <w:pBdr>
                <w:top w:val="nil"/>
                <w:left w:val="nil"/>
                <w:bottom w:val="nil"/>
                <w:right w:val="nil"/>
                <w:between w:val="nil"/>
              </w:pBdr>
              <w:spacing w:line="240" w:lineRule="auto"/>
              <w:ind w:left="0" w:hanging="2"/>
              <w:rPr>
                <w:rFonts w:ascii="Arial" w:eastAsia="Arial" w:hAnsi="Arial" w:cs="Arial"/>
                <w:color w:val="000000"/>
                <w:lang w:val="uk-UA"/>
              </w:rPr>
            </w:pPr>
            <w:r>
              <w:rPr>
                <w:rFonts w:ascii="Arial" w:eastAsia="Arial" w:hAnsi="Arial" w:cs="Arial"/>
              </w:rPr>
              <w:t>28</w:t>
            </w:r>
            <w:r>
              <w:rPr>
                <w:rFonts w:ascii="Arial" w:eastAsia="Arial" w:hAnsi="Arial" w:cs="Arial"/>
                <w:lang w:val="uk-UA"/>
              </w:rPr>
              <w:t xml:space="preserve"> </w:t>
            </w:r>
          </w:p>
        </w:tc>
        <w:tc>
          <w:tcPr>
            <w:tcW w:w="6384" w:type="dxa"/>
            <w:shd w:val="clear" w:color="auto" w:fill="FFFFFF"/>
            <w:tcMar>
              <w:top w:w="0" w:type="dxa"/>
              <w:left w:w="40" w:type="dxa"/>
              <w:bottom w:w="0" w:type="dxa"/>
              <w:right w:w="40" w:type="dxa"/>
            </w:tcMar>
            <w:vAlign w:val="center"/>
          </w:tcPr>
          <w:p w14:paraId="70995304"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Загальний</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об'єм</w:t>
            </w:r>
            <w:proofErr w:type="spellEnd"/>
            <w:r w:rsidRPr="001A276F">
              <w:rPr>
                <w:rFonts w:ascii="Arial" w:eastAsia="Arial" w:hAnsi="Arial" w:cs="Arial"/>
                <w:lang w:val="ru-RU"/>
              </w:rPr>
              <w:t xml:space="preserve"> холодильника</w:t>
            </w:r>
          </w:p>
          <w:p w14:paraId="4512C4ED" w14:textId="1A886314"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2</w:t>
            </w:r>
            <w:r>
              <w:rPr>
                <w:rFonts w:ascii="Arial" w:eastAsia="Arial" w:hAnsi="Arial" w:cs="Arial"/>
                <w:lang w:val="ru-RU"/>
              </w:rPr>
              <w:t>5</w:t>
            </w:r>
            <w:r w:rsidRPr="001A276F">
              <w:rPr>
                <w:rFonts w:ascii="Arial" w:eastAsia="Arial" w:hAnsi="Arial" w:cs="Arial"/>
                <w:lang w:val="ru-RU"/>
              </w:rPr>
              <w:t>2</w:t>
            </w:r>
            <w:r>
              <w:rPr>
                <w:rFonts w:ascii="Arial" w:eastAsia="Arial" w:hAnsi="Arial" w:cs="Arial"/>
                <w:lang w:val="ru-RU"/>
              </w:rPr>
              <w:t xml:space="preserve"> - 292</w:t>
            </w:r>
            <w:r w:rsidRPr="001A276F">
              <w:rPr>
                <w:rFonts w:ascii="Arial" w:eastAsia="Arial" w:hAnsi="Arial" w:cs="Arial"/>
                <w:lang w:val="ru-RU"/>
              </w:rPr>
              <w:t xml:space="preserve"> л</w:t>
            </w:r>
          </w:p>
          <w:p w14:paraId="7CCF6C8B" w14:textId="275E6C81" w:rsidR="003541E5" w:rsidRPr="001A276F" w:rsidRDefault="003541E5" w:rsidP="003541E5">
            <w:pPr>
              <w:spacing w:line="276" w:lineRule="auto"/>
              <w:ind w:left="0" w:hanging="2"/>
              <w:rPr>
                <w:rFonts w:ascii="Arial" w:eastAsia="Arial" w:hAnsi="Arial" w:cs="Arial"/>
                <w:lang w:val="ru-RU"/>
              </w:rPr>
            </w:pPr>
            <w:r w:rsidRPr="001A276F">
              <w:rPr>
                <w:rFonts w:ascii="Arial" w:eastAsia="Arial" w:hAnsi="Arial" w:cs="Arial"/>
                <w:lang w:val="ru-RU"/>
              </w:rPr>
              <w:t>Тип холодильника</w:t>
            </w:r>
            <w:r>
              <w:rPr>
                <w:rFonts w:ascii="Arial" w:eastAsia="Arial" w:hAnsi="Arial" w:cs="Arial"/>
                <w:lang w:val="ru-RU"/>
              </w:rPr>
              <w:t xml:space="preserve">: </w:t>
            </w:r>
            <w:proofErr w:type="spellStart"/>
            <w:r w:rsidRPr="001A276F">
              <w:rPr>
                <w:rFonts w:ascii="Arial" w:eastAsia="Arial" w:hAnsi="Arial" w:cs="Arial"/>
                <w:lang w:val="ru-RU"/>
              </w:rPr>
              <w:t>Двокамерний</w:t>
            </w:r>
            <w:proofErr w:type="spellEnd"/>
          </w:p>
          <w:p w14:paraId="32FCE3B4" w14:textId="2CB8FC41" w:rsidR="003541E5" w:rsidRPr="001A276F" w:rsidRDefault="003541E5" w:rsidP="003541E5">
            <w:pPr>
              <w:spacing w:line="276" w:lineRule="auto"/>
              <w:ind w:left="0" w:hanging="2"/>
              <w:rPr>
                <w:rFonts w:ascii="Arial" w:eastAsia="Arial" w:hAnsi="Arial" w:cs="Arial"/>
                <w:lang w:val="ru-RU"/>
              </w:rPr>
            </w:pPr>
            <w:proofErr w:type="spellStart"/>
            <w:r w:rsidRPr="001A276F">
              <w:rPr>
                <w:rFonts w:ascii="Arial" w:eastAsia="Arial" w:hAnsi="Arial" w:cs="Arial"/>
                <w:lang w:val="ru-RU"/>
              </w:rPr>
              <w:t>Клас</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енергоспоживання</w:t>
            </w:r>
            <w:proofErr w:type="spellEnd"/>
            <w:r>
              <w:rPr>
                <w:rFonts w:ascii="Arial" w:eastAsia="Arial" w:hAnsi="Arial" w:cs="Arial"/>
                <w:lang w:val="ru-RU"/>
              </w:rPr>
              <w:t xml:space="preserve">: </w:t>
            </w:r>
            <w:r>
              <w:rPr>
                <w:rFonts w:ascii="Arial" w:eastAsia="Arial" w:hAnsi="Arial" w:cs="Arial"/>
              </w:rPr>
              <w:t>A</w:t>
            </w:r>
            <w:r w:rsidRPr="001A276F">
              <w:rPr>
                <w:rFonts w:ascii="Arial" w:eastAsia="Arial" w:hAnsi="Arial" w:cs="Arial"/>
                <w:lang w:val="ru-RU"/>
              </w:rPr>
              <w:t>+</w:t>
            </w:r>
          </w:p>
          <w:p w14:paraId="2AB849DB"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Корисний</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об'єм</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холодильної</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камери</w:t>
            </w:r>
            <w:proofErr w:type="spellEnd"/>
          </w:p>
          <w:p w14:paraId="7AF62BC0" w14:textId="12A840B7" w:rsidR="003541E5" w:rsidRPr="00C52726" w:rsidRDefault="003541E5" w:rsidP="00C55B0D">
            <w:pPr>
              <w:spacing w:line="276" w:lineRule="auto"/>
              <w:ind w:left="0" w:hanging="2"/>
              <w:rPr>
                <w:rFonts w:ascii="Arial" w:eastAsia="Arial" w:hAnsi="Arial" w:cs="Arial"/>
              </w:rPr>
            </w:pPr>
            <w:r w:rsidRPr="00C52726">
              <w:rPr>
                <w:rFonts w:ascii="Arial" w:eastAsia="Arial" w:hAnsi="Arial" w:cs="Arial"/>
              </w:rPr>
              <w:t>1</w:t>
            </w:r>
            <w:r>
              <w:rPr>
                <w:rFonts w:ascii="Arial" w:eastAsia="Arial" w:hAnsi="Arial" w:cs="Arial"/>
                <w:lang w:val="uk-UA"/>
              </w:rPr>
              <w:t>83 - 210</w:t>
            </w:r>
            <w:r w:rsidRPr="00C52726">
              <w:rPr>
                <w:rFonts w:ascii="Arial" w:eastAsia="Arial" w:hAnsi="Arial" w:cs="Arial"/>
              </w:rPr>
              <w:t xml:space="preserve"> </w:t>
            </w:r>
            <w:r w:rsidRPr="00000889">
              <w:rPr>
                <w:rFonts w:ascii="Arial" w:eastAsia="Arial" w:hAnsi="Arial" w:cs="Arial"/>
                <w:lang w:val="ru-RU"/>
              </w:rPr>
              <w:t>л</w:t>
            </w:r>
          </w:p>
          <w:p w14:paraId="50F952BE" w14:textId="77777777" w:rsidR="003541E5" w:rsidRDefault="003541E5" w:rsidP="00C55B0D">
            <w:pPr>
              <w:spacing w:line="276" w:lineRule="auto"/>
              <w:ind w:left="0" w:hanging="2"/>
              <w:rPr>
                <w:rFonts w:ascii="Arial" w:eastAsia="Arial" w:hAnsi="Arial" w:cs="Arial"/>
              </w:rPr>
            </w:pPr>
            <w:proofErr w:type="spellStart"/>
            <w:r>
              <w:rPr>
                <w:rFonts w:ascii="Arial" w:eastAsia="Arial" w:hAnsi="Arial" w:cs="Arial"/>
              </w:rPr>
              <w:t>Система</w:t>
            </w:r>
            <w:proofErr w:type="spellEnd"/>
            <w:r>
              <w:rPr>
                <w:rFonts w:ascii="Arial" w:eastAsia="Arial" w:hAnsi="Arial" w:cs="Arial"/>
              </w:rPr>
              <w:t xml:space="preserve"> </w:t>
            </w:r>
            <w:proofErr w:type="spellStart"/>
            <w:r>
              <w:rPr>
                <w:rFonts w:ascii="Arial" w:eastAsia="Arial" w:hAnsi="Arial" w:cs="Arial"/>
              </w:rPr>
              <w:t>розморожування</w:t>
            </w:r>
            <w:proofErr w:type="spellEnd"/>
            <w:r>
              <w:rPr>
                <w:rFonts w:ascii="Arial" w:eastAsia="Arial" w:hAnsi="Arial" w:cs="Arial"/>
              </w:rPr>
              <w:t xml:space="preserve"> No Frost (Frost Free)</w:t>
            </w:r>
          </w:p>
          <w:p w14:paraId="07E835BE" w14:textId="77777777"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 xml:space="preserve">Без </w:t>
            </w:r>
            <w:r>
              <w:rPr>
                <w:rFonts w:ascii="Arial" w:eastAsia="Arial" w:hAnsi="Arial" w:cs="Arial"/>
              </w:rPr>
              <w:t>No</w:t>
            </w:r>
            <w:r w:rsidRPr="001A276F">
              <w:rPr>
                <w:rFonts w:ascii="Arial" w:eastAsia="Arial" w:hAnsi="Arial" w:cs="Arial"/>
                <w:lang w:val="ru-RU"/>
              </w:rPr>
              <w:t xml:space="preserve"> </w:t>
            </w:r>
            <w:r>
              <w:rPr>
                <w:rFonts w:ascii="Arial" w:eastAsia="Arial" w:hAnsi="Arial" w:cs="Arial"/>
              </w:rPr>
              <w:t>Frost</w:t>
            </w:r>
          </w:p>
          <w:p w14:paraId="72627105" w14:textId="77777777" w:rsidR="003541E5" w:rsidRPr="001A276F" w:rsidRDefault="003541E5" w:rsidP="00C55B0D">
            <w:pPr>
              <w:spacing w:line="276" w:lineRule="auto"/>
              <w:ind w:left="0" w:hanging="2"/>
              <w:rPr>
                <w:rFonts w:ascii="Arial" w:eastAsia="Arial" w:hAnsi="Arial" w:cs="Arial"/>
                <w:lang w:val="ru-RU"/>
              </w:rPr>
            </w:pPr>
            <w:proofErr w:type="spellStart"/>
            <w:r w:rsidRPr="001A276F">
              <w:rPr>
                <w:rFonts w:ascii="Arial" w:eastAsia="Arial" w:hAnsi="Arial" w:cs="Arial"/>
                <w:lang w:val="ru-RU"/>
              </w:rPr>
              <w:t>Корисний</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об'єм</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морозильної</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камери</w:t>
            </w:r>
            <w:proofErr w:type="spellEnd"/>
          </w:p>
          <w:p w14:paraId="4596B318" w14:textId="748C2446" w:rsidR="003541E5" w:rsidRPr="001A276F" w:rsidRDefault="003541E5" w:rsidP="00C55B0D">
            <w:pPr>
              <w:spacing w:line="276" w:lineRule="auto"/>
              <w:ind w:left="0" w:hanging="2"/>
              <w:rPr>
                <w:rFonts w:ascii="Arial" w:eastAsia="Arial" w:hAnsi="Arial" w:cs="Arial"/>
                <w:lang w:val="ru-RU"/>
              </w:rPr>
            </w:pPr>
            <w:r w:rsidRPr="001A276F">
              <w:rPr>
                <w:rFonts w:ascii="Arial" w:eastAsia="Arial" w:hAnsi="Arial" w:cs="Arial"/>
                <w:lang w:val="ru-RU"/>
              </w:rPr>
              <w:t>7</w:t>
            </w:r>
            <w:r>
              <w:rPr>
                <w:rFonts w:ascii="Arial" w:eastAsia="Arial" w:hAnsi="Arial" w:cs="Arial"/>
                <w:lang w:val="ru-RU"/>
              </w:rPr>
              <w:t>0 - 80</w:t>
            </w:r>
            <w:r w:rsidRPr="001A276F">
              <w:rPr>
                <w:rFonts w:ascii="Arial" w:eastAsia="Arial" w:hAnsi="Arial" w:cs="Arial"/>
                <w:lang w:val="ru-RU"/>
              </w:rPr>
              <w:t xml:space="preserve"> л</w:t>
            </w:r>
          </w:p>
          <w:p w14:paraId="532AF880" w14:textId="59CBFEF9" w:rsidR="003541E5" w:rsidRPr="001A276F" w:rsidRDefault="003541E5" w:rsidP="003541E5">
            <w:pPr>
              <w:spacing w:line="276" w:lineRule="auto"/>
              <w:ind w:left="0" w:hanging="2"/>
              <w:rPr>
                <w:rFonts w:ascii="Arial" w:eastAsia="Arial" w:hAnsi="Arial" w:cs="Arial"/>
                <w:lang w:val="ru-RU"/>
              </w:rPr>
            </w:pPr>
            <w:proofErr w:type="spellStart"/>
            <w:r w:rsidRPr="001A276F">
              <w:rPr>
                <w:rFonts w:ascii="Arial" w:eastAsia="Arial" w:hAnsi="Arial" w:cs="Arial"/>
                <w:lang w:val="ru-RU"/>
              </w:rPr>
              <w:t>Спосіб</w:t>
            </w:r>
            <w:proofErr w:type="spellEnd"/>
            <w:r w:rsidRPr="001A276F">
              <w:rPr>
                <w:rFonts w:ascii="Arial" w:eastAsia="Arial" w:hAnsi="Arial" w:cs="Arial"/>
                <w:lang w:val="ru-RU"/>
              </w:rPr>
              <w:t xml:space="preserve"> </w:t>
            </w:r>
            <w:proofErr w:type="spellStart"/>
            <w:r w:rsidRPr="001A276F">
              <w:rPr>
                <w:rFonts w:ascii="Arial" w:eastAsia="Arial" w:hAnsi="Arial" w:cs="Arial"/>
                <w:lang w:val="ru-RU"/>
              </w:rPr>
              <w:t>встановлення</w:t>
            </w:r>
            <w:proofErr w:type="spellEnd"/>
            <w:r>
              <w:rPr>
                <w:rFonts w:ascii="Arial" w:eastAsia="Arial" w:hAnsi="Arial" w:cs="Arial"/>
                <w:lang w:val="ru-RU"/>
              </w:rPr>
              <w:t xml:space="preserve">: </w:t>
            </w:r>
            <w:proofErr w:type="spellStart"/>
            <w:r w:rsidRPr="001A276F">
              <w:rPr>
                <w:rFonts w:ascii="Arial" w:eastAsia="Arial" w:hAnsi="Arial" w:cs="Arial"/>
                <w:lang w:val="ru-RU"/>
              </w:rPr>
              <w:t>Відокремлений</w:t>
            </w:r>
            <w:proofErr w:type="spellEnd"/>
            <w:r w:rsidRPr="001A276F">
              <w:rPr>
                <w:rFonts w:ascii="Arial" w:eastAsia="Arial" w:hAnsi="Arial" w:cs="Arial"/>
                <w:lang w:val="ru-RU"/>
              </w:rPr>
              <w:t xml:space="preserve"> (соло)</w:t>
            </w:r>
          </w:p>
          <w:p w14:paraId="45F7ED4F" w14:textId="0E126387" w:rsidR="003541E5" w:rsidRPr="001A276F" w:rsidRDefault="003541E5" w:rsidP="003541E5">
            <w:pPr>
              <w:spacing w:line="276" w:lineRule="auto"/>
              <w:ind w:left="0" w:hanging="2"/>
              <w:rPr>
                <w:rFonts w:ascii="Arial" w:eastAsia="Arial" w:hAnsi="Arial" w:cs="Arial"/>
                <w:lang w:val="ru-RU"/>
              </w:rPr>
            </w:pPr>
            <w:r w:rsidRPr="001A276F">
              <w:rPr>
                <w:rFonts w:ascii="Arial" w:eastAsia="Arial" w:hAnsi="Arial" w:cs="Arial"/>
                <w:lang w:val="ru-RU"/>
              </w:rPr>
              <w:t xml:space="preserve">Тип </w:t>
            </w:r>
            <w:proofErr w:type="spellStart"/>
            <w:r w:rsidRPr="001A276F">
              <w:rPr>
                <w:rFonts w:ascii="Arial" w:eastAsia="Arial" w:hAnsi="Arial" w:cs="Arial"/>
                <w:lang w:val="ru-RU"/>
              </w:rPr>
              <w:t>компресора</w:t>
            </w:r>
            <w:proofErr w:type="spellEnd"/>
            <w:r>
              <w:rPr>
                <w:rFonts w:ascii="Arial" w:eastAsia="Arial" w:hAnsi="Arial" w:cs="Arial"/>
                <w:lang w:val="ru-RU"/>
              </w:rPr>
              <w:t xml:space="preserve">: </w:t>
            </w:r>
            <w:proofErr w:type="spellStart"/>
            <w:r w:rsidRPr="001A276F">
              <w:rPr>
                <w:rFonts w:ascii="Arial" w:eastAsia="Arial" w:hAnsi="Arial" w:cs="Arial"/>
                <w:lang w:val="ru-RU"/>
              </w:rPr>
              <w:t>Звичайний</w:t>
            </w:r>
            <w:proofErr w:type="spellEnd"/>
          </w:p>
          <w:p w14:paraId="3E623226" w14:textId="777886B1" w:rsidR="003541E5" w:rsidRPr="001A276F" w:rsidRDefault="003541E5" w:rsidP="00C55B0D">
            <w:pPr>
              <w:spacing w:line="276" w:lineRule="auto"/>
              <w:ind w:left="0" w:hanging="2"/>
              <w:rPr>
                <w:rFonts w:ascii="Arial" w:eastAsia="Arial" w:hAnsi="Arial" w:cs="Arial"/>
                <w:lang w:val="ru-RU"/>
              </w:rPr>
            </w:pPr>
          </w:p>
        </w:tc>
        <w:tc>
          <w:tcPr>
            <w:tcW w:w="4678" w:type="dxa"/>
          </w:tcPr>
          <w:p w14:paraId="582AAA67" w14:textId="77777777" w:rsidR="003541E5" w:rsidRDefault="003541E5" w:rsidP="00C55B0D">
            <w:pPr>
              <w:widowControl/>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noProof/>
                <w:lang w:val="uk-UA" w:eastAsia="uk-UA"/>
              </w:rPr>
              <w:drawing>
                <wp:inline distT="114300" distB="114300" distL="114300" distR="114300" wp14:anchorId="512C183B" wp14:editId="0B79780B">
                  <wp:extent cx="1908313" cy="2425148"/>
                  <wp:effectExtent l="0" t="0" r="0" b="0"/>
                  <wp:docPr id="105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a:stretch>
                            <a:fillRect/>
                          </a:stretch>
                        </pic:blipFill>
                        <pic:spPr>
                          <a:xfrm>
                            <a:off x="0" y="0"/>
                            <a:ext cx="1936801" cy="2461352"/>
                          </a:xfrm>
                          <a:prstGeom prst="rect">
                            <a:avLst/>
                          </a:prstGeom>
                          <a:ln/>
                        </pic:spPr>
                      </pic:pic>
                    </a:graphicData>
                  </a:graphic>
                </wp:inline>
              </w:drawing>
            </w:r>
          </w:p>
        </w:tc>
      </w:tr>
      <w:tr w:rsidR="003541E5" w14:paraId="141776D6" w14:textId="77777777" w:rsidTr="00E55C76">
        <w:trPr>
          <w:trHeight w:val="315"/>
        </w:trPr>
        <w:tc>
          <w:tcPr>
            <w:tcW w:w="851" w:type="dxa"/>
            <w:vAlign w:val="center"/>
          </w:tcPr>
          <w:p w14:paraId="3950F0D3" w14:textId="7A18802E" w:rsidR="003541E5" w:rsidRPr="00000889" w:rsidRDefault="00000889" w:rsidP="00C55B0D">
            <w:pPr>
              <w:widowControl/>
              <w:pBdr>
                <w:top w:val="nil"/>
                <w:left w:val="nil"/>
                <w:bottom w:val="nil"/>
                <w:right w:val="nil"/>
                <w:between w:val="nil"/>
              </w:pBdr>
              <w:spacing w:line="240" w:lineRule="auto"/>
              <w:ind w:left="0" w:hanging="2"/>
              <w:rPr>
                <w:rFonts w:ascii="Arial" w:eastAsia="Arial" w:hAnsi="Arial" w:cs="Arial"/>
                <w:color w:val="000000"/>
                <w:lang w:val="uk-UA"/>
              </w:rPr>
            </w:pPr>
            <w:r>
              <w:rPr>
                <w:rFonts w:ascii="Arial" w:eastAsia="Arial" w:hAnsi="Arial" w:cs="Arial"/>
                <w:lang w:val="uk-UA"/>
              </w:rPr>
              <w:t>4</w:t>
            </w:r>
          </w:p>
        </w:tc>
        <w:tc>
          <w:tcPr>
            <w:tcW w:w="1554" w:type="dxa"/>
            <w:tcMar>
              <w:top w:w="0" w:type="dxa"/>
              <w:left w:w="40" w:type="dxa"/>
              <w:bottom w:w="0" w:type="dxa"/>
              <w:right w:w="40" w:type="dxa"/>
            </w:tcMar>
            <w:vAlign w:val="center"/>
          </w:tcPr>
          <w:p w14:paraId="7133B17B" w14:textId="77777777" w:rsidR="003541E5" w:rsidRDefault="003541E5" w:rsidP="00C55B0D">
            <w:pPr>
              <w:spacing w:line="276" w:lineRule="auto"/>
              <w:ind w:left="0" w:hanging="2"/>
              <w:rPr>
                <w:rFonts w:ascii="Arial" w:eastAsia="Arial" w:hAnsi="Arial" w:cs="Arial"/>
              </w:rPr>
            </w:pPr>
            <w:proofErr w:type="spellStart"/>
            <w:r>
              <w:rPr>
                <w:rFonts w:ascii="Arial" w:eastAsia="Arial" w:hAnsi="Arial" w:cs="Arial"/>
              </w:rPr>
              <w:t>Електричний</w:t>
            </w:r>
            <w:proofErr w:type="spellEnd"/>
            <w:r>
              <w:rPr>
                <w:rFonts w:ascii="Arial" w:eastAsia="Arial" w:hAnsi="Arial" w:cs="Arial"/>
              </w:rPr>
              <w:t xml:space="preserve"> </w:t>
            </w:r>
            <w:proofErr w:type="spellStart"/>
            <w:r>
              <w:rPr>
                <w:rFonts w:ascii="Arial" w:eastAsia="Arial" w:hAnsi="Arial" w:cs="Arial"/>
              </w:rPr>
              <w:t>чайник</w:t>
            </w:r>
            <w:proofErr w:type="spellEnd"/>
          </w:p>
        </w:tc>
        <w:tc>
          <w:tcPr>
            <w:tcW w:w="992" w:type="dxa"/>
          </w:tcPr>
          <w:p w14:paraId="672CABED" w14:textId="79F69389" w:rsidR="003541E5" w:rsidRPr="004F12D8" w:rsidRDefault="004F12D8" w:rsidP="00C55B0D">
            <w:pPr>
              <w:widowControl/>
              <w:pBdr>
                <w:top w:val="nil"/>
                <w:left w:val="nil"/>
                <w:bottom w:val="nil"/>
                <w:right w:val="nil"/>
                <w:between w:val="nil"/>
              </w:pBdr>
              <w:spacing w:line="240" w:lineRule="auto"/>
              <w:ind w:left="0" w:hanging="2"/>
              <w:rPr>
                <w:rFonts w:ascii="Arial" w:eastAsia="Arial" w:hAnsi="Arial" w:cs="Arial"/>
                <w:color w:val="000000"/>
                <w:lang w:val="uk-UA"/>
              </w:rPr>
            </w:pPr>
            <w:r>
              <w:rPr>
                <w:rFonts w:ascii="Arial" w:eastAsia="Arial" w:hAnsi="Arial" w:cs="Arial"/>
                <w:lang w:val="uk-UA"/>
              </w:rPr>
              <w:t>61</w:t>
            </w:r>
          </w:p>
        </w:tc>
        <w:tc>
          <w:tcPr>
            <w:tcW w:w="6384" w:type="dxa"/>
            <w:shd w:val="clear" w:color="auto" w:fill="FFFFFF"/>
            <w:tcMar>
              <w:top w:w="0" w:type="dxa"/>
              <w:left w:w="40" w:type="dxa"/>
              <w:bottom w:w="0" w:type="dxa"/>
              <w:right w:w="40" w:type="dxa"/>
            </w:tcMar>
            <w:vAlign w:val="center"/>
          </w:tcPr>
          <w:p w14:paraId="239C6221" w14:textId="5A1617A2" w:rsidR="004F12D8" w:rsidRPr="004F12D8" w:rsidRDefault="004F12D8" w:rsidP="004F12D8">
            <w:pPr>
              <w:spacing w:line="276" w:lineRule="auto"/>
              <w:ind w:left="0" w:hanging="2"/>
              <w:rPr>
                <w:rFonts w:ascii="Arial" w:eastAsia="Arial" w:hAnsi="Arial" w:cs="Arial"/>
                <w:lang w:val="ru-RU"/>
              </w:rPr>
            </w:pPr>
            <w:proofErr w:type="spellStart"/>
            <w:r>
              <w:rPr>
                <w:rFonts w:ascii="Arial" w:eastAsia="Arial" w:hAnsi="Arial" w:cs="Arial"/>
                <w:lang w:val="ru-RU"/>
              </w:rPr>
              <w:t>Об'єм</w:t>
            </w:r>
            <w:proofErr w:type="spellEnd"/>
            <w:r>
              <w:rPr>
                <w:rFonts w:ascii="Arial" w:eastAsia="Arial" w:hAnsi="Arial" w:cs="Arial"/>
                <w:lang w:val="ru-RU"/>
              </w:rPr>
              <w:t xml:space="preserve"> </w:t>
            </w:r>
            <w:r w:rsidRPr="004F12D8">
              <w:rPr>
                <w:rFonts w:ascii="Arial" w:eastAsia="Arial" w:hAnsi="Arial" w:cs="Arial"/>
                <w:lang w:val="ru-RU"/>
              </w:rPr>
              <w:t>1,7 л</w:t>
            </w:r>
          </w:p>
          <w:p w14:paraId="416D4502" w14:textId="77777777" w:rsidR="004F12D8" w:rsidRPr="004F12D8" w:rsidRDefault="004F12D8" w:rsidP="004F12D8">
            <w:pPr>
              <w:spacing w:line="276" w:lineRule="auto"/>
              <w:ind w:left="0" w:hanging="2"/>
              <w:rPr>
                <w:rFonts w:ascii="Arial" w:eastAsia="Arial" w:hAnsi="Arial" w:cs="Arial"/>
                <w:lang w:val="ru-RU"/>
              </w:rPr>
            </w:pPr>
          </w:p>
          <w:p w14:paraId="6999D837" w14:textId="375DAEA9" w:rsidR="004F12D8" w:rsidRPr="004F12D8" w:rsidRDefault="004F12D8" w:rsidP="004F12D8">
            <w:pPr>
              <w:spacing w:line="276" w:lineRule="auto"/>
              <w:ind w:left="0" w:hanging="2"/>
              <w:rPr>
                <w:rFonts w:ascii="Arial" w:eastAsia="Arial" w:hAnsi="Arial" w:cs="Arial"/>
                <w:lang w:val="ru-RU"/>
              </w:rPr>
            </w:pPr>
            <w:proofErr w:type="spellStart"/>
            <w:r>
              <w:rPr>
                <w:rFonts w:ascii="Arial" w:eastAsia="Arial" w:hAnsi="Arial" w:cs="Arial"/>
                <w:lang w:val="ru-RU"/>
              </w:rPr>
              <w:t>Потужність</w:t>
            </w:r>
            <w:proofErr w:type="spellEnd"/>
            <w:r>
              <w:rPr>
                <w:rFonts w:ascii="Arial" w:eastAsia="Arial" w:hAnsi="Arial" w:cs="Arial"/>
                <w:lang w:val="ru-RU"/>
              </w:rPr>
              <w:t xml:space="preserve"> </w:t>
            </w:r>
            <w:r w:rsidRPr="004F12D8">
              <w:rPr>
                <w:rFonts w:ascii="Arial" w:eastAsia="Arial" w:hAnsi="Arial" w:cs="Arial"/>
                <w:lang w:val="ru-RU"/>
              </w:rPr>
              <w:t>2200 Вт</w:t>
            </w:r>
          </w:p>
          <w:p w14:paraId="4E089FEE" w14:textId="77777777" w:rsidR="004F12D8" w:rsidRPr="004F12D8" w:rsidRDefault="004F12D8" w:rsidP="004F12D8">
            <w:pPr>
              <w:spacing w:line="276" w:lineRule="auto"/>
              <w:ind w:left="0" w:hanging="2"/>
              <w:rPr>
                <w:rFonts w:ascii="Arial" w:eastAsia="Arial" w:hAnsi="Arial" w:cs="Arial"/>
                <w:lang w:val="ru-RU"/>
              </w:rPr>
            </w:pPr>
          </w:p>
          <w:p w14:paraId="718C713F" w14:textId="375ED755" w:rsidR="004F12D8" w:rsidRPr="004F12D8" w:rsidRDefault="004F12D8" w:rsidP="004F12D8">
            <w:pPr>
              <w:spacing w:line="276" w:lineRule="auto"/>
              <w:ind w:left="0" w:hanging="2"/>
              <w:rPr>
                <w:rFonts w:ascii="Arial" w:eastAsia="Arial" w:hAnsi="Arial" w:cs="Arial"/>
                <w:lang w:val="ru-RU"/>
              </w:rPr>
            </w:pPr>
            <w:proofErr w:type="spellStart"/>
            <w:r>
              <w:rPr>
                <w:rFonts w:ascii="Arial" w:eastAsia="Arial" w:hAnsi="Arial" w:cs="Arial"/>
                <w:lang w:val="ru-RU"/>
              </w:rPr>
              <w:t>Нагріваючий</w:t>
            </w:r>
            <w:proofErr w:type="spellEnd"/>
            <w:r>
              <w:rPr>
                <w:rFonts w:ascii="Arial" w:eastAsia="Arial" w:hAnsi="Arial" w:cs="Arial"/>
                <w:lang w:val="ru-RU"/>
              </w:rPr>
              <w:t xml:space="preserve"> </w:t>
            </w:r>
            <w:proofErr w:type="spellStart"/>
            <w:r>
              <w:rPr>
                <w:rFonts w:ascii="Arial" w:eastAsia="Arial" w:hAnsi="Arial" w:cs="Arial"/>
                <w:lang w:val="ru-RU"/>
              </w:rPr>
              <w:t>елемент</w:t>
            </w:r>
            <w:proofErr w:type="spellEnd"/>
            <w:r>
              <w:rPr>
                <w:rFonts w:ascii="Arial" w:eastAsia="Arial" w:hAnsi="Arial" w:cs="Arial"/>
                <w:lang w:val="ru-RU"/>
              </w:rPr>
              <w:t xml:space="preserve">: </w:t>
            </w:r>
            <w:r w:rsidRPr="004F12D8">
              <w:rPr>
                <w:rFonts w:ascii="Arial" w:eastAsia="Arial" w:hAnsi="Arial" w:cs="Arial"/>
                <w:lang w:val="ru-RU"/>
              </w:rPr>
              <w:t>Диск (</w:t>
            </w:r>
            <w:proofErr w:type="spellStart"/>
            <w:r w:rsidRPr="004F12D8">
              <w:rPr>
                <w:rFonts w:ascii="Arial" w:eastAsia="Arial" w:hAnsi="Arial" w:cs="Arial"/>
                <w:lang w:val="ru-RU"/>
              </w:rPr>
              <w:t>схований</w:t>
            </w:r>
            <w:proofErr w:type="spellEnd"/>
            <w:r w:rsidRPr="004F12D8">
              <w:rPr>
                <w:rFonts w:ascii="Arial" w:eastAsia="Arial" w:hAnsi="Arial" w:cs="Arial"/>
                <w:lang w:val="ru-RU"/>
              </w:rPr>
              <w:t>)</w:t>
            </w:r>
          </w:p>
          <w:p w14:paraId="33E1764C" w14:textId="77777777" w:rsidR="004F12D8" w:rsidRPr="004F12D8" w:rsidRDefault="004F12D8" w:rsidP="004F12D8">
            <w:pPr>
              <w:spacing w:line="276" w:lineRule="auto"/>
              <w:ind w:left="0" w:hanging="2"/>
              <w:rPr>
                <w:rFonts w:ascii="Arial" w:eastAsia="Arial" w:hAnsi="Arial" w:cs="Arial"/>
                <w:lang w:val="ru-RU"/>
              </w:rPr>
            </w:pPr>
          </w:p>
          <w:p w14:paraId="4588632D" w14:textId="5C898D76" w:rsidR="004F12D8" w:rsidRPr="004F12D8" w:rsidRDefault="004F12D8" w:rsidP="004F12D8">
            <w:pPr>
              <w:spacing w:line="276" w:lineRule="auto"/>
              <w:ind w:left="0" w:hanging="2"/>
              <w:rPr>
                <w:rFonts w:ascii="Arial" w:eastAsia="Arial" w:hAnsi="Arial" w:cs="Arial"/>
                <w:lang w:val="ru-RU"/>
              </w:rPr>
            </w:pPr>
            <w:proofErr w:type="spellStart"/>
            <w:r>
              <w:rPr>
                <w:rFonts w:ascii="Arial" w:eastAsia="Arial" w:hAnsi="Arial" w:cs="Arial"/>
                <w:lang w:val="ru-RU"/>
              </w:rPr>
              <w:t>Захист</w:t>
            </w:r>
            <w:proofErr w:type="spellEnd"/>
            <w:r>
              <w:rPr>
                <w:rFonts w:ascii="Arial" w:eastAsia="Arial" w:hAnsi="Arial" w:cs="Arial"/>
                <w:lang w:val="ru-RU"/>
              </w:rPr>
              <w:t xml:space="preserve">: </w:t>
            </w:r>
            <w:proofErr w:type="spellStart"/>
            <w:r w:rsidRPr="004F12D8">
              <w:rPr>
                <w:rFonts w:ascii="Arial" w:eastAsia="Arial" w:hAnsi="Arial" w:cs="Arial"/>
                <w:lang w:val="ru-RU"/>
              </w:rPr>
              <w:t>Вимкнення</w:t>
            </w:r>
            <w:proofErr w:type="spellEnd"/>
            <w:r w:rsidRPr="004F12D8">
              <w:rPr>
                <w:rFonts w:ascii="Arial" w:eastAsia="Arial" w:hAnsi="Arial" w:cs="Arial"/>
                <w:lang w:val="ru-RU"/>
              </w:rPr>
              <w:t xml:space="preserve"> при </w:t>
            </w:r>
            <w:proofErr w:type="spellStart"/>
            <w:r w:rsidRPr="004F12D8">
              <w:rPr>
                <w:rFonts w:ascii="Arial" w:eastAsia="Arial" w:hAnsi="Arial" w:cs="Arial"/>
                <w:lang w:val="ru-RU"/>
              </w:rPr>
              <w:t>знятті</w:t>
            </w:r>
            <w:proofErr w:type="spellEnd"/>
            <w:r w:rsidRPr="004F12D8">
              <w:rPr>
                <w:rFonts w:ascii="Arial" w:eastAsia="Arial" w:hAnsi="Arial" w:cs="Arial"/>
                <w:lang w:val="ru-RU"/>
              </w:rPr>
              <w:t xml:space="preserve"> з </w:t>
            </w:r>
            <w:proofErr w:type="spellStart"/>
            <w:r w:rsidRPr="004F12D8">
              <w:rPr>
                <w:rFonts w:ascii="Arial" w:eastAsia="Arial" w:hAnsi="Arial" w:cs="Arial"/>
                <w:lang w:val="ru-RU"/>
              </w:rPr>
              <w:t>бази</w:t>
            </w:r>
            <w:proofErr w:type="spellEnd"/>
          </w:p>
          <w:p w14:paraId="1C517F01" w14:textId="77777777" w:rsidR="004F12D8" w:rsidRPr="004F12D8" w:rsidRDefault="004F12D8" w:rsidP="004F12D8">
            <w:pPr>
              <w:spacing w:line="276" w:lineRule="auto"/>
              <w:ind w:left="0" w:hanging="2"/>
              <w:rPr>
                <w:rFonts w:ascii="Arial" w:eastAsia="Arial" w:hAnsi="Arial" w:cs="Arial"/>
                <w:lang w:val="ru-RU"/>
              </w:rPr>
            </w:pPr>
          </w:p>
          <w:p w14:paraId="7D82120A" w14:textId="77777777" w:rsidR="004F12D8" w:rsidRPr="004F12D8" w:rsidRDefault="004F12D8" w:rsidP="004F12D8">
            <w:pPr>
              <w:spacing w:line="276" w:lineRule="auto"/>
              <w:ind w:left="0" w:hanging="2"/>
              <w:rPr>
                <w:rFonts w:ascii="Arial" w:eastAsia="Arial" w:hAnsi="Arial" w:cs="Arial"/>
                <w:lang w:val="ru-RU"/>
              </w:rPr>
            </w:pPr>
            <w:proofErr w:type="spellStart"/>
            <w:r w:rsidRPr="004F12D8">
              <w:rPr>
                <w:rFonts w:ascii="Arial" w:eastAsia="Arial" w:hAnsi="Arial" w:cs="Arial"/>
                <w:lang w:val="ru-RU"/>
              </w:rPr>
              <w:t>Захист</w:t>
            </w:r>
            <w:proofErr w:type="spellEnd"/>
            <w:r w:rsidRPr="004F12D8">
              <w:rPr>
                <w:rFonts w:ascii="Arial" w:eastAsia="Arial" w:hAnsi="Arial" w:cs="Arial"/>
                <w:lang w:val="ru-RU"/>
              </w:rPr>
              <w:t xml:space="preserve"> </w:t>
            </w:r>
            <w:proofErr w:type="spellStart"/>
            <w:r w:rsidRPr="004F12D8">
              <w:rPr>
                <w:rFonts w:ascii="Arial" w:eastAsia="Arial" w:hAnsi="Arial" w:cs="Arial"/>
                <w:lang w:val="ru-RU"/>
              </w:rPr>
              <w:t>від</w:t>
            </w:r>
            <w:proofErr w:type="spellEnd"/>
            <w:r w:rsidRPr="004F12D8">
              <w:rPr>
                <w:rFonts w:ascii="Arial" w:eastAsia="Arial" w:hAnsi="Arial" w:cs="Arial"/>
                <w:lang w:val="ru-RU"/>
              </w:rPr>
              <w:t xml:space="preserve"> </w:t>
            </w:r>
            <w:proofErr w:type="spellStart"/>
            <w:r w:rsidRPr="004F12D8">
              <w:rPr>
                <w:rFonts w:ascii="Arial" w:eastAsia="Arial" w:hAnsi="Arial" w:cs="Arial"/>
                <w:lang w:val="ru-RU"/>
              </w:rPr>
              <w:t>перегріву</w:t>
            </w:r>
            <w:proofErr w:type="spellEnd"/>
          </w:p>
          <w:p w14:paraId="01FB112F" w14:textId="77777777" w:rsidR="004F12D8" w:rsidRPr="004F12D8" w:rsidRDefault="004F12D8" w:rsidP="004F12D8">
            <w:pPr>
              <w:spacing w:line="276" w:lineRule="auto"/>
              <w:ind w:left="0" w:hanging="2"/>
              <w:rPr>
                <w:rFonts w:ascii="Arial" w:eastAsia="Arial" w:hAnsi="Arial" w:cs="Arial"/>
                <w:lang w:val="ru-RU"/>
              </w:rPr>
            </w:pPr>
          </w:p>
          <w:p w14:paraId="3B774E23" w14:textId="236B53CA" w:rsidR="003541E5" w:rsidRPr="001A276F" w:rsidRDefault="004F12D8" w:rsidP="004F12D8">
            <w:pPr>
              <w:spacing w:line="276" w:lineRule="auto"/>
              <w:ind w:left="0" w:hanging="2"/>
              <w:rPr>
                <w:rFonts w:ascii="Arial" w:eastAsia="Arial" w:hAnsi="Arial" w:cs="Arial"/>
                <w:lang w:val="ru-RU"/>
              </w:rPr>
            </w:pPr>
            <w:proofErr w:type="spellStart"/>
            <w:r w:rsidRPr="004F12D8">
              <w:rPr>
                <w:rFonts w:ascii="Arial" w:eastAsia="Arial" w:hAnsi="Arial" w:cs="Arial"/>
                <w:lang w:val="ru-RU"/>
              </w:rPr>
              <w:t>Фільтр</w:t>
            </w:r>
            <w:proofErr w:type="spellEnd"/>
            <w:r w:rsidRPr="004F12D8">
              <w:rPr>
                <w:rFonts w:ascii="Arial" w:eastAsia="Arial" w:hAnsi="Arial" w:cs="Arial"/>
                <w:lang w:val="ru-RU"/>
              </w:rPr>
              <w:t xml:space="preserve"> </w:t>
            </w:r>
            <w:proofErr w:type="spellStart"/>
            <w:r w:rsidRPr="004F12D8">
              <w:rPr>
                <w:rFonts w:ascii="Arial" w:eastAsia="Arial" w:hAnsi="Arial" w:cs="Arial"/>
                <w:lang w:val="ru-RU"/>
              </w:rPr>
              <w:t>від</w:t>
            </w:r>
            <w:proofErr w:type="spellEnd"/>
            <w:r w:rsidRPr="004F12D8">
              <w:rPr>
                <w:rFonts w:ascii="Arial" w:eastAsia="Arial" w:hAnsi="Arial" w:cs="Arial"/>
                <w:lang w:val="ru-RU"/>
              </w:rPr>
              <w:t xml:space="preserve"> </w:t>
            </w:r>
            <w:proofErr w:type="spellStart"/>
            <w:r w:rsidRPr="004F12D8">
              <w:rPr>
                <w:rFonts w:ascii="Arial" w:eastAsia="Arial" w:hAnsi="Arial" w:cs="Arial"/>
                <w:lang w:val="ru-RU"/>
              </w:rPr>
              <w:t>накипу</w:t>
            </w:r>
            <w:proofErr w:type="spellEnd"/>
          </w:p>
        </w:tc>
        <w:tc>
          <w:tcPr>
            <w:tcW w:w="4678" w:type="dxa"/>
          </w:tcPr>
          <w:p w14:paraId="6AFD57A0" w14:textId="77777777" w:rsidR="003541E5" w:rsidRDefault="003541E5" w:rsidP="00C55B0D">
            <w:pPr>
              <w:widowControl/>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noProof/>
                <w:lang w:val="uk-UA" w:eastAsia="uk-UA"/>
              </w:rPr>
              <w:drawing>
                <wp:inline distT="114300" distB="114300" distL="114300" distR="114300" wp14:anchorId="5B78B565" wp14:editId="4F7628F5">
                  <wp:extent cx="1701579" cy="1820849"/>
                  <wp:effectExtent l="0" t="0" r="0" b="8255"/>
                  <wp:docPr id="105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1710507" cy="1830403"/>
                          </a:xfrm>
                          <a:prstGeom prst="rect">
                            <a:avLst/>
                          </a:prstGeom>
                          <a:ln/>
                        </pic:spPr>
                      </pic:pic>
                    </a:graphicData>
                  </a:graphic>
                </wp:inline>
              </w:drawing>
            </w:r>
          </w:p>
        </w:tc>
      </w:tr>
    </w:tbl>
    <w:p w14:paraId="55E35817" w14:textId="77777777" w:rsidR="007B40FE" w:rsidRPr="00497375" w:rsidRDefault="007B40FE">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27D27886" w14:textId="37ABB0D6" w:rsidR="007B40FE" w:rsidRPr="00497375" w:rsidRDefault="007B40FE">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p>
    <w:p w14:paraId="1CFC7703" w14:textId="77777777" w:rsidR="00AC3B26" w:rsidRPr="00497375" w:rsidRDefault="00AC3B26" w:rsidP="00AC3B26">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497375">
        <w:rPr>
          <w:rFonts w:ascii="Arial" w:eastAsia="Calibri" w:hAnsi="Arial" w:cs="Arial"/>
          <w:b/>
          <w:color w:val="000000"/>
          <w:szCs w:val="24"/>
          <w:lang w:val="uk-UA"/>
        </w:rPr>
        <w:t>Якість товару та пакування.</w:t>
      </w:r>
    </w:p>
    <w:p w14:paraId="1C6E63AB" w14:textId="5AE2D32F" w:rsidR="00AC3B26" w:rsidRPr="00497375"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97375">
        <w:rPr>
          <w:rFonts w:ascii="Arial" w:eastAsia="Calibri" w:hAnsi="Arial" w:cs="Arial"/>
          <w:color w:val="000000"/>
          <w:szCs w:val="24"/>
          <w:lang w:val="uk-UA"/>
        </w:rPr>
        <w:t>Товар повинен бути від офіційного виробника, новим, в оригінальному пакуванні.</w:t>
      </w:r>
    </w:p>
    <w:p w14:paraId="51F245BA" w14:textId="19FEEDFD" w:rsidR="00AC3B26" w:rsidRPr="00497375"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97375">
        <w:rPr>
          <w:rFonts w:ascii="Arial" w:eastAsia="Calibri" w:hAnsi="Arial" w:cs="Arial"/>
          <w:color w:val="000000"/>
          <w:szCs w:val="24"/>
          <w:lang w:val="uk-UA"/>
        </w:rPr>
        <w:t>Якість товару стандартна, визначена виробником обладнання.</w:t>
      </w:r>
    </w:p>
    <w:p w14:paraId="50ABDB95" w14:textId="1CE01EFA" w:rsidR="00AC3B26" w:rsidRPr="00497375" w:rsidRDefault="00AC3B26" w:rsidP="00AC3B26">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43D98D7E" w14:textId="77777777" w:rsidR="00AC3B26" w:rsidRPr="00497375" w:rsidRDefault="00AC3B26" w:rsidP="00AC3B26">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497375">
        <w:rPr>
          <w:rFonts w:ascii="Arial" w:eastAsia="Arial" w:hAnsi="Arial" w:cs="Arial"/>
          <w:b/>
          <w:color w:val="000000"/>
          <w:szCs w:val="24"/>
          <w:lang w:val="uk-UA"/>
        </w:rPr>
        <w:t>Загальний об’єм закупки та умови закупки.</w:t>
      </w:r>
    </w:p>
    <w:p w14:paraId="0C16040D" w14:textId="16FF40AE" w:rsidR="00AC3B26" w:rsidRPr="00497375"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color w:val="000000"/>
          <w:szCs w:val="24"/>
          <w:lang w:val="uk-UA"/>
        </w:rPr>
        <w:t>Кількість товару зазначена вище</w:t>
      </w:r>
      <w:r w:rsidR="00B37D46">
        <w:rPr>
          <w:rFonts w:ascii="Arial" w:eastAsia="Arial" w:hAnsi="Arial" w:cs="Arial"/>
          <w:color w:val="000000"/>
          <w:szCs w:val="24"/>
          <w:lang w:val="uk-UA"/>
        </w:rPr>
        <w:t xml:space="preserve"> в п.</w:t>
      </w:r>
      <w:r w:rsidRPr="00497375">
        <w:rPr>
          <w:rFonts w:ascii="Arial" w:eastAsia="Arial" w:hAnsi="Arial" w:cs="Arial"/>
          <w:color w:val="000000"/>
          <w:szCs w:val="24"/>
          <w:lang w:val="uk-UA"/>
        </w:rPr>
        <w:t xml:space="preserve"> </w:t>
      </w:r>
      <w:r w:rsidR="00B37D46">
        <w:rPr>
          <w:rFonts w:ascii="Arial" w:eastAsia="Arial" w:hAnsi="Arial" w:cs="Arial"/>
          <w:color w:val="000000"/>
          <w:szCs w:val="24"/>
          <w:lang w:val="uk-UA"/>
        </w:rPr>
        <w:t>3</w:t>
      </w:r>
      <w:r w:rsidRPr="00497375">
        <w:rPr>
          <w:rFonts w:ascii="Arial" w:eastAsia="Arial" w:hAnsi="Arial" w:cs="Arial"/>
          <w:color w:val="000000"/>
          <w:szCs w:val="24"/>
          <w:lang w:val="uk-UA"/>
        </w:rPr>
        <w:t xml:space="preserve"> специфікації.</w:t>
      </w:r>
    </w:p>
    <w:p w14:paraId="43A62211" w14:textId="5523ED45" w:rsidR="00AC3B26" w:rsidRPr="00497375"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color w:val="000000"/>
          <w:szCs w:val="24"/>
          <w:lang w:val="uk-UA"/>
        </w:rPr>
        <w:t>Альянс залишає за собою право збільшити або зменшити обсяг закупівлі на +/- 20%. від обсягу, вказаного у цій Специфікації.</w:t>
      </w:r>
    </w:p>
    <w:p w14:paraId="506677D5" w14:textId="44CF64E1" w:rsidR="007B40FE" w:rsidRPr="00497375" w:rsidRDefault="007B40FE" w:rsidP="00AC3B26">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0AE6E89F" w14:textId="42068BAD" w:rsidR="00AC3B26" w:rsidRPr="00497375" w:rsidRDefault="00AC3B26" w:rsidP="00AC3B26">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497375">
        <w:rPr>
          <w:rFonts w:ascii="Arial" w:eastAsia="Arial" w:hAnsi="Arial" w:cs="Arial"/>
          <w:b/>
          <w:szCs w:val="24"/>
          <w:lang w:val="uk-UA"/>
        </w:rPr>
        <w:t xml:space="preserve">Умови та терміни постачання. </w:t>
      </w:r>
    </w:p>
    <w:p w14:paraId="10293940" w14:textId="350FB932" w:rsidR="00AC3B26" w:rsidRPr="00497375"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497375">
        <w:rPr>
          <w:rFonts w:ascii="Arial" w:eastAsia="Arial" w:hAnsi="Arial" w:cs="Arial"/>
          <w:szCs w:val="24"/>
          <w:lang w:val="uk-UA"/>
        </w:rPr>
        <w:t>Б</w:t>
      </w:r>
      <w:r w:rsidR="00B322DC">
        <w:rPr>
          <w:rFonts w:ascii="Arial" w:eastAsia="Arial" w:hAnsi="Arial" w:cs="Arial"/>
          <w:szCs w:val="24"/>
          <w:lang w:val="uk-UA"/>
        </w:rPr>
        <w:t xml:space="preserve">ажаний термін поставки – </w:t>
      </w:r>
      <w:r w:rsidR="00C52726">
        <w:rPr>
          <w:rFonts w:ascii="Arial" w:eastAsia="Arial" w:hAnsi="Arial" w:cs="Arial"/>
          <w:szCs w:val="24"/>
          <w:lang w:val="uk-UA"/>
        </w:rPr>
        <w:t>сер</w:t>
      </w:r>
      <w:r w:rsidR="005D130C">
        <w:rPr>
          <w:rFonts w:ascii="Arial" w:eastAsia="Arial" w:hAnsi="Arial" w:cs="Arial"/>
          <w:szCs w:val="24"/>
          <w:lang w:val="uk-UA"/>
        </w:rPr>
        <w:t>пень</w:t>
      </w:r>
      <w:r w:rsidRPr="00497375">
        <w:rPr>
          <w:rFonts w:ascii="Arial" w:eastAsia="Arial" w:hAnsi="Arial" w:cs="Arial"/>
          <w:szCs w:val="24"/>
          <w:lang w:val="uk-UA"/>
        </w:rPr>
        <w:t xml:space="preserve"> 2024</w:t>
      </w:r>
    </w:p>
    <w:p w14:paraId="5776E1F8" w14:textId="2C2928E6" w:rsidR="00AC3B26" w:rsidRPr="00497375"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497375">
        <w:rPr>
          <w:rFonts w:ascii="Arial" w:eastAsia="Arial" w:hAnsi="Arial" w:cs="Arial"/>
          <w:szCs w:val="24"/>
          <w:lang w:val="uk-UA"/>
        </w:rPr>
        <w:t>Товар поставляється одноразово.</w:t>
      </w:r>
    </w:p>
    <w:p w14:paraId="21D0B5AA" w14:textId="1179DF4B" w:rsidR="00C52726" w:rsidRDefault="00AC3B26" w:rsidP="00C527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C52726">
        <w:rPr>
          <w:rFonts w:ascii="Arial" w:eastAsia="Arial" w:hAnsi="Arial" w:cs="Arial"/>
          <w:szCs w:val="24"/>
          <w:lang w:val="uk-UA"/>
        </w:rPr>
        <w:t xml:space="preserve">Поставка на умовах DAP (за рахунок постачальника) на </w:t>
      </w:r>
      <w:r w:rsidR="005D130C" w:rsidRPr="00C52726">
        <w:rPr>
          <w:rFonts w:ascii="Arial" w:eastAsia="Arial" w:hAnsi="Arial" w:cs="Arial"/>
          <w:szCs w:val="24"/>
          <w:lang w:val="uk-UA"/>
        </w:rPr>
        <w:t xml:space="preserve">склад покупця за </w:t>
      </w:r>
      <w:proofErr w:type="spellStart"/>
      <w:r w:rsidR="005D130C" w:rsidRPr="00C52726">
        <w:rPr>
          <w:rFonts w:ascii="Arial" w:eastAsia="Arial" w:hAnsi="Arial" w:cs="Arial"/>
          <w:szCs w:val="24"/>
          <w:lang w:val="uk-UA"/>
        </w:rPr>
        <w:t>адресою</w:t>
      </w:r>
      <w:proofErr w:type="spellEnd"/>
      <w:r w:rsidR="00C52726">
        <w:rPr>
          <w:rFonts w:ascii="Arial" w:eastAsia="Arial" w:hAnsi="Arial" w:cs="Arial"/>
          <w:szCs w:val="24"/>
          <w:lang w:val="uk-UA"/>
        </w:rPr>
        <w:t xml:space="preserve">: </w:t>
      </w:r>
      <w:r w:rsidR="00C52726" w:rsidRPr="00C52726">
        <w:rPr>
          <w:rFonts w:ascii="Arial" w:eastAsia="Arial" w:hAnsi="Arial" w:cs="Arial"/>
          <w:szCs w:val="24"/>
          <w:lang w:val="uk-UA"/>
        </w:rPr>
        <w:t>Київська область, Броварський р-н, с. Квітневе, Вул. Гоголівська 1 Г.</w:t>
      </w:r>
    </w:p>
    <w:p w14:paraId="4134427C" w14:textId="62CE5CF3" w:rsidR="00AC3B26" w:rsidRPr="00C52726" w:rsidRDefault="00C50D92" w:rsidP="00C527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C52726">
        <w:rPr>
          <w:rFonts w:ascii="Arial" w:eastAsia="Arial" w:hAnsi="Arial" w:cs="Arial"/>
          <w:szCs w:val="24"/>
          <w:lang w:val="uk-UA"/>
        </w:rPr>
        <w:t>Товар має бути доставлений однією партією.</w:t>
      </w:r>
    </w:p>
    <w:p w14:paraId="1A5C9445" w14:textId="2821578C" w:rsidR="003D136F" w:rsidRPr="00497375" w:rsidRDefault="003D136F">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0D8D45B" w14:textId="11250E16" w:rsidR="003D136F" w:rsidRPr="00497375" w:rsidRDefault="003D136F" w:rsidP="00AC3B26">
      <w:pPr>
        <w:pStyle w:val="af2"/>
        <w:numPr>
          <w:ilvl w:val="1"/>
          <w:numId w:val="5"/>
        </w:numPr>
        <w:tabs>
          <w:tab w:val="left" w:pos="284"/>
        </w:tabs>
        <w:spacing w:line="240" w:lineRule="auto"/>
        <w:ind w:leftChars="0" w:firstLineChars="0"/>
        <w:jc w:val="both"/>
        <w:rPr>
          <w:rFonts w:ascii="Arial" w:eastAsia="Arial" w:hAnsi="Arial" w:cs="Arial"/>
          <w:b/>
          <w:color w:val="000000"/>
          <w:szCs w:val="24"/>
          <w:lang w:val="uk-UA"/>
        </w:rPr>
      </w:pPr>
      <w:r w:rsidRPr="00497375">
        <w:rPr>
          <w:rFonts w:ascii="Arial" w:eastAsia="Arial" w:hAnsi="Arial" w:cs="Arial"/>
          <w:b/>
          <w:color w:val="000000"/>
          <w:szCs w:val="24"/>
          <w:lang w:val="uk-UA"/>
        </w:rPr>
        <w:t>Адреси доставки</w:t>
      </w:r>
      <w:r w:rsidR="00E32D99">
        <w:rPr>
          <w:rFonts w:ascii="Arial" w:eastAsia="Arial" w:hAnsi="Arial" w:cs="Arial"/>
          <w:b/>
          <w:color w:val="000000"/>
          <w:szCs w:val="24"/>
          <w:lang w:val="uk-UA"/>
        </w:rPr>
        <w:t>:</w:t>
      </w:r>
    </w:p>
    <w:p w14:paraId="222853E7" w14:textId="7A62BB8F" w:rsidR="003D136F" w:rsidRPr="00497375" w:rsidRDefault="00C52726">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C52726">
        <w:rPr>
          <w:rFonts w:ascii="Arial" w:eastAsia="Arial" w:hAnsi="Arial" w:cs="Arial"/>
          <w:color w:val="000000"/>
          <w:szCs w:val="24"/>
          <w:lang w:val="uk-UA"/>
        </w:rPr>
        <w:t xml:space="preserve"> Київська область, Броварський р-н, с. Квітневе, Вул. Гоголівська 1 Г.</w:t>
      </w:r>
      <w:bookmarkStart w:id="0" w:name="_GoBack"/>
      <w:bookmarkEnd w:id="0"/>
    </w:p>
    <w:p w14:paraId="16775C75" w14:textId="77777777" w:rsidR="007B40FE" w:rsidRPr="00497375" w:rsidRDefault="007B40FE">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C22BFF4" w14:textId="77777777" w:rsidR="007B40FE" w:rsidRPr="0049737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b/>
          <w:color w:val="000000"/>
          <w:szCs w:val="24"/>
          <w:lang w:val="uk-UA"/>
        </w:rPr>
        <w:t xml:space="preserve">Умови оплати: </w:t>
      </w:r>
    </w:p>
    <w:p w14:paraId="16DD874D" w14:textId="50A3586E" w:rsidR="00497375" w:rsidRPr="00497375"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97375">
        <w:rPr>
          <w:rFonts w:ascii="Arial" w:eastAsia="Arial" w:hAnsi="Arial" w:cs="Arial"/>
          <w:color w:val="000000"/>
          <w:szCs w:val="24"/>
          <w:lang w:val="uk-UA"/>
        </w:rPr>
        <w:t>Авансовий платіж – не більше 50% від загального обсягу кожної окремої партії</w:t>
      </w:r>
    </w:p>
    <w:p w14:paraId="1E8414CA" w14:textId="4D830CC4" w:rsidR="00497375" w:rsidRDefault="00497375" w:rsidP="00497375">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497375">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378D9F3C" w14:textId="456A4DF6" w:rsidR="00497375"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97375">
        <w:rPr>
          <w:rFonts w:ascii="Arial" w:eastAsia="Arial" w:hAnsi="Arial" w:cs="Arial"/>
          <w:color w:val="000000"/>
          <w:szCs w:val="24"/>
          <w:lang w:val="uk-UA"/>
        </w:rPr>
        <w:t>Договір на поставку буде укладено і платежі будуть виконані у гривнях України</w:t>
      </w:r>
      <w:r>
        <w:rPr>
          <w:rFonts w:ascii="Arial" w:eastAsia="Arial" w:hAnsi="Arial" w:cs="Arial"/>
          <w:color w:val="000000"/>
          <w:szCs w:val="24"/>
          <w:lang w:val="uk-UA"/>
        </w:rPr>
        <w:t xml:space="preserve"> </w:t>
      </w:r>
      <w:r w:rsidRPr="00497375">
        <w:rPr>
          <w:rFonts w:ascii="Arial" w:eastAsia="Arial" w:hAnsi="Arial" w:cs="Arial"/>
          <w:color w:val="FF0000"/>
          <w:szCs w:val="24"/>
          <w:lang w:val="uk-UA"/>
        </w:rPr>
        <w:t>без урахування ПДВ</w:t>
      </w:r>
      <w:r>
        <w:rPr>
          <w:rFonts w:ascii="Arial" w:eastAsia="Arial" w:hAnsi="Arial" w:cs="Arial"/>
          <w:color w:val="000000"/>
          <w:szCs w:val="24"/>
          <w:lang w:val="uk-UA"/>
        </w:rPr>
        <w:t>.</w:t>
      </w:r>
    </w:p>
    <w:p w14:paraId="17094D14" w14:textId="687DA982" w:rsidR="00497375"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97375">
        <w:rPr>
          <w:rFonts w:ascii="Arial" w:eastAsia="Arial" w:hAnsi="Arial" w:cs="Arial"/>
          <w:color w:val="000000"/>
          <w:szCs w:val="24"/>
          <w:lang w:val="uk-UA"/>
        </w:rPr>
        <w:t>Вартість товару може бути надана</w:t>
      </w:r>
      <w:r>
        <w:rPr>
          <w:rFonts w:ascii="Arial" w:eastAsia="Arial" w:hAnsi="Arial" w:cs="Arial"/>
          <w:color w:val="000000"/>
          <w:szCs w:val="24"/>
          <w:lang w:val="uk-UA"/>
        </w:rPr>
        <w:t xml:space="preserve"> </w:t>
      </w:r>
      <w:r w:rsidRPr="00497375">
        <w:rPr>
          <w:rFonts w:ascii="Arial" w:eastAsia="Arial" w:hAnsi="Arial" w:cs="Arial"/>
          <w:color w:val="FF0000"/>
          <w:szCs w:val="24"/>
          <w:lang w:val="uk-UA"/>
        </w:rPr>
        <w:t xml:space="preserve">виключно </w:t>
      </w:r>
      <w:r>
        <w:rPr>
          <w:rFonts w:ascii="Arial" w:eastAsia="Arial" w:hAnsi="Arial" w:cs="Arial"/>
          <w:color w:val="FF0000"/>
          <w:szCs w:val="24"/>
          <w:lang w:val="uk-UA"/>
        </w:rPr>
        <w:t>без урахування ПДВ</w:t>
      </w:r>
      <w:r>
        <w:rPr>
          <w:rFonts w:ascii="Arial" w:eastAsia="Arial" w:hAnsi="Arial" w:cs="Arial"/>
          <w:color w:val="000000"/>
          <w:szCs w:val="24"/>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37DCD56A" w14:textId="77777777" w:rsidR="00194B6F" w:rsidRDefault="00194B6F" w:rsidP="00194B6F">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5FBECA73" w14:textId="77777777" w:rsidR="00194B6F" w:rsidRPr="00194B6F" w:rsidRDefault="00194B6F" w:rsidP="00194B6F">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Cs w:val="24"/>
          <w:lang w:val="uk-UA"/>
        </w:rPr>
      </w:pPr>
      <w:r w:rsidRPr="00194B6F">
        <w:rPr>
          <w:rFonts w:ascii="Arial" w:eastAsia="Arial" w:hAnsi="Arial" w:cs="Arial"/>
          <w:b/>
          <w:color w:val="000000"/>
          <w:szCs w:val="24"/>
          <w:lang w:val="uk-UA"/>
        </w:rPr>
        <w:t>Гарантійні умови</w:t>
      </w:r>
    </w:p>
    <w:p w14:paraId="7699604C" w14:textId="20D08471" w:rsidR="00194B6F" w:rsidRPr="00194B6F" w:rsidRDefault="00194B6F" w:rsidP="00194B6F">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194B6F">
        <w:rPr>
          <w:rFonts w:ascii="Arial" w:eastAsia="Arial" w:hAnsi="Arial" w:cs="Arial"/>
          <w:color w:val="000000"/>
          <w:szCs w:val="24"/>
          <w:lang w:val="uk-UA"/>
        </w:rPr>
        <w:t xml:space="preserve"> Товар повинен мати гарантію (відновлення або заміна у разі виявлення браку) від Постачальника.</w:t>
      </w:r>
    </w:p>
    <w:p w14:paraId="2D619C21" w14:textId="53D722E1" w:rsidR="007B40FE" w:rsidRPr="00497375" w:rsidRDefault="007B40FE" w:rsidP="00497375">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14AF79A1" w14:textId="42C42431" w:rsidR="007B40FE" w:rsidRPr="0049737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b/>
          <w:color w:val="000000"/>
          <w:szCs w:val="24"/>
          <w:lang w:val="uk-UA"/>
        </w:rPr>
        <w:t>Організаційні вимоги</w:t>
      </w:r>
      <w:r w:rsidR="00497375">
        <w:rPr>
          <w:rFonts w:ascii="Arial" w:eastAsia="Arial" w:hAnsi="Arial" w:cs="Arial"/>
          <w:b/>
          <w:color w:val="000000"/>
          <w:szCs w:val="24"/>
          <w:lang w:val="uk-UA"/>
        </w:rPr>
        <w:t>:</w:t>
      </w:r>
    </w:p>
    <w:p w14:paraId="076C4886" w14:textId="609D869B" w:rsidR="00546EE3" w:rsidRPr="00546EE3" w:rsidRDefault="00546EE3" w:rsidP="00546EE3">
      <w:pPr>
        <w:pStyle w:val="af2"/>
        <w:numPr>
          <w:ilvl w:val="1"/>
          <w:numId w:val="5"/>
        </w:numPr>
        <w:ind w:leftChars="0" w:firstLineChars="0"/>
        <w:rPr>
          <w:rFonts w:ascii="Arial" w:eastAsia="Arial" w:hAnsi="Arial" w:cs="Arial"/>
          <w:color w:val="000000"/>
          <w:szCs w:val="24"/>
          <w:lang w:val="uk-UA"/>
        </w:rPr>
      </w:pPr>
      <w:r w:rsidRPr="00546EE3">
        <w:rPr>
          <w:rFonts w:ascii="Arial" w:eastAsia="Arial" w:hAnsi="Arial" w:cs="Arial"/>
          <w:color w:val="000000"/>
          <w:szCs w:val="24"/>
          <w:lang w:val="uk-UA"/>
        </w:rPr>
        <w:t>Суб’єкт підприємницької діяльності за законодавством України (</w:t>
      </w:r>
      <w:r w:rsidRPr="00546EE3">
        <w:rPr>
          <w:rFonts w:ascii="Arial" w:eastAsia="Arial" w:hAnsi="Arial" w:cs="Arial"/>
          <w:color w:val="000000"/>
          <w:szCs w:val="24"/>
          <w:u w:val="single"/>
          <w:lang w:val="uk-UA"/>
        </w:rPr>
        <w:t>юридична або фізична особа – не платник ПДВ</w:t>
      </w:r>
      <w:r w:rsidRPr="00546EE3">
        <w:rPr>
          <w:rFonts w:ascii="Arial" w:eastAsia="Arial" w:hAnsi="Arial" w:cs="Arial"/>
          <w:color w:val="000000"/>
          <w:szCs w:val="24"/>
          <w:lang w:val="uk-UA"/>
        </w:rPr>
        <w:t>)</w:t>
      </w:r>
    </w:p>
    <w:p w14:paraId="005F9FA3" w14:textId="77777777" w:rsidR="007B40FE" w:rsidRPr="00497375"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F7BE57C" w14:textId="77777777" w:rsidR="007B40FE" w:rsidRPr="0049737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b/>
          <w:color w:val="000000"/>
          <w:szCs w:val="24"/>
          <w:lang w:val="uk-UA"/>
        </w:rPr>
        <w:t>Ключові критерії оцінки конкурсних Заявок:</w:t>
      </w:r>
    </w:p>
    <w:p w14:paraId="16F9B488" w14:textId="12D598F3" w:rsidR="003D3918"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Pr>
          <w:rFonts w:ascii="Arial" w:eastAsia="Arial" w:hAnsi="Arial" w:cs="Arial"/>
          <w:color w:val="000000"/>
          <w:szCs w:val="24"/>
          <w:lang w:val="uk-UA"/>
        </w:rPr>
        <w:t>Вартість товару</w:t>
      </w:r>
      <w:r w:rsidRPr="00497375">
        <w:rPr>
          <w:rFonts w:ascii="Arial" w:eastAsia="Arial" w:hAnsi="Arial" w:cs="Arial"/>
          <w:color w:val="000000"/>
          <w:szCs w:val="24"/>
          <w:lang w:val="uk-UA"/>
        </w:rPr>
        <w:t>;</w:t>
      </w:r>
    </w:p>
    <w:p w14:paraId="048F8FAA" w14:textId="1EB935B6" w:rsidR="003D3918"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Pr>
          <w:rFonts w:ascii="Arial" w:eastAsia="Arial" w:hAnsi="Arial" w:cs="Arial"/>
          <w:color w:val="000000"/>
          <w:szCs w:val="24"/>
          <w:lang w:val="uk-UA"/>
        </w:rPr>
        <w:t>Умови оплати;</w:t>
      </w:r>
    </w:p>
    <w:p w14:paraId="424E5AD0" w14:textId="5D5F8543" w:rsidR="00282B59" w:rsidRPr="00497375" w:rsidRDefault="00282B59"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Pr>
          <w:rFonts w:ascii="Arial" w:eastAsia="Arial" w:hAnsi="Arial" w:cs="Arial"/>
          <w:color w:val="000000"/>
          <w:szCs w:val="24"/>
          <w:lang w:val="uk-UA"/>
        </w:rPr>
        <w:lastRenderedPageBreak/>
        <w:t>Гарантійні умови;</w:t>
      </w:r>
    </w:p>
    <w:p w14:paraId="12872076" w14:textId="77777777" w:rsidR="003D3918"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Pr>
          <w:rFonts w:ascii="Arial" w:eastAsia="Arial" w:hAnsi="Arial" w:cs="Arial"/>
          <w:color w:val="000000"/>
          <w:szCs w:val="24"/>
          <w:lang w:val="uk-UA"/>
        </w:rPr>
        <w:t>Умови та терміни поставки</w:t>
      </w:r>
      <w:r w:rsidRPr="00497375">
        <w:rPr>
          <w:rFonts w:ascii="Arial" w:eastAsia="Arial" w:hAnsi="Arial" w:cs="Arial"/>
          <w:color w:val="000000"/>
          <w:szCs w:val="24"/>
          <w:lang w:val="uk-UA"/>
        </w:rPr>
        <w:t>;</w:t>
      </w:r>
    </w:p>
    <w:p w14:paraId="15AD622C" w14:textId="77777777" w:rsidR="007B40FE" w:rsidRPr="00497375" w:rsidRDefault="007B40FE">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79BE4F0" w14:textId="5CEF0A1F" w:rsidR="007B40FE" w:rsidRPr="00194B6F"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b/>
          <w:color w:val="000000"/>
          <w:szCs w:val="24"/>
          <w:lang w:val="uk-UA"/>
        </w:rPr>
        <w:t>Зміст конкурсних Заявок</w:t>
      </w:r>
      <w:r w:rsidR="00194B6F">
        <w:rPr>
          <w:rFonts w:ascii="Arial" w:eastAsia="Arial" w:hAnsi="Arial" w:cs="Arial"/>
          <w:b/>
          <w:color w:val="000000"/>
          <w:szCs w:val="24"/>
          <w:lang w:val="uk-UA"/>
        </w:rPr>
        <w:t>:</w:t>
      </w:r>
    </w:p>
    <w:p w14:paraId="53E07AF9" w14:textId="7326F996" w:rsidR="00194B6F" w:rsidRDefault="00194B6F" w:rsidP="00194B6F">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194B6F">
        <w:rPr>
          <w:rFonts w:ascii="Arial" w:eastAsia="Arial" w:hAnsi="Arial" w:cs="Arial"/>
          <w:color w:val="000000"/>
          <w:szCs w:val="24"/>
          <w:lang w:val="uk-UA"/>
        </w:rPr>
        <w:t>У якості власної конкурсної заявки учасник конкурсу має надати наступну документацію:</w:t>
      </w:r>
    </w:p>
    <w:p w14:paraId="1112E351" w14:textId="1117E0F4" w:rsidR="00194B6F"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Pr>
          <w:rFonts w:ascii="Arial" w:eastAsia="Arial" w:hAnsi="Arial" w:cs="Arial"/>
          <w:color w:val="000000"/>
          <w:szCs w:val="24"/>
          <w:lang w:val="uk-UA"/>
        </w:rPr>
        <w:t>Копії</w:t>
      </w:r>
      <w:r w:rsidRPr="00194B6F">
        <w:rPr>
          <w:rFonts w:ascii="Arial" w:eastAsia="Arial" w:hAnsi="Arial" w:cs="Arial"/>
          <w:color w:val="000000"/>
          <w:szCs w:val="24"/>
          <w:lang w:val="uk-UA"/>
        </w:rPr>
        <w:t xml:space="preserve"> документації, що свідчить про державну реєстрацію компанії-учасниці відповідно до законодавства відповідної країни.</w:t>
      </w:r>
    </w:p>
    <w:p w14:paraId="1CA75433" w14:textId="7E2ED996" w:rsidR="00194B6F" w:rsidRPr="00194B6F"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194B6F">
        <w:rPr>
          <w:rFonts w:ascii="Arial" w:eastAsia="Arial" w:hAnsi="Arial" w:cs="Arial"/>
          <w:color w:val="000000"/>
          <w:szCs w:val="24"/>
          <w:lang w:val="uk-UA"/>
        </w:rPr>
        <w:t>Заповнені та належним чином підписані Додатки № 1 та 2 (</w:t>
      </w:r>
      <w:r w:rsidRPr="00194B6F">
        <w:rPr>
          <w:rFonts w:ascii="Arial" w:eastAsia="Arial" w:hAnsi="Arial" w:cs="Arial"/>
          <w:color w:val="FF0000"/>
          <w:szCs w:val="24"/>
          <w:lang w:val="uk-UA"/>
        </w:rPr>
        <w:t>Додаток №2 додатково у форматі .</w:t>
      </w:r>
      <w:proofErr w:type="spellStart"/>
      <w:r w:rsidRPr="00194B6F">
        <w:rPr>
          <w:rFonts w:ascii="Arial" w:eastAsia="Arial" w:hAnsi="Arial" w:cs="Arial"/>
          <w:color w:val="FF0000"/>
          <w:szCs w:val="24"/>
          <w:lang w:val="uk-UA"/>
        </w:rPr>
        <w:t>xls</w:t>
      </w:r>
      <w:proofErr w:type="spellEnd"/>
      <w:r w:rsidRPr="00194B6F">
        <w:rPr>
          <w:rFonts w:ascii="Arial" w:eastAsia="Arial" w:hAnsi="Arial" w:cs="Arial"/>
          <w:color w:val="FF0000"/>
          <w:szCs w:val="24"/>
          <w:lang w:val="uk-UA"/>
        </w:rPr>
        <w:t xml:space="preserve"> або .</w:t>
      </w:r>
      <w:proofErr w:type="spellStart"/>
      <w:r w:rsidRPr="00194B6F">
        <w:rPr>
          <w:rFonts w:ascii="Arial" w:eastAsia="Arial" w:hAnsi="Arial" w:cs="Arial"/>
          <w:color w:val="FF0000"/>
          <w:szCs w:val="24"/>
          <w:lang w:val="uk-UA"/>
        </w:rPr>
        <w:t>doc</w:t>
      </w:r>
      <w:proofErr w:type="spellEnd"/>
      <w:r w:rsidRPr="00194B6F">
        <w:rPr>
          <w:rFonts w:ascii="Arial" w:eastAsia="Arial" w:hAnsi="Arial" w:cs="Arial"/>
          <w:color w:val="000000"/>
          <w:szCs w:val="24"/>
          <w:lang w:val="uk-UA"/>
        </w:rPr>
        <w:t>).</w:t>
      </w:r>
    </w:p>
    <w:p w14:paraId="5A55DDBA" w14:textId="77777777" w:rsidR="00194B6F" w:rsidRPr="00194B6F"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194B6F">
        <w:rPr>
          <w:rFonts w:ascii="Arial" w:eastAsia="Arial" w:hAnsi="Arial" w:cs="Arial"/>
          <w:color w:val="000000"/>
          <w:szCs w:val="24"/>
          <w:lang w:val="uk-UA"/>
        </w:rPr>
        <w:t>Макет (візуалізацію) або фото запропонованої продукції.</w:t>
      </w:r>
    </w:p>
    <w:p w14:paraId="13A15113" w14:textId="2BBCEA53" w:rsidR="00194B6F" w:rsidRDefault="00194B6F" w:rsidP="00194B6F">
      <w:pPr>
        <w:pStyle w:val="af2"/>
        <w:numPr>
          <w:ilvl w:val="1"/>
          <w:numId w:val="5"/>
        </w:numPr>
        <w:ind w:leftChars="0" w:firstLineChars="0"/>
        <w:rPr>
          <w:rFonts w:ascii="Arial" w:eastAsia="Arial" w:hAnsi="Arial" w:cs="Arial"/>
          <w:color w:val="000000"/>
          <w:szCs w:val="24"/>
          <w:lang w:val="uk-UA"/>
        </w:rPr>
      </w:pPr>
      <w:r w:rsidRPr="00194B6F">
        <w:rPr>
          <w:rFonts w:ascii="Arial" w:eastAsia="Arial" w:hAnsi="Arial" w:cs="Arial"/>
          <w:color w:val="000000"/>
          <w:szCs w:val="24"/>
          <w:lang w:val="uk-UA"/>
        </w:rPr>
        <w:t>Інформація щодо досвіду роботи і власних ресурсів (лист у довільній формі з наведеним переліком наявних ресурсів, ключових клієнтів, інформація про досвід роботи на ринку тощо).</w:t>
      </w:r>
    </w:p>
    <w:p w14:paraId="09763272" w14:textId="105B7D80" w:rsidR="0013330C" w:rsidRDefault="0013330C" w:rsidP="0013330C">
      <w:pPr>
        <w:ind w:leftChars="0" w:left="0" w:firstLineChars="0" w:firstLine="0"/>
        <w:rPr>
          <w:rFonts w:ascii="Arial" w:eastAsia="Arial" w:hAnsi="Arial" w:cs="Arial"/>
          <w:color w:val="000000"/>
          <w:szCs w:val="24"/>
          <w:lang w:val="uk-UA"/>
        </w:rPr>
      </w:pPr>
    </w:p>
    <w:p w14:paraId="20EA53F8" w14:textId="10A488B0" w:rsidR="0013330C" w:rsidRDefault="0013330C" w:rsidP="0013330C">
      <w:pPr>
        <w:ind w:leftChars="0" w:left="0" w:firstLineChars="0" w:firstLine="0"/>
        <w:rPr>
          <w:rFonts w:ascii="Arial" w:eastAsia="Arial" w:hAnsi="Arial" w:cs="Arial"/>
          <w:color w:val="000000"/>
          <w:szCs w:val="24"/>
          <w:lang w:val="uk-UA"/>
        </w:rPr>
      </w:pPr>
    </w:p>
    <w:p w14:paraId="131C9365" w14:textId="38B48D33" w:rsidR="0013330C" w:rsidRDefault="0013330C" w:rsidP="0013330C">
      <w:pPr>
        <w:ind w:leftChars="0" w:left="0" w:firstLineChars="0" w:firstLine="0"/>
        <w:rPr>
          <w:rFonts w:ascii="Arial" w:eastAsia="Arial" w:hAnsi="Arial" w:cs="Arial"/>
          <w:color w:val="000000"/>
          <w:szCs w:val="24"/>
          <w:lang w:val="uk-UA"/>
        </w:rPr>
      </w:pPr>
    </w:p>
    <w:p w14:paraId="536D2F82" w14:textId="427DBBD1" w:rsidR="0013330C" w:rsidRDefault="0013330C" w:rsidP="0013330C">
      <w:pPr>
        <w:ind w:leftChars="0" w:left="0" w:firstLineChars="0" w:firstLine="0"/>
        <w:rPr>
          <w:rFonts w:ascii="Arial" w:eastAsia="Arial" w:hAnsi="Arial" w:cs="Arial"/>
          <w:color w:val="000000"/>
          <w:szCs w:val="24"/>
          <w:lang w:val="uk-UA"/>
        </w:rPr>
      </w:pPr>
    </w:p>
    <w:p w14:paraId="6C9B16DE" w14:textId="6A2EFD8E" w:rsidR="00E32D99" w:rsidRDefault="00E32D99" w:rsidP="0013330C">
      <w:pPr>
        <w:ind w:leftChars="0" w:left="0" w:firstLineChars="0" w:firstLine="0"/>
        <w:rPr>
          <w:rFonts w:ascii="Arial" w:eastAsia="Arial" w:hAnsi="Arial" w:cs="Arial"/>
          <w:color w:val="000000"/>
          <w:szCs w:val="24"/>
          <w:lang w:val="uk-UA"/>
        </w:rPr>
      </w:pPr>
    </w:p>
    <w:p w14:paraId="27C218BD" w14:textId="6A8D0085" w:rsidR="00E32D99" w:rsidRDefault="00E32D99" w:rsidP="0013330C">
      <w:pPr>
        <w:ind w:leftChars="0" w:left="0" w:firstLineChars="0" w:firstLine="0"/>
        <w:rPr>
          <w:rFonts w:ascii="Arial" w:eastAsia="Arial" w:hAnsi="Arial" w:cs="Arial"/>
          <w:color w:val="000000"/>
          <w:szCs w:val="24"/>
          <w:lang w:val="uk-UA"/>
        </w:rPr>
      </w:pPr>
    </w:p>
    <w:p w14:paraId="3E59D02C" w14:textId="137F2ACD" w:rsidR="00E32D99" w:rsidRDefault="00E32D99" w:rsidP="0013330C">
      <w:pPr>
        <w:ind w:leftChars="0" w:left="0" w:firstLineChars="0" w:firstLine="0"/>
        <w:rPr>
          <w:rFonts w:ascii="Arial" w:eastAsia="Arial" w:hAnsi="Arial" w:cs="Arial"/>
          <w:color w:val="000000"/>
          <w:szCs w:val="24"/>
          <w:lang w:val="uk-UA"/>
        </w:rPr>
      </w:pPr>
    </w:p>
    <w:p w14:paraId="1099C2DB" w14:textId="36AD2E7A" w:rsidR="00E32D99" w:rsidRDefault="00E32D99" w:rsidP="0013330C">
      <w:pPr>
        <w:ind w:leftChars="0" w:left="0" w:firstLineChars="0" w:firstLine="0"/>
        <w:rPr>
          <w:rFonts w:ascii="Arial" w:eastAsia="Arial" w:hAnsi="Arial" w:cs="Arial"/>
          <w:color w:val="000000"/>
          <w:szCs w:val="24"/>
          <w:lang w:val="uk-UA"/>
        </w:rPr>
      </w:pPr>
    </w:p>
    <w:p w14:paraId="2CDCCB6C" w14:textId="6F133CC2" w:rsidR="00E32D99" w:rsidRDefault="00E32D99" w:rsidP="0013330C">
      <w:pPr>
        <w:ind w:leftChars="0" w:left="0" w:firstLineChars="0" w:firstLine="0"/>
        <w:rPr>
          <w:rFonts w:ascii="Arial" w:eastAsia="Arial" w:hAnsi="Arial" w:cs="Arial"/>
          <w:color w:val="000000"/>
          <w:szCs w:val="24"/>
          <w:lang w:val="uk-UA"/>
        </w:rPr>
      </w:pPr>
    </w:p>
    <w:p w14:paraId="500ECFFE" w14:textId="45298110" w:rsidR="00E32D99" w:rsidRDefault="00E32D99" w:rsidP="0013330C">
      <w:pPr>
        <w:ind w:leftChars="0" w:left="0" w:firstLineChars="0" w:firstLine="0"/>
        <w:rPr>
          <w:rFonts w:ascii="Arial" w:eastAsia="Arial" w:hAnsi="Arial" w:cs="Arial"/>
          <w:color w:val="000000"/>
          <w:szCs w:val="24"/>
          <w:lang w:val="uk-UA"/>
        </w:rPr>
      </w:pPr>
    </w:p>
    <w:p w14:paraId="6449232B" w14:textId="4199601D" w:rsidR="00E32D99" w:rsidRDefault="00E32D99" w:rsidP="0013330C">
      <w:pPr>
        <w:ind w:leftChars="0" w:left="0" w:firstLineChars="0" w:firstLine="0"/>
        <w:rPr>
          <w:rFonts w:ascii="Arial" w:eastAsia="Arial" w:hAnsi="Arial" w:cs="Arial"/>
          <w:color w:val="000000"/>
          <w:szCs w:val="24"/>
          <w:lang w:val="uk-UA"/>
        </w:rPr>
      </w:pPr>
    </w:p>
    <w:p w14:paraId="34090D94" w14:textId="23CA2182" w:rsidR="00E32D99" w:rsidRDefault="00E32D99" w:rsidP="0013330C">
      <w:pPr>
        <w:ind w:leftChars="0" w:left="0" w:firstLineChars="0" w:firstLine="0"/>
        <w:rPr>
          <w:rFonts w:ascii="Arial" w:eastAsia="Arial" w:hAnsi="Arial" w:cs="Arial"/>
          <w:color w:val="000000"/>
          <w:szCs w:val="24"/>
          <w:lang w:val="uk-UA"/>
        </w:rPr>
      </w:pPr>
    </w:p>
    <w:p w14:paraId="1C744CE6" w14:textId="72C6E6BB" w:rsidR="00E32D99" w:rsidRDefault="00E32D99" w:rsidP="0013330C">
      <w:pPr>
        <w:ind w:leftChars="0" w:left="0" w:firstLineChars="0" w:firstLine="0"/>
        <w:rPr>
          <w:rFonts w:ascii="Arial" w:eastAsia="Arial" w:hAnsi="Arial" w:cs="Arial"/>
          <w:color w:val="000000"/>
          <w:szCs w:val="24"/>
          <w:lang w:val="uk-UA"/>
        </w:rPr>
      </w:pPr>
    </w:p>
    <w:p w14:paraId="538E8FA4" w14:textId="52770AFD" w:rsidR="00E32D99" w:rsidRDefault="00E32D99" w:rsidP="0013330C">
      <w:pPr>
        <w:ind w:leftChars="0" w:left="0" w:firstLineChars="0" w:firstLine="0"/>
        <w:rPr>
          <w:rFonts w:ascii="Arial" w:eastAsia="Arial" w:hAnsi="Arial" w:cs="Arial"/>
          <w:color w:val="000000"/>
          <w:szCs w:val="24"/>
          <w:lang w:val="uk-UA"/>
        </w:rPr>
      </w:pPr>
    </w:p>
    <w:p w14:paraId="3BED72F0" w14:textId="7CE5F33C" w:rsidR="00E32D99" w:rsidRDefault="00E32D99" w:rsidP="0013330C">
      <w:pPr>
        <w:ind w:leftChars="0" w:left="0" w:firstLineChars="0" w:firstLine="0"/>
        <w:rPr>
          <w:rFonts w:ascii="Arial" w:eastAsia="Arial" w:hAnsi="Arial" w:cs="Arial"/>
          <w:color w:val="000000"/>
          <w:szCs w:val="24"/>
          <w:lang w:val="uk-UA"/>
        </w:rPr>
      </w:pPr>
    </w:p>
    <w:p w14:paraId="1CB14706" w14:textId="256150CB" w:rsidR="00E32D99" w:rsidRDefault="00E32D99" w:rsidP="0013330C">
      <w:pPr>
        <w:ind w:leftChars="0" w:left="0" w:firstLineChars="0" w:firstLine="0"/>
        <w:rPr>
          <w:rFonts w:ascii="Arial" w:eastAsia="Arial" w:hAnsi="Arial" w:cs="Arial"/>
          <w:color w:val="000000"/>
          <w:szCs w:val="24"/>
          <w:lang w:val="uk-UA"/>
        </w:rPr>
      </w:pPr>
    </w:p>
    <w:p w14:paraId="21654C39" w14:textId="65C3ADE5" w:rsidR="00E32D99" w:rsidRDefault="00E32D99" w:rsidP="0013330C">
      <w:pPr>
        <w:ind w:leftChars="0" w:left="0" w:firstLineChars="0" w:firstLine="0"/>
        <w:rPr>
          <w:rFonts w:ascii="Arial" w:eastAsia="Arial" w:hAnsi="Arial" w:cs="Arial"/>
          <w:color w:val="000000"/>
          <w:szCs w:val="24"/>
          <w:lang w:val="uk-UA"/>
        </w:rPr>
      </w:pPr>
    </w:p>
    <w:p w14:paraId="1EF30827" w14:textId="4D507BD0" w:rsidR="00000889" w:rsidRDefault="00000889">
      <w:pPr>
        <w:widowControl/>
        <w:suppressAutoHyphens w:val="0"/>
        <w:spacing w:line="240" w:lineRule="auto"/>
        <w:ind w:leftChars="0" w:left="0" w:firstLineChars="0" w:firstLine="0"/>
        <w:textDirection w:val="lrTb"/>
        <w:textAlignment w:val="auto"/>
        <w:outlineLvl w:val="9"/>
        <w:rPr>
          <w:rFonts w:ascii="Arial" w:eastAsia="Arial" w:hAnsi="Arial" w:cs="Arial"/>
          <w:color w:val="000000"/>
          <w:szCs w:val="24"/>
          <w:lang w:val="uk-UA"/>
        </w:rPr>
      </w:pPr>
      <w:r>
        <w:rPr>
          <w:rFonts w:ascii="Arial" w:eastAsia="Arial" w:hAnsi="Arial" w:cs="Arial"/>
          <w:color w:val="000000"/>
          <w:szCs w:val="24"/>
          <w:lang w:val="uk-UA"/>
        </w:rPr>
        <w:br w:type="page"/>
      </w:r>
    </w:p>
    <w:p w14:paraId="23AAC783" w14:textId="77777777" w:rsidR="00E32D99" w:rsidRDefault="00E32D99" w:rsidP="0013330C">
      <w:pPr>
        <w:ind w:leftChars="0" w:left="0" w:firstLineChars="0" w:firstLine="0"/>
        <w:rPr>
          <w:rFonts w:ascii="Arial" w:eastAsia="Arial" w:hAnsi="Arial" w:cs="Arial"/>
          <w:color w:val="000000"/>
          <w:szCs w:val="24"/>
          <w:lang w:val="uk-UA"/>
        </w:rPr>
      </w:pPr>
    </w:p>
    <w:p w14:paraId="0D252B13" w14:textId="75E22928" w:rsidR="0013330C" w:rsidRPr="00F861C2" w:rsidRDefault="0013330C" w:rsidP="00CC30FA">
      <w:pPr>
        <w:ind w:left="0" w:hanging="2"/>
        <w:jc w:val="center"/>
        <w:rPr>
          <w:rFonts w:ascii="Calibri" w:hAnsi="Calibri" w:cs="Calibri"/>
          <w:szCs w:val="24"/>
          <w:lang w:val="uk-UA"/>
        </w:rPr>
      </w:pPr>
      <w:r w:rsidRPr="00F861C2">
        <w:rPr>
          <w:rFonts w:ascii="Calibri" w:hAnsi="Calibri" w:cs="Calibri"/>
          <w:b/>
          <w:szCs w:val="24"/>
          <w:lang w:val="uk-UA"/>
        </w:rPr>
        <w:t xml:space="preserve">Додаток №1 до Специфікації на </w:t>
      </w:r>
      <w:r w:rsidR="00C50D92" w:rsidRPr="00C50D92">
        <w:rPr>
          <w:rFonts w:ascii="Calibri" w:hAnsi="Calibri" w:cs="Calibri"/>
          <w:b/>
          <w:bCs/>
          <w:szCs w:val="24"/>
          <w:lang w:val="uk-UA"/>
        </w:rPr>
        <w:t xml:space="preserve">закупівлю </w:t>
      </w:r>
      <w:r w:rsidR="00000889" w:rsidRPr="00000889">
        <w:rPr>
          <w:rFonts w:ascii="Calibri" w:hAnsi="Calibri" w:cs="Calibri"/>
          <w:b/>
          <w:bCs/>
          <w:szCs w:val="24"/>
          <w:lang w:val="uk-UA"/>
        </w:rPr>
        <w:t>побутової техніки</w:t>
      </w:r>
      <w:r w:rsidR="001F7BCB" w:rsidRPr="001F7BCB">
        <w:rPr>
          <w:rFonts w:ascii="Calibri" w:hAnsi="Calibri" w:cs="Calibri"/>
          <w:b/>
          <w:bCs/>
          <w:szCs w:val="24"/>
          <w:lang w:val="uk-UA"/>
        </w:rPr>
        <w:t>.</w:t>
      </w:r>
    </w:p>
    <w:p w14:paraId="65F22262" w14:textId="77777777" w:rsidR="0013330C" w:rsidRPr="0013330C" w:rsidRDefault="0013330C" w:rsidP="0013330C">
      <w:pPr>
        <w:ind w:left="0" w:hanging="2"/>
        <w:jc w:val="both"/>
        <w:rPr>
          <w:rFonts w:ascii="Calibri" w:hAnsi="Calibri" w:cs="Calibri"/>
          <w:b/>
          <w:szCs w:val="24"/>
          <w:lang w:val="uk-UA"/>
        </w:rPr>
      </w:pPr>
      <w:r w:rsidRPr="0013330C">
        <w:rPr>
          <w:rFonts w:ascii="Calibri" w:hAnsi="Calibri" w:cs="Calibri"/>
          <w:b/>
          <w:szCs w:val="24"/>
          <w:lang w:val="uk-UA"/>
        </w:rPr>
        <w:t>Загальна інформація</w:t>
      </w:r>
    </w:p>
    <w:p w14:paraId="151E096F" w14:textId="77777777" w:rsidR="0013330C" w:rsidRPr="00F861C2" w:rsidRDefault="0013330C" w:rsidP="0013330C">
      <w:pPr>
        <w:ind w:left="0" w:hanging="2"/>
        <w:jc w:val="both"/>
        <w:rPr>
          <w:rFonts w:ascii="Calibri" w:hAnsi="Calibri" w:cs="Calibri"/>
          <w:szCs w:val="24"/>
          <w:lang w:val="uk-UA"/>
        </w:rPr>
      </w:pPr>
    </w:p>
    <w:p w14:paraId="3C5C9628" w14:textId="77777777" w:rsidR="0013330C" w:rsidRPr="00F861C2" w:rsidRDefault="0013330C" w:rsidP="0013330C">
      <w:pPr>
        <w:ind w:left="0" w:hanging="2"/>
        <w:jc w:val="both"/>
        <w:rPr>
          <w:rFonts w:ascii="Calibri" w:hAnsi="Calibri" w:cs="Calibri"/>
          <w:szCs w:val="24"/>
          <w:lang w:val="uk-UA"/>
        </w:rPr>
      </w:pPr>
      <w:r w:rsidRPr="00F861C2">
        <w:rPr>
          <w:rFonts w:ascii="Calibri" w:hAnsi="Calibri" w:cs="Calibri"/>
          <w:szCs w:val="24"/>
          <w:lang w:val="uk-UA"/>
        </w:rPr>
        <w:t>Будь – ласка, заповніть таблицю:</w:t>
      </w:r>
    </w:p>
    <w:p w14:paraId="46F9442A" w14:textId="77777777" w:rsidR="0013330C" w:rsidRPr="00F861C2" w:rsidRDefault="0013330C" w:rsidP="0013330C">
      <w:pPr>
        <w:ind w:left="0" w:hanging="2"/>
        <w:jc w:val="both"/>
        <w:rPr>
          <w:rFonts w:ascii="Calibri" w:hAnsi="Calibri" w:cs="Calibri"/>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F861C2" w14:paraId="7C579C96" w14:textId="77777777" w:rsidTr="00011046">
        <w:tc>
          <w:tcPr>
            <w:tcW w:w="648" w:type="dxa"/>
          </w:tcPr>
          <w:p w14:paraId="63B8CB9C"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1.</w:t>
            </w:r>
          </w:p>
        </w:tc>
        <w:tc>
          <w:tcPr>
            <w:tcW w:w="5126" w:type="dxa"/>
          </w:tcPr>
          <w:p w14:paraId="4367FD08"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Повна назва компанії</w:t>
            </w:r>
          </w:p>
        </w:tc>
        <w:tc>
          <w:tcPr>
            <w:tcW w:w="3766" w:type="dxa"/>
          </w:tcPr>
          <w:p w14:paraId="07630230" w14:textId="77777777" w:rsidR="0013330C" w:rsidRPr="00F861C2" w:rsidRDefault="0013330C" w:rsidP="00011046">
            <w:pPr>
              <w:ind w:left="0" w:hanging="2"/>
              <w:rPr>
                <w:rFonts w:ascii="Arial" w:hAnsi="Arial" w:cs="Arial"/>
                <w:szCs w:val="24"/>
                <w:lang w:val="en-GB"/>
              </w:rPr>
            </w:pPr>
          </w:p>
        </w:tc>
      </w:tr>
      <w:tr w:rsidR="0013330C" w:rsidRPr="00F861C2" w14:paraId="47D98757" w14:textId="77777777" w:rsidTr="00011046">
        <w:tc>
          <w:tcPr>
            <w:tcW w:w="648" w:type="dxa"/>
          </w:tcPr>
          <w:p w14:paraId="481F2CB0"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2.</w:t>
            </w:r>
          </w:p>
        </w:tc>
        <w:tc>
          <w:tcPr>
            <w:tcW w:w="5126" w:type="dxa"/>
          </w:tcPr>
          <w:p w14:paraId="6F024210"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Юридична адреса компанії</w:t>
            </w:r>
          </w:p>
        </w:tc>
        <w:tc>
          <w:tcPr>
            <w:tcW w:w="3766" w:type="dxa"/>
          </w:tcPr>
          <w:p w14:paraId="44AD4FC1" w14:textId="77777777" w:rsidR="0013330C" w:rsidRPr="00F861C2" w:rsidRDefault="0013330C" w:rsidP="00011046">
            <w:pPr>
              <w:ind w:left="0" w:hanging="2"/>
              <w:rPr>
                <w:rFonts w:ascii="Arial" w:hAnsi="Arial" w:cs="Arial"/>
                <w:szCs w:val="24"/>
                <w:lang w:val="en-GB"/>
              </w:rPr>
            </w:pPr>
          </w:p>
        </w:tc>
      </w:tr>
      <w:tr w:rsidR="0013330C" w:rsidRPr="00F861C2" w14:paraId="39AEA09F" w14:textId="77777777" w:rsidTr="00011046">
        <w:tc>
          <w:tcPr>
            <w:tcW w:w="648" w:type="dxa"/>
          </w:tcPr>
          <w:p w14:paraId="7F29E17A"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3.</w:t>
            </w:r>
          </w:p>
        </w:tc>
        <w:tc>
          <w:tcPr>
            <w:tcW w:w="5126" w:type="dxa"/>
          </w:tcPr>
          <w:p w14:paraId="04BC1377"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Фактична адреса компанії</w:t>
            </w:r>
          </w:p>
        </w:tc>
        <w:tc>
          <w:tcPr>
            <w:tcW w:w="3766" w:type="dxa"/>
          </w:tcPr>
          <w:p w14:paraId="3E435F5F" w14:textId="77777777" w:rsidR="0013330C" w:rsidRPr="00F861C2" w:rsidRDefault="0013330C" w:rsidP="00011046">
            <w:pPr>
              <w:ind w:left="0" w:hanging="2"/>
              <w:rPr>
                <w:rFonts w:ascii="Arial" w:hAnsi="Arial" w:cs="Arial"/>
                <w:szCs w:val="24"/>
                <w:lang w:val="en-GB"/>
              </w:rPr>
            </w:pPr>
          </w:p>
        </w:tc>
      </w:tr>
      <w:tr w:rsidR="0013330C" w:rsidRPr="00F861C2" w14:paraId="42CA11C9" w14:textId="77777777" w:rsidTr="00011046">
        <w:tblPrEx>
          <w:tblLook w:val="04A0" w:firstRow="1" w:lastRow="0" w:firstColumn="1" w:lastColumn="0" w:noHBand="0" w:noVBand="1"/>
        </w:tblPrEx>
        <w:tc>
          <w:tcPr>
            <w:tcW w:w="648" w:type="dxa"/>
          </w:tcPr>
          <w:p w14:paraId="7B54B6D2"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4.</w:t>
            </w:r>
          </w:p>
        </w:tc>
        <w:tc>
          <w:tcPr>
            <w:tcW w:w="5126" w:type="dxa"/>
          </w:tcPr>
          <w:p w14:paraId="7BF685EE"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Керівник компанії: посада, ПІБ</w:t>
            </w:r>
          </w:p>
        </w:tc>
        <w:tc>
          <w:tcPr>
            <w:tcW w:w="3766" w:type="dxa"/>
          </w:tcPr>
          <w:p w14:paraId="3B7CEE2D" w14:textId="77777777" w:rsidR="0013330C" w:rsidRPr="00F861C2" w:rsidRDefault="0013330C" w:rsidP="00011046">
            <w:pPr>
              <w:ind w:left="0" w:hanging="2"/>
              <w:rPr>
                <w:rFonts w:ascii="Arial" w:hAnsi="Arial" w:cs="Arial"/>
                <w:szCs w:val="24"/>
                <w:lang w:val="en-GB"/>
              </w:rPr>
            </w:pPr>
          </w:p>
        </w:tc>
      </w:tr>
      <w:tr w:rsidR="0013330C" w:rsidRPr="00C52726" w14:paraId="0F27959A" w14:textId="77777777" w:rsidTr="00011046">
        <w:tblPrEx>
          <w:tblLook w:val="04A0" w:firstRow="1" w:lastRow="0" w:firstColumn="1" w:lastColumn="0" w:noHBand="0" w:noVBand="1"/>
        </w:tblPrEx>
        <w:tc>
          <w:tcPr>
            <w:tcW w:w="648" w:type="dxa"/>
          </w:tcPr>
          <w:p w14:paraId="5D1912E6"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5.</w:t>
            </w:r>
          </w:p>
        </w:tc>
        <w:tc>
          <w:tcPr>
            <w:tcW w:w="5126" w:type="dxa"/>
          </w:tcPr>
          <w:p w14:paraId="25F6FB51" w14:textId="77777777" w:rsidR="0013330C" w:rsidRPr="00F861C2" w:rsidRDefault="0013330C" w:rsidP="00011046">
            <w:pPr>
              <w:ind w:left="0" w:hanging="2"/>
              <w:rPr>
                <w:rFonts w:ascii="Arial" w:hAnsi="Arial" w:cs="Arial"/>
                <w:szCs w:val="24"/>
                <w:lang w:val="ru-RU"/>
              </w:rPr>
            </w:pPr>
            <w:r w:rsidRPr="00F861C2">
              <w:rPr>
                <w:rFonts w:ascii="Arial" w:eastAsia="Arial" w:hAnsi="Arial" w:cs="Arial"/>
                <w:szCs w:val="24"/>
                <w:lang w:val="uk-UA"/>
              </w:rPr>
              <w:t>Контактний номер телефону керівника компанії</w:t>
            </w:r>
          </w:p>
        </w:tc>
        <w:tc>
          <w:tcPr>
            <w:tcW w:w="3766" w:type="dxa"/>
          </w:tcPr>
          <w:p w14:paraId="0F140C46" w14:textId="77777777" w:rsidR="0013330C" w:rsidRPr="00F861C2" w:rsidRDefault="0013330C" w:rsidP="00011046">
            <w:pPr>
              <w:ind w:left="0" w:hanging="2"/>
              <w:rPr>
                <w:rFonts w:ascii="Arial" w:hAnsi="Arial" w:cs="Arial"/>
                <w:szCs w:val="24"/>
                <w:lang w:val="ru-RU"/>
              </w:rPr>
            </w:pPr>
          </w:p>
        </w:tc>
      </w:tr>
      <w:tr w:rsidR="0013330C" w:rsidRPr="00C52726" w14:paraId="3B3426C7" w14:textId="77777777" w:rsidTr="00011046">
        <w:tblPrEx>
          <w:tblLook w:val="04A0" w:firstRow="1" w:lastRow="0" w:firstColumn="1" w:lastColumn="0" w:noHBand="0" w:noVBand="1"/>
        </w:tblPrEx>
        <w:tc>
          <w:tcPr>
            <w:tcW w:w="648" w:type="dxa"/>
          </w:tcPr>
          <w:p w14:paraId="7CA2E2F3"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6.</w:t>
            </w:r>
          </w:p>
        </w:tc>
        <w:tc>
          <w:tcPr>
            <w:tcW w:w="5126" w:type="dxa"/>
          </w:tcPr>
          <w:p w14:paraId="0FE9725A" w14:textId="77777777" w:rsidR="0013330C" w:rsidRPr="00F861C2" w:rsidRDefault="0013330C" w:rsidP="00011046">
            <w:pPr>
              <w:ind w:left="0" w:hanging="2"/>
              <w:rPr>
                <w:rFonts w:ascii="Arial" w:hAnsi="Arial" w:cs="Arial"/>
                <w:szCs w:val="24"/>
                <w:lang w:val="ru-RU"/>
              </w:rPr>
            </w:pPr>
            <w:r w:rsidRPr="00F861C2">
              <w:rPr>
                <w:rFonts w:ascii="Arial" w:eastAsia="Arial" w:hAnsi="Arial" w:cs="Arial"/>
                <w:szCs w:val="24"/>
                <w:lang w:val="uk-UA"/>
              </w:rPr>
              <w:t>Контактна особа з питань подання Заявки</w:t>
            </w:r>
          </w:p>
        </w:tc>
        <w:tc>
          <w:tcPr>
            <w:tcW w:w="3766" w:type="dxa"/>
          </w:tcPr>
          <w:p w14:paraId="09D493BB" w14:textId="77777777" w:rsidR="0013330C" w:rsidRPr="00F861C2" w:rsidRDefault="0013330C" w:rsidP="00011046">
            <w:pPr>
              <w:ind w:left="0" w:hanging="2"/>
              <w:rPr>
                <w:rFonts w:ascii="Arial" w:hAnsi="Arial" w:cs="Arial"/>
                <w:szCs w:val="24"/>
                <w:lang w:val="ru-RU"/>
              </w:rPr>
            </w:pPr>
          </w:p>
        </w:tc>
      </w:tr>
      <w:tr w:rsidR="0013330C" w:rsidRPr="00C52726" w14:paraId="3BF485C9" w14:textId="77777777" w:rsidTr="00011046">
        <w:tblPrEx>
          <w:tblLook w:val="04A0" w:firstRow="1" w:lastRow="0" w:firstColumn="1" w:lastColumn="0" w:noHBand="0" w:noVBand="1"/>
        </w:tblPrEx>
        <w:tc>
          <w:tcPr>
            <w:tcW w:w="648" w:type="dxa"/>
          </w:tcPr>
          <w:p w14:paraId="5AC082D3"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7.</w:t>
            </w:r>
          </w:p>
        </w:tc>
        <w:tc>
          <w:tcPr>
            <w:tcW w:w="5126" w:type="dxa"/>
          </w:tcPr>
          <w:p w14:paraId="2667AD06" w14:textId="77777777" w:rsidR="0013330C" w:rsidRPr="00F861C2" w:rsidRDefault="0013330C" w:rsidP="00011046">
            <w:pPr>
              <w:ind w:left="0" w:hanging="2"/>
              <w:rPr>
                <w:rFonts w:ascii="Arial" w:hAnsi="Arial" w:cs="Arial"/>
                <w:szCs w:val="24"/>
                <w:lang w:val="ru-RU"/>
              </w:rPr>
            </w:pPr>
            <w:r w:rsidRPr="00F861C2">
              <w:rPr>
                <w:rFonts w:ascii="Arial" w:eastAsia="Arial" w:hAnsi="Arial" w:cs="Arial"/>
                <w:szCs w:val="24"/>
                <w:lang w:val="uk-UA"/>
              </w:rPr>
              <w:t>Номер мобільного телефону контактної особи</w:t>
            </w:r>
          </w:p>
        </w:tc>
        <w:tc>
          <w:tcPr>
            <w:tcW w:w="3766" w:type="dxa"/>
          </w:tcPr>
          <w:p w14:paraId="726586E2" w14:textId="77777777" w:rsidR="0013330C" w:rsidRPr="00F861C2" w:rsidRDefault="0013330C" w:rsidP="00011046">
            <w:pPr>
              <w:ind w:left="0" w:hanging="2"/>
              <w:rPr>
                <w:rFonts w:ascii="Arial" w:hAnsi="Arial" w:cs="Arial"/>
                <w:szCs w:val="24"/>
                <w:lang w:val="ru-RU"/>
              </w:rPr>
            </w:pPr>
          </w:p>
        </w:tc>
      </w:tr>
      <w:tr w:rsidR="0013330C" w:rsidRPr="00F861C2" w14:paraId="37850B47" w14:textId="77777777" w:rsidTr="00011046">
        <w:tblPrEx>
          <w:tblLook w:val="04A0" w:firstRow="1" w:lastRow="0" w:firstColumn="1" w:lastColumn="0" w:noHBand="0" w:noVBand="1"/>
        </w:tblPrEx>
        <w:tc>
          <w:tcPr>
            <w:tcW w:w="648" w:type="dxa"/>
          </w:tcPr>
          <w:p w14:paraId="2EBD4943"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8.</w:t>
            </w:r>
          </w:p>
        </w:tc>
        <w:tc>
          <w:tcPr>
            <w:tcW w:w="5126" w:type="dxa"/>
          </w:tcPr>
          <w:p w14:paraId="2EB04FA1"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rPr>
              <w:t xml:space="preserve">E-mail </w:t>
            </w:r>
            <w:r w:rsidRPr="00F861C2">
              <w:rPr>
                <w:rFonts w:ascii="Arial" w:eastAsia="Arial" w:hAnsi="Arial" w:cs="Arial"/>
                <w:szCs w:val="24"/>
                <w:lang w:val="uk-UA"/>
              </w:rPr>
              <w:t xml:space="preserve">контактної особи </w:t>
            </w:r>
          </w:p>
        </w:tc>
        <w:tc>
          <w:tcPr>
            <w:tcW w:w="3766" w:type="dxa"/>
          </w:tcPr>
          <w:p w14:paraId="3CEBA77C" w14:textId="77777777" w:rsidR="0013330C" w:rsidRPr="00F861C2" w:rsidRDefault="0013330C" w:rsidP="00011046">
            <w:pPr>
              <w:ind w:left="0" w:hanging="2"/>
              <w:rPr>
                <w:rFonts w:ascii="Arial" w:hAnsi="Arial" w:cs="Arial"/>
                <w:szCs w:val="24"/>
                <w:lang w:val="en-GB"/>
              </w:rPr>
            </w:pPr>
          </w:p>
        </w:tc>
      </w:tr>
    </w:tbl>
    <w:p w14:paraId="060E645C" w14:textId="34F0FBEE" w:rsidR="0013330C" w:rsidRDefault="0013330C" w:rsidP="0013330C">
      <w:pPr>
        <w:ind w:left="0" w:hanging="2"/>
        <w:jc w:val="both"/>
        <w:rPr>
          <w:rFonts w:ascii="Calibri" w:hAnsi="Calibri" w:cs="Calibri"/>
          <w:szCs w:val="24"/>
          <w:lang w:val="uk-UA"/>
        </w:rPr>
      </w:pPr>
    </w:p>
    <w:p w14:paraId="1BFD9A47" w14:textId="224C28A3" w:rsidR="0013330C" w:rsidRDefault="0013330C" w:rsidP="0013330C">
      <w:pPr>
        <w:ind w:left="0" w:hanging="2"/>
        <w:jc w:val="both"/>
        <w:rPr>
          <w:rFonts w:ascii="Calibri" w:hAnsi="Calibri" w:cs="Calibri"/>
          <w:szCs w:val="24"/>
          <w:lang w:val="uk-UA"/>
        </w:rPr>
      </w:pPr>
    </w:p>
    <w:p w14:paraId="5EBFBAE6" w14:textId="77777777" w:rsidR="0013330C" w:rsidRPr="00F861C2" w:rsidRDefault="0013330C" w:rsidP="0013330C">
      <w:pPr>
        <w:ind w:left="0" w:hanging="2"/>
        <w:jc w:val="both"/>
        <w:rPr>
          <w:rFonts w:ascii="Calibri" w:hAnsi="Calibri" w:cs="Calibri"/>
          <w:szCs w:val="24"/>
          <w:lang w:val="uk-UA"/>
        </w:rPr>
      </w:pPr>
    </w:p>
    <w:p w14:paraId="7AE96975" w14:textId="77777777" w:rsidR="0013330C" w:rsidRPr="002F7656" w:rsidRDefault="0013330C" w:rsidP="0013330C">
      <w:pPr>
        <w:ind w:left="0" w:hanging="2"/>
        <w:rPr>
          <w:rFonts w:ascii="Arial" w:eastAsia="Arial" w:hAnsi="Arial" w:cs="Arial"/>
          <w:sz w:val="22"/>
          <w:szCs w:val="22"/>
          <w:lang w:val="uk-UA"/>
        </w:rPr>
      </w:pPr>
      <w:r w:rsidRPr="002F7656">
        <w:rPr>
          <w:rFonts w:ascii="Arial" w:eastAsia="Arial" w:hAnsi="Arial" w:cs="Arial"/>
          <w:sz w:val="22"/>
          <w:szCs w:val="22"/>
          <w:lang w:val="uk-UA"/>
        </w:rPr>
        <w:t>Підписано мною, ______________________________________________________,</w:t>
      </w:r>
    </w:p>
    <w:p w14:paraId="677FA3F7" w14:textId="77777777" w:rsidR="0013330C" w:rsidRPr="002F7656" w:rsidRDefault="0013330C" w:rsidP="0013330C">
      <w:pPr>
        <w:ind w:left="0" w:hanging="2"/>
        <w:rPr>
          <w:rFonts w:ascii="Arial" w:eastAsia="Arial" w:hAnsi="Arial" w:cs="Arial"/>
          <w:sz w:val="22"/>
          <w:szCs w:val="22"/>
          <w:lang w:val="uk-UA"/>
        </w:rPr>
      </w:pPr>
    </w:p>
    <w:p w14:paraId="26C21B51" w14:textId="77777777" w:rsidR="0013330C" w:rsidRPr="002F7656" w:rsidRDefault="0013330C" w:rsidP="0013330C">
      <w:pPr>
        <w:ind w:left="0" w:hanging="2"/>
        <w:rPr>
          <w:rFonts w:ascii="Arial" w:eastAsia="Arial" w:hAnsi="Arial" w:cs="Arial"/>
          <w:sz w:val="22"/>
          <w:szCs w:val="22"/>
          <w:lang w:val="uk-UA"/>
        </w:rPr>
      </w:pPr>
      <w:r w:rsidRPr="002F7656">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2F7656" w:rsidRDefault="0013330C" w:rsidP="0013330C">
      <w:pPr>
        <w:ind w:left="0" w:hanging="2"/>
        <w:rPr>
          <w:rFonts w:ascii="Arial" w:eastAsia="Arial" w:hAnsi="Arial" w:cs="Arial"/>
          <w:sz w:val="22"/>
          <w:szCs w:val="22"/>
          <w:lang w:val="uk-UA"/>
        </w:rPr>
      </w:pPr>
    </w:p>
    <w:p w14:paraId="0515B7AC" w14:textId="77777777" w:rsidR="0013330C" w:rsidRPr="002F7656" w:rsidRDefault="0013330C" w:rsidP="0013330C">
      <w:pPr>
        <w:ind w:left="0" w:hanging="2"/>
        <w:rPr>
          <w:rFonts w:ascii="Arial" w:eastAsia="Arial" w:hAnsi="Arial" w:cs="Arial"/>
          <w:sz w:val="22"/>
          <w:szCs w:val="22"/>
          <w:lang w:val="uk-UA"/>
        </w:rPr>
      </w:pPr>
    </w:p>
    <w:p w14:paraId="2D33E4C7" w14:textId="77777777" w:rsidR="0013330C" w:rsidRPr="002F7656" w:rsidRDefault="0013330C" w:rsidP="0013330C">
      <w:pPr>
        <w:ind w:left="0" w:hanging="2"/>
        <w:rPr>
          <w:rFonts w:ascii="Arial" w:eastAsia="Arial" w:hAnsi="Arial" w:cs="Arial"/>
          <w:sz w:val="22"/>
          <w:szCs w:val="22"/>
          <w:lang w:val="uk-UA"/>
        </w:rPr>
      </w:pPr>
      <w:r w:rsidRPr="002F7656">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2F7656" w:rsidRDefault="0013330C" w:rsidP="0013330C">
      <w:pPr>
        <w:ind w:left="0" w:hanging="2"/>
        <w:rPr>
          <w:rFonts w:ascii="Arial" w:eastAsia="Arial" w:hAnsi="Arial" w:cs="Arial"/>
          <w:sz w:val="22"/>
          <w:szCs w:val="22"/>
          <w:lang w:val="uk-UA"/>
        </w:rPr>
      </w:pPr>
    </w:p>
    <w:p w14:paraId="359A27A4" w14:textId="09FE2E5B" w:rsidR="0013330C" w:rsidRPr="002F7656" w:rsidRDefault="0013330C" w:rsidP="0013330C">
      <w:pPr>
        <w:ind w:left="0" w:hanging="2"/>
        <w:rPr>
          <w:rFonts w:ascii="Arial" w:eastAsia="Arial" w:hAnsi="Arial" w:cs="Arial"/>
          <w:sz w:val="22"/>
          <w:szCs w:val="22"/>
          <w:lang w:val="uk-UA"/>
        </w:rPr>
      </w:pPr>
      <w:r w:rsidRPr="002F7656">
        <w:rPr>
          <w:rFonts w:ascii="Arial" w:eastAsia="Arial" w:hAnsi="Arial" w:cs="Arial"/>
          <w:sz w:val="22"/>
          <w:szCs w:val="22"/>
          <w:lang w:val="uk-UA"/>
        </w:rPr>
        <w:t>_______ (число) _________________ (місяць) 20</w:t>
      </w:r>
      <w:r w:rsidR="00273141">
        <w:rPr>
          <w:rFonts w:ascii="Arial" w:eastAsia="Arial" w:hAnsi="Arial" w:cs="Arial"/>
          <w:sz w:val="22"/>
          <w:szCs w:val="22"/>
          <w:lang w:val="uk-UA"/>
        </w:rPr>
        <w:t>24</w:t>
      </w:r>
      <w:r>
        <w:rPr>
          <w:rFonts w:ascii="Arial" w:eastAsia="Arial" w:hAnsi="Arial" w:cs="Arial"/>
          <w:sz w:val="22"/>
          <w:szCs w:val="22"/>
          <w:lang w:val="uk-UA"/>
        </w:rPr>
        <w:t xml:space="preserve"> рік</w:t>
      </w:r>
      <w:r w:rsidRPr="002F7656">
        <w:rPr>
          <w:rFonts w:ascii="Arial" w:eastAsia="Arial" w:hAnsi="Arial" w:cs="Arial"/>
          <w:sz w:val="22"/>
          <w:szCs w:val="22"/>
          <w:lang w:val="uk-UA"/>
        </w:rPr>
        <w:t>.</w:t>
      </w:r>
    </w:p>
    <w:p w14:paraId="75EF889B" w14:textId="77777777" w:rsidR="0013330C" w:rsidRPr="002F7656" w:rsidRDefault="0013330C" w:rsidP="0013330C">
      <w:pPr>
        <w:ind w:left="0" w:hanging="2"/>
        <w:rPr>
          <w:rFonts w:ascii="Arial" w:eastAsia="Arial" w:hAnsi="Arial" w:cs="Arial"/>
          <w:sz w:val="22"/>
          <w:szCs w:val="22"/>
          <w:lang w:val="uk-UA"/>
        </w:rPr>
      </w:pPr>
    </w:p>
    <w:p w14:paraId="01588DD6" w14:textId="77777777" w:rsidR="0013330C" w:rsidRPr="002F7656" w:rsidRDefault="0013330C" w:rsidP="0013330C">
      <w:pPr>
        <w:ind w:left="0" w:hanging="2"/>
        <w:jc w:val="both"/>
        <w:rPr>
          <w:rFonts w:ascii="Arial" w:eastAsia="Arial" w:hAnsi="Arial" w:cs="Arial"/>
          <w:sz w:val="22"/>
          <w:szCs w:val="22"/>
          <w:lang w:val="uk-UA"/>
        </w:rPr>
      </w:pPr>
      <w:r w:rsidRPr="002F7656">
        <w:rPr>
          <w:rFonts w:ascii="Arial" w:eastAsia="Arial" w:hAnsi="Arial" w:cs="Arial"/>
          <w:sz w:val="22"/>
          <w:szCs w:val="22"/>
          <w:lang w:val="uk-UA"/>
        </w:rPr>
        <w:t>________________________ (підпис)</w:t>
      </w:r>
    </w:p>
    <w:p w14:paraId="15253638" w14:textId="77777777" w:rsidR="0013330C" w:rsidRPr="00F861C2" w:rsidRDefault="0013330C" w:rsidP="0013330C">
      <w:pPr>
        <w:ind w:left="0" w:hanging="2"/>
        <w:jc w:val="both"/>
        <w:rPr>
          <w:rFonts w:ascii="Calibri" w:hAnsi="Calibri" w:cs="Calibri"/>
          <w:szCs w:val="24"/>
          <w:lang w:val="uk-UA"/>
        </w:rPr>
      </w:pPr>
    </w:p>
    <w:p w14:paraId="5B8CD6FC" w14:textId="1938EF25" w:rsidR="0013330C" w:rsidRDefault="0013330C" w:rsidP="0013330C">
      <w:pPr>
        <w:ind w:leftChars="0" w:left="0" w:firstLineChars="0" w:firstLine="0"/>
        <w:jc w:val="both"/>
        <w:rPr>
          <w:rFonts w:ascii="Calibri" w:hAnsi="Calibri" w:cs="Calibri"/>
          <w:szCs w:val="24"/>
          <w:lang w:val="uk-UA"/>
        </w:rPr>
      </w:pPr>
      <w:r w:rsidRPr="00F861C2">
        <w:rPr>
          <w:rFonts w:ascii="Calibri" w:hAnsi="Calibri" w:cs="Calibri"/>
          <w:szCs w:val="24"/>
          <w:lang w:val="uk-UA"/>
        </w:rPr>
        <w:tab/>
      </w:r>
    </w:p>
    <w:p w14:paraId="383B2E77" w14:textId="718678E5" w:rsidR="006D44DE" w:rsidRDefault="006D44DE" w:rsidP="0013330C">
      <w:pPr>
        <w:ind w:leftChars="0" w:left="0" w:firstLineChars="0" w:firstLine="0"/>
        <w:jc w:val="both"/>
        <w:rPr>
          <w:rFonts w:ascii="Calibri" w:hAnsi="Calibri" w:cs="Calibri"/>
          <w:szCs w:val="24"/>
          <w:lang w:val="uk-UA"/>
        </w:rPr>
      </w:pPr>
    </w:p>
    <w:p w14:paraId="4ED8E0C7" w14:textId="77777777" w:rsidR="006D44DE" w:rsidRDefault="006D44DE" w:rsidP="0013330C">
      <w:pPr>
        <w:ind w:leftChars="0" w:left="0" w:firstLineChars="0" w:firstLine="0"/>
        <w:jc w:val="both"/>
        <w:rPr>
          <w:rFonts w:ascii="Calibri" w:hAnsi="Calibri" w:cs="Calibri"/>
          <w:szCs w:val="24"/>
          <w:lang w:val="uk-UA"/>
        </w:rPr>
      </w:pPr>
    </w:p>
    <w:p w14:paraId="61E0DBAB" w14:textId="70019A21" w:rsidR="0013330C" w:rsidRPr="002F7656" w:rsidRDefault="0013330C" w:rsidP="0013330C">
      <w:pPr>
        <w:ind w:left="0" w:hanging="2"/>
        <w:jc w:val="center"/>
        <w:rPr>
          <w:rFonts w:ascii="Arial" w:eastAsia="Arial" w:hAnsi="Arial" w:cs="Arial"/>
          <w:b/>
          <w:bCs/>
          <w:iCs/>
          <w:sz w:val="22"/>
          <w:szCs w:val="22"/>
          <w:lang w:val="uk-UA" w:eastAsia="x-none"/>
        </w:rPr>
      </w:pPr>
      <w:r w:rsidRPr="002F7656">
        <w:rPr>
          <w:rFonts w:ascii="Arial" w:hAnsi="Arial" w:cs="Arial"/>
          <w:b/>
          <w:sz w:val="22"/>
          <w:szCs w:val="22"/>
          <w:lang w:val="uk-UA"/>
        </w:rPr>
        <w:t xml:space="preserve">Додаток № </w:t>
      </w:r>
      <w:r>
        <w:rPr>
          <w:rFonts w:ascii="Arial" w:hAnsi="Arial" w:cs="Arial"/>
          <w:b/>
          <w:sz w:val="22"/>
          <w:szCs w:val="22"/>
          <w:lang w:val="uk-UA"/>
        </w:rPr>
        <w:t>2</w:t>
      </w:r>
      <w:r w:rsidRPr="002F7656">
        <w:rPr>
          <w:rFonts w:ascii="Arial" w:hAnsi="Arial" w:cs="Arial"/>
          <w:b/>
          <w:sz w:val="22"/>
          <w:szCs w:val="22"/>
          <w:lang w:val="uk-UA"/>
        </w:rPr>
        <w:t xml:space="preserve"> до </w:t>
      </w:r>
      <w:r w:rsidRPr="002F7656">
        <w:rPr>
          <w:rFonts w:ascii="Arial" w:eastAsia="Arial" w:hAnsi="Arial" w:cs="Arial"/>
          <w:b/>
          <w:bCs/>
          <w:iCs/>
          <w:sz w:val="22"/>
          <w:szCs w:val="22"/>
          <w:lang w:val="uk-UA" w:eastAsia="x-none"/>
        </w:rPr>
        <w:t xml:space="preserve">Специфікації на </w:t>
      </w:r>
      <w:r w:rsidR="00C50D92" w:rsidRPr="00C50D92">
        <w:rPr>
          <w:rFonts w:ascii="Arial" w:eastAsia="Arial" w:hAnsi="Arial" w:cs="Arial"/>
          <w:b/>
          <w:bCs/>
          <w:iCs/>
          <w:sz w:val="22"/>
          <w:szCs w:val="22"/>
          <w:lang w:val="uk-UA" w:eastAsia="x-none"/>
        </w:rPr>
        <w:t xml:space="preserve">закупівлю </w:t>
      </w:r>
      <w:r w:rsidR="00000889" w:rsidRPr="00000889">
        <w:rPr>
          <w:rFonts w:ascii="Arial" w:eastAsia="Arial" w:hAnsi="Arial" w:cs="Arial"/>
          <w:b/>
          <w:bCs/>
          <w:iCs/>
          <w:sz w:val="22"/>
          <w:szCs w:val="22"/>
          <w:lang w:val="uk-UA" w:eastAsia="x-none"/>
        </w:rPr>
        <w:t>побутової техніки</w:t>
      </w:r>
      <w:r w:rsidR="001F7BCB" w:rsidRPr="001F7BCB">
        <w:rPr>
          <w:rFonts w:ascii="Arial" w:eastAsia="Arial" w:hAnsi="Arial" w:cs="Arial"/>
          <w:b/>
          <w:bCs/>
          <w:iCs/>
          <w:sz w:val="22"/>
          <w:szCs w:val="22"/>
          <w:lang w:val="uk-UA" w:eastAsia="x-none"/>
        </w:rPr>
        <w:t>.</w:t>
      </w:r>
      <w:r w:rsidR="00FA4A1A">
        <w:rPr>
          <w:rFonts w:ascii="Arial" w:eastAsia="Arial" w:hAnsi="Arial" w:cs="Arial"/>
          <w:b/>
          <w:bCs/>
          <w:iCs/>
          <w:sz w:val="22"/>
          <w:szCs w:val="22"/>
          <w:lang w:val="uk-UA" w:eastAsia="x-none"/>
        </w:rPr>
        <w:t xml:space="preserve"> </w:t>
      </w:r>
    </w:p>
    <w:p w14:paraId="0A582523" w14:textId="77777777" w:rsidR="0013330C" w:rsidRPr="002F7656" w:rsidRDefault="0013330C" w:rsidP="0013330C">
      <w:pPr>
        <w:tabs>
          <w:tab w:val="right" w:pos="8640"/>
        </w:tabs>
        <w:ind w:left="0" w:hanging="2"/>
        <w:jc w:val="center"/>
        <w:rPr>
          <w:rFonts w:ascii="Arial" w:hAnsi="Arial" w:cs="Arial"/>
          <w:b/>
          <w:sz w:val="22"/>
          <w:szCs w:val="22"/>
          <w:lang w:val="uk-UA"/>
        </w:rPr>
      </w:pPr>
    </w:p>
    <w:p w14:paraId="72956669" w14:textId="77777777" w:rsidR="0013330C" w:rsidRPr="002F7656" w:rsidRDefault="0013330C" w:rsidP="0013330C">
      <w:pPr>
        <w:tabs>
          <w:tab w:val="right" w:pos="8640"/>
        </w:tabs>
        <w:ind w:left="0" w:hanging="2"/>
        <w:jc w:val="center"/>
        <w:rPr>
          <w:rFonts w:ascii="Arial" w:hAnsi="Arial" w:cs="Arial"/>
          <w:b/>
          <w:sz w:val="22"/>
          <w:szCs w:val="22"/>
          <w:lang w:val="uk-UA"/>
        </w:rPr>
      </w:pPr>
      <w:r w:rsidRPr="002F7656">
        <w:rPr>
          <w:rFonts w:ascii="Arial" w:hAnsi="Arial" w:cs="Arial"/>
          <w:b/>
          <w:sz w:val="22"/>
          <w:szCs w:val="22"/>
          <w:lang w:val="uk-UA"/>
        </w:rPr>
        <w:t>Цінова пропозиція.</w:t>
      </w:r>
    </w:p>
    <w:p w14:paraId="6886BAE9" w14:textId="77777777" w:rsidR="0013330C" w:rsidRPr="002F7656" w:rsidRDefault="0013330C" w:rsidP="0013330C">
      <w:pPr>
        <w:widowControl/>
        <w:ind w:left="0" w:hanging="2"/>
        <w:jc w:val="both"/>
        <w:rPr>
          <w:rFonts w:ascii="Arial" w:hAnsi="Arial" w:cs="Arial"/>
          <w:b/>
          <w:sz w:val="22"/>
          <w:szCs w:val="22"/>
          <w:lang w:val="uk-UA"/>
        </w:rPr>
      </w:pPr>
    </w:p>
    <w:p w14:paraId="13BD64B9" w14:textId="77777777" w:rsidR="0013330C" w:rsidRPr="002F7656" w:rsidRDefault="0013330C" w:rsidP="0013330C">
      <w:pPr>
        <w:pStyle w:val="a3"/>
        <w:ind w:left="0" w:right="0" w:hanging="2"/>
        <w:jc w:val="both"/>
        <w:rPr>
          <w:rFonts w:ascii="Arial" w:hAnsi="Arial" w:cs="Arial"/>
          <w:b w:val="0"/>
          <w:sz w:val="22"/>
          <w:szCs w:val="22"/>
        </w:rPr>
      </w:pPr>
      <w:r w:rsidRPr="002F7656">
        <w:rPr>
          <w:rFonts w:ascii="Arial" w:hAnsi="Arial" w:cs="Arial"/>
          <w:b w:val="0"/>
          <w:sz w:val="22"/>
          <w:szCs w:val="22"/>
        </w:rPr>
        <w:t>Пропозиція надається на умовах:</w:t>
      </w:r>
    </w:p>
    <w:p w14:paraId="63CDCC25" w14:textId="77777777" w:rsidR="0013330C" w:rsidRPr="002F7656" w:rsidRDefault="0013330C" w:rsidP="0013330C">
      <w:pPr>
        <w:pStyle w:val="a3"/>
        <w:ind w:left="0" w:right="0" w:hanging="2"/>
        <w:jc w:val="both"/>
        <w:rPr>
          <w:rFonts w:ascii="Arial" w:hAnsi="Arial" w:cs="Arial"/>
          <w:b w:val="0"/>
          <w:sz w:val="22"/>
          <w:szCs w:val="22"/>
        </w:rPr>
      </w:pPr>
    </w:p>
    <w:p w14:paraId="691D9775" w14:textId="77777777" w:rsidR="0013330C" w:rsidRPr="002F7656"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2F7656">
        <w:rPr>
          <w:rFonts w:ascii="Arial" w:hAnsi="Arial" w:cs="Arial"/>
          <w:sz w:val="22"/>
          <w:szCs w:val="22"/>
          <w:lang w:val="uk-UA"/>
        </w:rPr>
        <w:t xml:space="preserve">Ціна надається: </w:t>
      </w:r>
    </w:p>
    <w:p w14:paraId="2F48528D" w14:textId="77777777" w:rsidR="0013330C" w:rsidRPr="002F7656"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2F7656">
        <w:rPr>
          <w:rFonts w:ascii="Arial" w:hAnsi="Arial" w:cs="Arial"/>
          <w:sz w:val="22"/>
          <w:szCs w:val="22"/>
          <w:lang w:val="uk-UA"/>
        </w:rPr>
        <w:t>У гривнях України;</w:t>
      </w:r>
    </w:p>
    <w:p w14:paraId="0493A60C" w14:textId="77777777" w:rsidR="0013330C"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2F7656">
        <w:rPr>
          <w:rFonts w:ascii="Arial" w:hAnsi="Arial" w:cs="Arial"/>
          <w:sz w:val="22"/>
          <w:szCs w:val="22"/>
          <w:lang w:val="uk-UA"/>
        </w:rPr>
        <w:t xml:space="preserve">з урахуванням всіх належних податків, зборів і витрат згідно зазначених умов поставки згідно законодавства України, </w:t>
      </w:r>
    </w:p>
    <w:p w14:paraId="2F55BE07" w14:textId="7DC8AB29" w:rsidR="0013330C" w:rsidRPr="00350AD4"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Pr>
          <w:rFonts w:ascii="Arial" w:hAnsi="Arial" w:cs="Arial"/>
          <w:sz w:val="22"/>
          <w:szCs w:val="22"/>
          <w:lang w:val="uk-UA"/>
        </w:rPr>
        <w:t>виключно без ПДВ</w:t>
      </w:r>
    </w:p>
    <w:p w14:paraId="0767D7B5" w14:textId="04538252" w:rsidR="0013330C" w:rsidRPr="00350AD4"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350AD4">
        <w:rPr>
          <w:rFonts w:ascii="Arial" w:hAnsi="Arial" w:cs="Arial"/>
          <w:sz w:val="22"/>
          <w:szCs w:val="22"/>
          <w:lang w:val="uk-UA"/>
        </w:rPr>
        <w:t>Договір на поставку буде укладено і платежі будуть виконані у гривнях України</w:t>
      </w:r>
      <w:r>
        <w:rPr>
          <w:rFonts w:ascii="Arial" w:hAnsi="Arial" w:cs="Arial"/>
          <w:sz w:val="22"/>
          <w:szCs w:val="22"/>
          <w:lang w:val="uk-UA"/>
        </w:rPr>
        <w:t xml:space="preserve"> без ПДВ</w:t>
      </w:r>
      <w:r w:rsidRPr="00350AD4">
        <w:rPr>
          <w:rFonts w:ascii="Arial" w:hAnsi="Arial" w:cs="Arial"/>
          <w:sz w:val="22"/>
          <w:szCs w:val="22"/>
          <w:lang w:val="uk-UA"/>
        </w:rPr>
        <w:t>.</w:t>
      </w:r>
    </w:p>
    <w:p w14:paraId="35CAE0F8" w14:textId="64F4E2CB" w:rsidR="0013330C" w:rsidRPr="002F7656"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Pr>
          <w:rFonts w:ascii="Arial" w:hAnsi="Arial" w:cs="Arial"/>
          <w:sz w:val="22"/>
          <w:szCs w:val="22"/>
          <w:lang w:val="uk-UA"/>
        </w:rPr>
        <w:t>Умови та терміни поставки: див. п. 6</w:t>
      </w:r>
      <w:r w:rsidRPr="002F7656">
        <w:rPr>
          <w:rFonts w:ascii="Arial" w:hAnsi="Arial" w:cs="Arial"/>
          <w:sz w:val="22"/>
          <w:szCs w:val="22"/>
          <w:lang w:val="uk-UA"/>
        </w:rPr>
        <w:t xml:space="preserve"> специфікації.</w:t>
      </w:r>
    </w:p>
    <w:p w14:paraId="432555FF" w14:textId="1CF5B799" w:rsidR="0013330C"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Pr>
          <w:rFonts w:ascii="Arial" w:hAnsi="Arial" w:cs="Arial"/>
          <w:sz w:val="22"/>
          <w:szCs w:val="22"/>
          <w:lang w:val="uk-UA"/>
        </w:rPr>
        <w:t>Умови оплати: див. п. 7</w:t>
      </w:r>
      <w:r w:rsidRPr="002F7656">
        <w:rPr>
          <w:rFonts w:ascii="Arial" w:hAnsi="Arial" w:cs="Arial"/>
          <w:sz w:val="22"/>
          <w:szCs w:val="22"/>
          <w:lang w:val="uk-UA"/>
        </w:rPr>
        <w:t xml:space="preserve"> специфікації.</w:t>
      </w:r>
    </w:p>
    <w:p w14:paraId="19912FFE" w14:textId="2912C67B" w:rsidR="0013330C" w:rsidRPr="002F7656" w:rsidRDefault="0013330C" w:rsidP="0013330C">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441F86DD" w14:textId="31D7AA6D" w:rsidR="0013330C" w:rsidRDefault="0013330C" w:rsidP="00273141">
      <w:pPr>
        <w:ind w:leftChars="0" w:left="0" w:firstLineChars="0" w:firstLine="0"/>
        <w:jc w:val="both"/>
        <w:rPr>
          <w:rFonts w:ascii="Arial" w:eastAsia="Arial" w:hAnsi="Arial" w:cs="Arial"/>
          <w:sz w:val="22"/>
          <w:szCs w:val="22"/>
          <w:lang w:val="uk-UA"/>
        </w:rPr>
      </w:pPr>
      <w:r w:rsidRPr="002F7656">
        <w:rPr>
          <w:rFonts w:ascii="Arial" w:eastAsia="Arial" w:hAnsi="Arial" w:cs="Arial"/>
          <w:sz w:val="22"/>
          <w:szCs w:val="22"/>
          <w:lang w:val="uk-UA"/>
        </w:rPr>
        <w:t xml:space="preserve">Будь ласка, заповніть наведену нижче таблицю. </w:t>
      </w:r>
    </w:p>
    <w:p w14:paraId="39B1D7D0" w14:textId="77777777" w:rsidR="00273141" w:rsidRPr="002F7656" w:rsidRDefault="00273141" w:rsidP="00273141">
      <w:pPr>
        <w:ind w:leftChars="0" w:left="0" w:firstLineChars="0" w:firstLine="0"/>
        <w:jc w:val="both"/>
        <w:rPr>
          <w:rFonts w:ascii="Arial" w:eastAsia="Arial" w:hAnsi="Arial" w:cs="Arial"/>
          <w:sz w:val="22"/>
          <w:szCs w:val="22"/>
          <w:lang w:val="uk-UA"/>
        </w:rPr>
      </w:pPr>
    </w:p>
    <w:tbl>
      <w:tblPr>
        <w:tblW w:w="1597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6"/>
        <w:gridCol w:w="4956"/>
        <w:gridCol w:w="1418"/>
        <w:gridCol w:w="708"/>
        <w:gridCol w:w="1560"/>
        <w:gridCol w:w="2409"/>
      </w:tblGrid>
      <w:tr w:rsidR="00C50D92" w:rsidRPr="00C52726" w14:paraId="3D287074" w14:textId="77777777" w:rsidTr="00C50D92">
        <w:trPr>
          <w:trHeight w:val="932"/>
        </w:trPr>
        <w:tc>
          <w:tcPr>
            <w:tcW w:w="640" w:type="dxa"/>
            <w:tcMar>
              <w:top w:w="0" w:type="dxa"/>
              <w:left w:w="108" w:type="dxa"/>
              <w:bottom w:w="0" w:type="dxa"/>
              <w:right w:w="108" w:type="dxa"/>
            </w:tcMar>
          </w:tcPr>
          <w:p w14:paraId="3CA66A58" w14:textId="77777777" w:rsidR="00C50D92" w:rsidRPr="00C50D92"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ru-RU"/>
              </w:rPr>
            </w:pPr>
          </w:p>
        </w:tc>
        <w:tc>
          <w:tcPr>
            <w:tcW w:w="4286" w:type="dxa"/>
            <w:tcBorders>
              <w:right w:val="single" w:sz="4" w:space="0" w:color="auto"/>
            </w:tcBorders>
            <w:tcMar>
              <w:top w:w="0" w:type="dxa"/>
              <w:left w:w="108" w:type="dxa"/>
              <w:bottom w:w="0" w:type="dxa"/>
              <w:right w:w="108" w:type="dxa"/>
            </w:tcMar>
          </w:tcPr>
          <w:p w14:paraId="574A940C" w14:textId="7C172F8A" w:rsidR="00C50D92" w:rsidRPr="00C50D92"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uk-UA"/>
              </w:rPr>
            </w:pPr>
            <w:proofErr w:type="spellStart"/>
            <w:r>
              <w:rPr>
                <w:rFonts w:ascii="Arial" w:eastAsia="Arial" w:hAnsi="Arial" w:cs="Arial"/>
                <w:color w:val="000000"/>
              </w:rPr>
              <w:t>Найменування</w:t>
            </w:r>
            <w:proofErr w:type="spellEnd"/>
            <w:r>
              <w:rPr>
                <w:rFonts w:ascii="Arial" w:eastAsia="Arial" w:hAnsi="Arial" w:cs="Arial"/>
                <w:color w:val="000000"/>
              </w:rPr>
              <w:t xml:space="preserve"> </w:t>
            </w:r>
            <w:proofErr w:type="spellStart"/>
            <w:r>
              <w:rPr>
                <w:rFonts w:ascii="Arial" w:eastAsia="Arial" w:hAnsi="Arial" w:cs="Arial"/>
                <w:color w:val="000000"/>
              </w:rPr>
              <w:t>товару</w:t>
            </w:r>
            <w:proofErr w:type="spellEnd"/>
            <w:r>
              <w:rPr>
                <w:rFonts w:ascii="Arial" w:eastAsia="Arial" w:hAnsi="Arial" w:cs="Arial"/>
                <w:color w:val="000000"/>
              </w:rPr>
              <w:t>:</w:t>
            </w:r>
          </w:p>
          <w:p w14:paraId="631E87A5" w14:textId="77777777" w:rsidR="00C50D92" w:rsidRDefault="00C50D92" w:rsidP="00410B7E">
            <w:pPr>
              <w:pBdr>
                <w:top w:val="nil"/>
                <w:left w:val="nil"/>
                <w:bottom w:val="nil"/>
                <w:right w:val="nil"/>
                <w:between w:val="nil"/>
              </w:pBdr>
              <w:spacing w:line="240" w:lineRule="auto"/>
              <w:ind w:left="0" w:hanging="2"/>
              <w:jc w:val="center"/>
              <w:rPr>
                <w:rFonts w:ascii="Arial" w:eastAsia="Arial" w:hAnsi="Arial" w:cs="Arial"/>
                <w:color w:val="000000"/>
              </w:rPr>
            </w:pPr>
          </w:p>
        </w:tc>
        <w:tc>
          <w:tcPr>
            <w:tcW w:w="4956" w:type="dxa"/>
            <w:tcBorders>
              <w:top w:val="single" w:sz="4" w:space="0" w:color="auto"/>
              <w:left w:val="single" w:sz="4" w:space="0" w:color="auto"/>
              <w:bottom w:val="single" w:sz="4" w:space="0" w:color="auto"/>
              <w:right w:val="single" w:sz="4" w:space="0" w:color="auto"/>
            </w:tcBorders>
          </w:tcPr>
          <w:p w14:paraId="455F8279" w14:textId="31A6051A" w:rsidR="00C50D92" w:rsidRPr="00C50D92" w:rsidRDefault="00C50D92" w:rsidP="00C50D92">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Опис товару, Виробник, ТМ, Модель, Технічні характеристики</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46A560" w14:textId="1D62A59E" w:rsidR="00C50D92" w:rsidRPr="00C50D92"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К-ть</w:t>
            </w:r>
          </w:p>
        </w:tc>
        <w:tc>
          <w:tcPr>
            <w:tcW w:w="708" w:type="dxa"/>
            <w:tcBorders>
              <w:left w:val="single" w:sz="4" w:space="0" w:color="auto"/>
            </w:tcBorders>
            <w:tcMar>
              <w:top w:w="0" w:type="dxa"/>
              <w:left w:w="108" w:type="dxa"/>
              <w:bottom w:w="0" w:type="dxa"/>
              <w:right w:w="108" w:type="dxa"/>
            </w:tcMar>
          </w:tcPr>
          <w:p w14:paraId="224324F3" w14:textId="77777777" w:rsidR="00C50D92" w:rsidRDefault="00C50D92" w:rsidP="00410B7E">
            <w:pPr>
              <w:pBdr>
                <w:top w:val="nil"/>
                <w:left w:val="nil"/>
                <w:bottom w:val="nil"/>
                <w:right w:val="nil"/>
                <w:between w:val="nil"/>
              </w:pBdr>
              <w:spacing w:line="240" w:lineRule="auto"/>
              <w:ind w:left="0" w:hanging="2"/>
              <w:jc w:val="center"/>
              <w:rPr>
                <w:rFonts w:ascii="Arial" w:eastAsia="Arial" w:hAnsi="Arial" w:cs="Arial"/>
                <w:color w:val="000000"/>
              </w:rPr>
            </w:pPr>
            <w:proofErr w:type="spellStart"/>
            <w:r>
              <w:rPr>
                <w:rFonts w:ascii="Arial" w:eastAsia="Arial" w:hAnsi="Arial" w:cs="Arial"/>
                <w:color w:val="000000"/>
              </w:rPr>
              <w:t>Од.виміру</w:t>
            </w:r>
            <w:proofErr w:type="spellEnd"/>
          </w:p>
        </w:tc>
        <w:tc>
          <w:tcPr>
            <w:tcW w:w="1560" w:type="dxa"/>
          </w:tcPr>
          <w:p w14:paraId="04ED464A" w14:textId="77777777" w:rsidR="00C50D92" w:rsidRPr="001A276F"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ru-RU"/>
              </w:rPr>
            </w:pPr>
            <w:proofErr w:type="spellStart"/>
            <w:r w:rsidRPr="001A276F">
              <w:rPr>
                <w:rFonts w:ascii="Arial" w:eastAsia="Arial" w:hAnsi="Arial" w:cs="Arial"/>
                <w:color w:val="000000"/>
                <w:lang w:val="ru-RU"/>
              </w:rPr>
              <w:t>Вартість</w:t>
            </w:r>
            <w:proofErr w:type="spellEnd"/>
            <w:r w:rsidRPr="001A276F">
              <w:rPr>
                <w:rFonts w:ascii="Arial" w:eastAsia="Arial" w:hAnsi="Arial" w:cs="Arial"/>
                <w:color w:val="000000"/>
                <w:lang w:val="ru-RU"/>
              </w:rPr>
              <w:t xml:space="preserve"> за одну </w:t>
            </w:r>
            <w:proofErr w:type="spellStart"/>
            <w:r w:rsidRPr="001A276F">
              <w:rPr>
                <w:rFonts w:ascii="Arial" w:eastAsia="Arial" w:hAnsi="Arial" w:cs="Arial"/>
                <w:color w:val="000000"/>
                <w:lang w:val="ru-RU"/>
              </w:rPr>
              <w:t>одиницю</w:t>
            </w:r>
            <w:proofErr w:type="spellEnd"/>
            <w:r w:rsidRPr="001A276F">
              <w:rPr>
                <w:rFonts w:ascii="Arial" w:eastAsia="Arial" w:hAnsi="Arial" w:cs="Arial"/>
                <w:color w:val="000000"/>
                <w:lang w:val="ru-RU"/>
              </w:rPr>
              <w:t>, грн. без ПДВ</w:t>
            </w:r>
          </w:p>
        </w:tc>
        <w:tc>
          <w:tcPr>
            <w:tcW w:w="2409" w:type="dxa"/>
          </w:tcPr>
          <w:p w14:paraId="1DAE275A" w14:textId="77777777" w:rsidR="00C50D92" w:rsidRPr="001A276F" w:rsidRDefault="00C50D92" w:rsidP="00410B7E">
            <w:pPr>
              <w:pBdr>
                <w:top w:val="nil"/>
                <w:left w:val="nil"/>
                <w:bottom w:val="nil"/>
                <w:right w:val="nil"/>
                <w:between w:val="nil"/>
              </w:pBdr>
              <w:spacing w:line="240" w:lineRule="auto"/>
              <w:ind w:left="0" w:hanging="2"/>
              <w:jc w:val="center"/>
              <w:rPr>
                <w:rFonts w:ascii="Arial" w:eastAsia="Arial" w:hAnsi="Arial" w:cs="Arial"/>
                <w:color w:val="000000"/>
                <w:lang w:val="ru-RU"/>
              </w:rPr>
            </w:pPr>
            <w:proofErr w:type="spellStart"/>
            <w:r w:rsidRPr="001A276F">
              <w:rPr>
                <w:rFonts w:ascii="Arial" w:eastAsia="Arial" w:hAnsi="Arial" w:cs="Arial"/>
                <w:color w:val="000000"/>
                <w:lang w:val="ru-RU"/>
              </w:rPr>
              <w:t>Всього</w:t>
            </w:r>
            <w:proofErr w:type="spellEnd"/>
            <w:r w:rsidRPr="001A276F">
              <w:rPr>
                <w:rFonts w:ascii="Arial" w:eastAsia="Arial" w:hAnsi="Arial" w:cs="Arial"/>
                <w:color w:val="000000"/>
                <w:lang w:val="ru-RU"/>
              </w:rPr>
              <w:t xml:space="preserve"> за </w:t>
            </w:r>
            <w:proofErr w:type="spellStart"/>
            <w:r w:rsidRPr="001A276F">
              <w:rPr>
                <w:rFonts w:ascii="Arial" w:eastAsia="Arial" w:hAnsi="Arial" w:cs="Arial"/>
                <w:color w:val="000000"/>
                <w:lang w:val="ru-RU"/>
              </w:rPr>
              <w:t>обсяг</w:t>
            </w:r>
            <w:proofErr w:type="spellEnd"/>
            <w:r w:rsidRPr="001A276F">
              <w:rPr>
                <w:rFonts w:ascii="Arial" w:eastAsia="Arial" w:hAnsi="Arial" w:cs="Arial"/>
                <w:color w:val="000000"/>
                <w:lang w:val="ru-RU"/>
              </w:rPr>
              <w:t>, грн. без ПДВ</w:t>
            </w:r>
          </w:p>
        </w:tc>
      </w:tr>
      <w:tr w:rsidR="00E55C76" w14:paraId="280C7C12" w14:textId="77777777" w:rsidTr="00C50D92">
        <w:trPr>
          <w:trHeight w:val="237"/>
        </w:trPr>
        <w:tc>
          <w:tcPr>
            <w:tcW w:w="640" w:type="dxa"/>
            <w:tcMar>
              <w:top w:w="0" w:type="dxa"/>
              <w:left w:w="108" w:type="dxa"/>
              <w:bottom w:w="0" w:type="dxa"/>
              <w:right w:w="108" w:type="dxa"/>
            </w:tcMar>
            <w:vAlign w:val="center"/>
          </w:tcPr>
          <w:p w14:paraId="536ED3ED" w14:textId="5DC87778" w:rsidR="00E55C76" w:rsidRDefault="00E55C76" w:rsidP="00E55C76">
            <w:pPr>
              <w:widowControl/>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color w:val="000000"/>
                <w:lang w:val="uk-UA"/>
              </w:rPr>
              <w:t>1</w:t>
            </w:r>
          </w:p>
        </w:tc>
        <w:tc>
          <w:tcPr>
            <w:tcW w:w="4286" w:type="dxa"/>
            <w:tcBorders>
              <w:top w:val="single" w:sz="9" w:space="0" w:color="000000"/>
              <w:left w:val="single" w:sz="9" w:space="0" w:color="000000"/>
              <w:bottom w:val="single" w:sz="9" w:space="0" w:color="000000"/>
              <w:right w:val="single" w:sz="4" w:space="0" w:color="auto"/>
            </w:tcBorders>
            <w:tcMar>
              <w:top w:w="0" w:type="dxa"/>
              <w:left w:w="40" w:type="dxa"/>
              <w:bottom w:w="0" w:type="dxa"/>
              <w:right w:w="40" w:type="dxa"/>
            </w:tcMar>
            <w:vAlign w:val="center"/>
          </w:tcPr>
          <w:p w14:paraId="5DC5175E" w14:textId="7482A03E" w:rsidR="00E55C76" w:rsidRDefault="00E55C76" w:rsidP="00E55C76">
            <w:pPr>
              <w:spacing w:line="276" w:lineRule="auto"/>
              <w:ind w:left="0" w:hanging="2"/>
              <w:rPr>
                <w:rFonts w:ascii="Arial" w:eastAsia="Arial" w:hAnsi="Arial" w:cs="Arial"/>
              </w:rPr>
            </w:pPr>
            <w:proofErr w:type="spellStart"/>
            <w:r>
              <w:rPr>
                <w:rFonts w:ascii="Arial" w:eastAsia="Arial" w:hAnsi="Arial" w:cs="Arial"/>
              </w:rPr>
              <w:t>Електричний</w:t>
            </w:r>
            <w:proofErr w:type="spellEnd"/>
            <w:r>
              <w:rPr>
                <w:rFonts w:ascii="Arial" w:eastAsia="Arial" w:hAnsi="Arial" w:cs="Arial"/>
              </w:rPr>
              <w:t xml:space="preserve"> </w:t>
            </w:r>
            <w:proofErr w:type="spellStart"/>
            <w:r>
              <w:rPr>
                <w:rFonts w:ascii="Arial" w:eastAsia="Arial" w:hAnsi="Arial" w:cs="Arial"/>
              </w:rPr>
              <w:t>конвектор</w:t>
            </w:r>
            <w:proofErr w:type="spellEnd"/>
            <w:r>
              <w:rPr>
                <w:rFonts w:ascii="Arial" w:eastAsia="Arial" w:hAnsi="Arial" w:cs="Arial"/>
              </w:rPr>
              <w:t xml:space="preserve"> (2,5 </w:t>
            </w:r>
            <w:proofErr w:type="spellStart"/>
            <w:r>
              <w:rPr>
                <w:rFonts w:ascii="Arial" w:eastAsia="Arial" w:hAnsi="Arial" w:cs="Arial"/>
              </w:rPr>
              <w:t>кВт</w:t>
            </w:r>
            <w:proofErr w:type="spellEnd"/>
            <w:r>
              <w:rPr>
                <w:rFonts w:ascii="Arial" w:eastAsia="Arial" w:hAnsi="Arial" w:cs="Arial"/>
              </w:rPr>
              <w:t>.)</w:t>
            </w:r>
          </w:p>
        </w:tc>
        <w:tc>
          <w:tcPr>
            <w:tcW w:w="4956" w:type="dxa"/>
            <w:tcBorders>
              <w:top w:val="single" w:sz="4" w:space="0" w:color="auto"/>
              <w:left w:val="single" w:sz="4" w:space="0" w:color="auto"/>
              <w:bottom w:val="single" w:sz="4" w:space="0" w:color="auto"/>
              <w:right w:val="single" w:sz="4" w:space="0" w:color="auto"/>
            </w:tcBorders>
          </w:tcPr>
          <w:p w14:paraId="6C49785D" w14:textId="77777777" w:rsidR="00E55C76" w:rsidRDefault="00E55C76" w:rsidP="00E55C76">
            <w:pPr>
              <w:ind w:left="0" w:hanging="2"/>
              <w:jc w:val="center"/>
              <w:rPr>
                <w:rFonts w:ascii="Arial" w:eastAsia="Arial" w:hAnsi="Arial" w:cs="Arial"/>
                <w:b/>
              </w:rPr>
            </w:pPr>
          </w:p>
          <w:p w14:paraId="37FB2FE1" w14:textId="77777777" w:rsidR="00E55C76" w:rsidRDefault="00E55C76" w:rsidP="00E55C76">
            <w:pPr>
              <w:ind w:left="0" w:hanging="2"/>
              <w:jc w:val="center"/>
              <w:rPr>
                <w:rFonts w:ascii="Arial" w:eastAsia="Arial" w:hAnsi="Arial" w:cs="Arial"/>
                <w:b/>
              </w:rPr>
            </w:pPr>
          </w:p>
          <w:p w14:paraId="060BDFF2" w14:textId="77777777" w:rsidR="00E55C76" w:rsidRDefault="00E55C76" w:rsidP="00E55C76">
            <w:pPr>
              <w:ind w:left="0" w:hanging="2"/>
              <w:jc w:val="center"/>
              <w:rPr>
                <w:rFonts w:ascii="Arial" w:eastAsia="Arial" w:hAnsi="Arial" w:cs="Arial"/>
                <w:b/>
              </w:rPr>
            </w:pPr>
          </w:p>
          <w:p w14:paraId="4B788A37" w14:textId="77777777" w:rsidR="00E55C76" w:rsidRDefault="00E55C76" w:rsidP="00E55C76">
            <w:pPr>
              <w:ind w:left="0" w:hanging="2"/>
              <w:jc w:val="center"/>
              <w:rPr>
                <w:rFonts w:ascii="Arial" w:eastAsia="Arial" w:hAnsi="Arial" w:cs="Arial"/>
                <w:b/>
              </w:rPr>
            </w:pPr>
          </w:p>
          <w:p w14:paraId="0743E92F" w14:textId="4DD04F21" w:rsidR="00E55C76" w:rsidRDefault="00E55C76" w:rsidP="00E55C76">
            <w:pPr>
              <w:ind w:left="0" w:hanging="2"/>
              <w:jc w:val="center"/>
              <w:rPr>
                <w:rFonts w:ascii="Arial" w:eastAsia="Arial" w:hAnsi="Arial" w:cs="Arial"/>
                <w:b/>
              </w:rPr>
            </w:pPr>
          </w:p>
        </w:tc>
        <w:tc>
          <w:tcPr>
            <w:tcW w:w="1418" w:type="dxa"/>
            <w:tcBorders>
              <w:top w:val="single" w:sz="4" w:space="0" w:color="auto"/>
              <w:left w:val="single" w:sz="4" w:space="0" w:color="auto"/>
              <w:bottom w:val="single" w:sz="4" w:space="0" w:color="auto"/>
              <w:right w:val="single" w:sz="4" w:space="0" w:color="auto"/>
            </w:tcBorders>
          </w:tcPr>
          <w:p w14:paraId="6D1E5D0B" w14:textId="0C9D7CA0" w:rsidR="00E55C76" w:rsidRPr="009B0736" w:rsidRDefault="00E55C76" w:rsidP="00E55C76">
            <w:pPr>
              <w:ind w:left="0" w:hanging="2"/>
              <w:jc w:val="center"/>
              <w:rPr>
                <w:rFonts w:ascii="Arial" w:eastAsia="Arial" w:hAnsi="Arial" w:cs="Arial"/>
                <w:b/>
                <w:lang w:val="uk-UA"/>
              </w:rPr>
            </w:pPr>
            <w:r>
              <w:rPr>
                <w:rFonts w:ascii="Arial" w:eastAsia="Arial" w:hAnsi="Arial" w:cs="Arial"/>
                <w:lang w:val="uk-UA"/>
              </w:rPr>
              <w:t xml:space="preserve">59 </w:t>
            </w:r>
          </w:p>
        </w:tc>
        <w:tc>
          <w:tcPr>
            <w:tcW w:w="708" w:type="dxa"/>
            <w:tcBorders>
              <w:left w:val="single" w:sz="4" w:space="0" w:color="auto"/>
            </w:tcBorders>
            <w:tcMar>
              <w:top w:w="0" w:type="dxa"/>
              <w:left w:w="108" w:type="dxa"/>
              <w:bottom w:w="0" w:type="dxa"/>
              <w:right w:w="108" w:type="dxa"/>
            </w:tcMar>
          </w:tcPr>
          <w:p w14:paraId="40E45E6A" w14:textId="77777777" w:rsidR="00E55C76" w:rsidRDefault="00E55C76" w:rsidP="00E55C76">
            <w:pPr>
              <w:pBdr>
                <w:top w:val="nil"/>
                <w:left w:val="nil"/>
                <w:bottom w:val="nil"/>
                <w:right w:val="nil"/>
                <w:between w:val="nil"/>
              </w:pBdr>
              <w:spacing w:line="240" w:lineRule="auto"/>
              <w:ind w:left="0" w:hanging="2"/>
              <w:jc w:val="center"/>
              <w:rPr>
                <w:rFonts w:ascii="Arial" w:eastAsia="Arial" w:hAnsi="Arial" w:cs="Arial"/>
                <w:color w:val="000000"/>
              </w:rPr>
            </w:pPr>
            <w:proofErr w:type="spellStart"/>
            <w:r>
              <w:rPr>
                <w:rFonts w:ascii="Arial" w:eastAsia="Arial" w:hAnsi="Arial" w:cs="Arial"/>
                <w:color w:val="000000"/>
              </w:rPr>
              <w:t>Шт</w:t>
            </w:r>
            <w:proofErr w:type="spellEnd"/>
            <w:r>
              <w:rPr>
                <w:rFonts w:ascii="Arial" w:eastAsia="Arial" w:hAnsi="Arial" w:cs="Arial"/>
                <w:color w:val="000000"/>
              </w:rPr>
              <w:t>.</w:t>
            </w:r>
          </w:p>
        </w:tc>
        <w:tc>
          <w:tcPr>
            <w:tcW w:w="1560" w:type="dxa"/>
          </w:tcPr>
          <w:p w14:paraId="1406E63F" w14:textId="77777777" w:rsidR="00E55C76" w:rsidRDefault="00E55C76" w:rsidP="00E55C76">
            <w:pPr>
              <w:pBdr>
                <w:top w:val="nil"/>
                <w:left w:val="nil"/>
                <w:bottom w:val="nil"/>
                <w:right w:val="nil"/>
                <w:between w:val="nil"/>
              </w:pBdr>
              <w:spacing w:line="240" w:lineRule="auto"/>
              <w:ind w:left="0" w:hanging="2"/>
              <w:jc w:val="center"/>
              <w:rPr>
                <w:rFonts w:ascii="Arial" w:eastAsia="Arial" w:hAnsi="Arial" w:cs="Arial"/>
                <w:color w:val="000000"/>
              </w:rPr>
            </w:pPr>
          </w:p>
        </w:tc>
        <w:tc>
          <w:tcPr>
            <w:tcW w:w="2409" w:type="dxa"/>
          </w:tcPr>
          <w:p w14:paraId="67BBBB47" w14:textId="77777777" w:rsidR="00E55C76" w:rsidRDefault="00E55C76" w:rsidP="00E55C76">
            <w:pPr>
              <w:pBdr>
                <w:top w:val="nil"/>
                <w:left w:val="nil"/>
                <w:bottom w:val="nil"/>
                <w:right w:val="nil"/>
                <w:between w:val="nil"/>
              </w:pBdr>
              <w:spacing w:line="240" w:lineRule="auto"/>
              <w:ind w:left="0" w:hanging="2"/>
              <w:jc w:val="center"/>
              <w:rPr>
                <w:rFonts w:ascii="Arial" w:eastAsia="Arial" w:hAnsi="Arial" w:cs="Arial"/>
                <w:color w:val="000000"/>
              </w:rPr>
            </w:pPr>
          </w:p>
        </w:tc>
      </w:tr>
      <w:tr w:rsidR="00E55C76" w14:paraId="169C691B" w14:textId="77777777" w:rsidTr="00C50D92">
        <w:trPr>
          <w:trHeight w:val="143"/>
        </w:trPr>
        <w:tc>
          <w:tcPr>
            <w:tcW w:w="640" w:type="dxa"/>
            <w:tcMar>
              <w:top w:w="0" w:type="dxa"/>
              <w:left w:w="108" w:type="dxa"/>
              <w:bottom w:w="0" w:type="dxa"/>
              <w:right w:w="108" w:type="dxa"/>
            </w:tcMar>
            <w:vAlign w:val="center"/>
          </w:tcPr>
          <w:p w14:paraId="020079E3" w14:textId="0B353B99" w:rsidR="00E55C76" w:rsidRDefault="00E55C76" w:rsidP="00E55C76">
            <w:pPr>
              <w:widowControl/>
              <w:pBdr>
                <w:top w:val="nil"/>
                <w:left w:val="nil"/>
                <w:bottom w:val="nil"/>
                <w:right w:val="nil"/>
                <w:between w:val="nil"/>
              </w:pBdr>
              <w:spacing w:line="240" w:lineRule="auto"/>
              <w:ind w:left="0" w:hanging="2"/>
              <w:jc w:val="center"/>
              <w:rPr>
                <w:rFonts w:ascii="Arial" w:eastAsia="Arial" w:hAnsi="Arial" w:cs="Arial"/>
              </w:rPr>
            </w:pPr>
            <w:r>
              <w:rPr>
                <w:rFonts w:ascii="Arial" w:eastAsia="Arial" w:hAnsi="Arial" w:cs="Arial"/>
                <w:color w:val="000000"/>
                <w:lang w:val="uk-UA"/>
              </w:rPr>
              <w:t>2</w:t>
            </w:r>
          </w:p>
        </w:tc>
        <w:tc>
          <w:tcPr>
            <w:tcW w:w="4286" w:type="dxa"/>
            <w:tcBorders>
              <w:top w:val="single" w:sz="9" w:space="0" w:color="CCCCCC"/>
              <w:left w:val="single" w:sz="9" w:space="0" w:color="000000"/>
              <w:bottom w:val="single" w:sz="9" w:space="0" w:color="000000"/>
              <w:right w:val="single" w:sz="4" w:space="0" w:color="auto"/>
            </w:tcBorders>
            <w:tcMar>
              <w:top w:w="0" w:type="dxa"/>
              <w:left w:w="40" w:type="dxa"/>
              <w:bottom w:w="0" w:type="dxa"/>
              <w:right w:w="40" w:type="dxa"/>
            </w:tcMar>
            <w:vAlign w:val="center"/>
          </w:tcPr>
          <w:p w14:paraId="6750A78B" w14:textId="5F82FE25" w:rsidR="00E55C76" w:rsidRDefault="00E55C76" w:rsidP="00E55C76">
            <w:pPr>
              <w:spacing w:line="276" w:lineRule="auto"/>
              <w:ind w:left="0" w:hanging="2"/>
              <w:rPr>
                <w:rFonts w:ascii="Arial" w:eastAsia="Arial" w:hAnsi="Arial" w:cs="Arial"/>
              </w:rPr>
            </w:pPr>
            <w:proofErr w:type="spellStart"/>
            <w:r>
              <w:rPr>
                <w:rFonts w:ascii="Arial" w:eastAsia="Arial" w:hAnsi="Arial" w:cs="Arial"/>
              </w:rPr>
              <w:t>Електричний</w:t>
            </w:r>
            <w:proofErr w:type="spellEnd"/>
            <w:r>
              <w:rPr>
                <w:rFonts w:ascii="Arial" w:eastAsia="Arial" w:hAnsi="Arial" w:cs="Arial"/>
              </w:rPr>
              <w:t xml:space="preserve"> </w:t>
            </w:r>
            <w:proofErr w:type="spellStart"/>
            <w:r>
              <w:rPr>
                <w:rFonts w:ascii="Arial" w:eastAsia="Arial" w:hAnsi="Arial" w:cs="Arial"/>
              </w:rPr>
              <w:t>конвектор</w:t>
            </w:r>
            <w:proofErr w:type="spellEnd"/>
            <w:r>
              <w:rPr>
                <w:rFonts w:ascii="Arial" w:eastAsia="Arial" w:hAnsi="Arial" w:cs="Arial"/>
              </w:rPr>
              <w:t xml:space="preserve"> (</w:t>
            </w:r>
            <w:proofErr w:type="spellStart"/>
            <w:r>
              <w:rPr>
                <w:rFonts w:ascii="Arial" w:eastAsia="Arial" w:hAnsi="Arial" w:cs="Arial"/>
              </w:rPr>
              <w:t>до</w:t>
            </w:r>
            <w:proofErr w:type="spellEnd"/>
            <w:r>
              <w:rPr>
                <w:rFonts w:ascii="Arial" w:eastAsia="Arial" w:hAnsi="Arial" w:cs="Arial"/>
              </w:rPr>
              <w:t xml:space="preserve"> 1 </w:t>
            </w:r>
            <w:proofErr w:type="spellStart"/>
            <w:r>
              <w:rPr>
                <w:rFonts w:ascii="Arial" w:eastAsia="Arial" w:hAnsi="Arial" w:cs="Arial"/>
              </w:rPr>
              <w:t>кВт</w:t>
            </w:r>
            <w:proofErr w:type="spellEnd"/>
            <w:r>
              <w:rPr>
                <w:rFonts w:ascii="Arial" w:eastAsia="Arial" w:hAnsi="Arial" w:cs="Arial"/>
              </w:rPr>
              <w:t>.)</w:t>
            </w:r>
          </w:p>
        </w:tc>
        <w:tc>
          <w:tcPr>
            <w:tcW w:w="4956" w:type="dxa"/>
            <w:tcBorders>
              <w:top w:val="single" w:sz="4" w:space="0" w:color="auto"/>
              <w:left w:val="single" w:sz="4" w:space="0" w:color="auto"/>
              <w:bottom w:val="single" w:sz="4" w:space="0" w:color="auto"/>
              <w:right w:val="single" w:sz="4" w:space="0" w:color="auto"/>
            </w:tcBorders>
          </w:tcPr>
          <w:p w14:paraId="19077173" w14:textId="77777777" w:rsidR="00E55C76" w:rsidRDefault="00E55C76" w:rsidP="00E55C76">
            <w:pPr>
              <w:ind w:left="0" w:hanging="2"/>
              <w:jc w:val="center"/>
              <w:rPr>
                <w:rFonts w:ascii="Arial" w:eastAsia="Arial" w:hAnsi="Arial" w:cs="Arial"/>
                <w:b/>
                <w:lang w:val="uk-UA"/>
              </w:rPr>
            </w:pPr>
          </w:p>
          <w:p w14:paraId="5CDD8EB8" w14:textId="77777777" w:rsidR="00E55C76" w:rsidRDefault="00E55C76" w:rsidP="00E55C76">
            <w:pPr>
              <w:ind w:left="0" w:hanging="2"/>
              <w:jc w:val="center"/>
              <w:rPr>
                <w:rFonts w:ascii="Arial" w:eastAsia="Arial" w:hAnsi="Arial" w:cs="Arial"/>
                <w:b/>
                <w:lang w:val="uk-UA"/>
              </w:rPr>
            </w:pPr>
          </w:p>
          <w:p w14:paraId="5F88FF80" w14:textId="77777777" w:rsidR="00E55C76" w:rsidRDefault="00E55C76" w:rsidP="00E55C76">
            <w:pPr>
              <w:ind w:left="0" w:hanging="2"/>
              <w:jc w:val="center"/>
              <w:rPr>
                <w:rFonts w:ascii="Arial" w:eastAsia="Arial" w:hAnsi="Arial" w:cs="Arial"/>
                <w:b/>
                <w:lang w:val="uk-UA"/>
              </w:rPr>
            </w:pPr>
          </w:p>
          <w:p w14:paraId="6F023A3A" w14:textId="77777777" w:rsidR="00E55C76" w:rsidRDefault="00E55C76" w:rsidP="00E55C76">
            <w:pPr>
              <w:ind w:left="0" w:hanging="2"/>
              <w:jc w:val="center"/>
              <w:rPr>
                <w:rFonts w:ascii="Arial" w:eastAsia="Arial" w:hAnsi="Arial" w:cs="Arial"/>
                <w:b/>
                <w:lang w:val="uk-UA"/>
              </w:rPr>
            </w:pPr>
          </w:p>
          <w:p w14:paraId="0BC801B2" w14:textId="5A9DB3A9" w:rsidR="00E55C76" w:rsidRDefault="00E55C76" w:rsidP="00E55C76">
            <w:pPr>
              <w:ind w:left="0" w:hanging="2"/>
              <w:jc w:val="center"/>
              <w:rPr>
                <w:rFonts w:ascii="Arial" w:eastAsia="Arial" w:hAnsi="Arial" w:cs="Arial"/>
                <w:b/>
                <w:lang w:val="uk-UA"/>
              </w:rPr>
            </w:pPr>
          </w:p>
        </w:tc>
        <w:tc>
          <w:tcPr>
            <w:tcW w:w="1418" w:type="dxa"/>
            <w:tcBorders>
              <w:top w:val="single" w:sz="4" w:space="0" w:color="auto"/>
              <w:left w:val="single" w:sz="4" w:space="0" w:color="auto"/>
              <w:bottom w:val="single" w:sz="4" w:space="0" w:color="auto"/>
              <w:right w:val="single" w:sz="4" w:space="0" w:color="auto"/>
            </w:tcBorders>
          </w:tcPr>
          <w:p w14:paraId="1C38748A" w14:textId="18C1A158" w:rsidR="00E55C76" w:rsidRPr="00F75D01" w:rsidRDefault="00E55C76" w:rsidP="00E55C76">
            <w:pPr>
              <w:ind w:left="0" w:hanging="2"/>
              <w:jc w:val="center"/>
              <w:rPr>
                <w:rFonts w:ascii="Arial" w:eastAsia="Arial" w:hAnsi="Arial" w:cs="Arial"/>
                <w:b/>
                <w:lang w:val="uk-UA"/>
              </w:rPr>
            </w:pPr>
            <w:r>
              <w:rPr>
                <w:rFonts w:ascii="Arial" w:eastAsia="Arial" w:hAnsi="Arial" w:cs="Arial"/>
                <w:lang w:val="uk-UA"/>
              </w:rPr>
              <w:t>32</w:t>
            </w:r>
          </w:p>
        </w:tc>
        <w:tc>
          <w:tcPr>
            <w:tcW w:w="708" w:type="dxa"/>
            <w:tcBorders>
              <w:left w:val="single" w:sz="4" w:space="0" w:color="auto"/>
            </w:tcBorders>
            <w:tcMar>
              <w:top w:w="0" w:type="dxa"/>
              <w:left w:w="108" w:type="dxa"/>
              <w:bottom w:w="0" w:type="dxa"/>
              <w:right w:w="108" w:type="dxa"/>
            </w:tcMar>
          </w:tcPr>
          <w:p w14:paraId="3CDB91F9" w14:textId="77777777" w:rsidR="00E55C76" w:rsidRDefault="00E55C76" w:rsidP="00E55C76">
            <w:pPr>
              <w:ind w:left="0" w:hanging="2"/>
              <w:jc w:val="center"/>
              <w:rPr>
                <w:rFonts w:ascii="Arial" w:eastAsia="Arial" w:hAnsi="Arial" w:cs="Arial"/>
              </w:rPr>
            </w:pPr>
            <w:proofErr w:type="spellStart"/>
            <w:r>
              <w:rPr>
                <w:rFonts w:ascii="Arial" w:eastAsia="Arial" w:hAnsi="Arial" w:cs="Arial"/>
              </w:rPr>
              <w:t>Шт</w:t>
            </w:r>
            <w:proofErr w:type="spellEnd"/>
            <w:r>
              <w:rPr>
                <w:rFonts w:ascii="Arial" w:eastAsia="Arial" w:hAnsi="Arial" w:cs="Arial"/>
              </w:rPr>
              <w:t>.</w:t>
            </w:r>
          </w:p>
        </w:tc>
        <w:tc>
          <w:tcPr>
            <w:tcW w:w="1560" w:type="dxa"/>
          </w:tcPr>
          <w:p w14:paraId="4E7BCE01" w14:textId="77777777" w:rsidR="00E55C76" w:rsidRDefault="00E55C76" w:rsidP="00E55C76">
            <w:pPr>
              <w:pBdr>
                <w:top w:val="nil"/>
                <w:left w:val="nil"/>
                <w:bottom w:val="nil"/>
                <w:right w:val="nil"/>
                <w:between w:val="nil"/>
              </w:pBdr>
              <w:spacing w:line="240" w:lineRule="auto"/>
              <w:ind w:left="0" w:hanging="2"/>
              <w:jc w:val="center"/>
              <w:rPr>
                <w:rFonts w:ascii="Arial" w:eastAsia="Arial" w:hAnsi="Arial" w:cs="Arial"/>
                <w:color w:val="000000"/>
              </w:rPr>
            </w:pPr>
          </w:p>
        </w:tc>
        <w:tc>
          <w:tcPr>
            <w:tcW w:w="2409" w:type="dxa"/>
          </w:tcPr>
          <w:p w14:paraId="7E9AE050" w14:textId="77777777" w:rsidR="00E55C76" w:rsidRDefault="00E55C76" w:rsidP="00E55C76">
            <w:pPr>
              <w:pBdr>
                <w:top w:val="nil"/>
                <w:left w:val="nil"/>
                <w:bottom w:val="nil"/>
                <w:right w:val="nil"/>
                <w:between w:val="nil"/>
              </w:pBdr>
              <w:spacing w:line="240" w:lineRule="auto"/>
              <w:ind w:left="0" w:hanging="2"/>
              <w:jc w:val="center"/>
              <w:rPr>
                <w:rFonts w:ascii="Arial" w:eastAsia="Arial" w:hAnsi="Arial" w:cs="Arial"/>
                <w:color w:val="000000"/>
              </w:rPr>
            </w:pPr>
          </w:p>
        </w:tc>
      </w:tr>
      <w:tr w:rsidR="00E55C76" w14:paraId="262AD8F7" w14:textId="77777777" w:rsidTr="00C50D92">
        <w:trPr>
          <w:trHeight w:val="143"/>
        </w:trPr>
        <w:tc>
          <w:tcPr>
            <w:tcW w:w="640" w:type="dxa"/>
            <w:tcMar>
              <w:top w:w="0" w:type="dxa"/>
              <w:left w:w="108" w:type="dxa"/>
              <w:bottom w:w="0" w:type="dxa"/>
              <w:right w:w="108" w:type="dxa"/>
            </w:tcMar>
            <w:vAlign w:val="center"/>
          </w:tcPr>
          <w:p w14:paraId="69C37BBA" w14:textId="3F5CBF23" w:rsidR="00E55C76" w:rsidRDefault="00E55C76" w:rsidP="00E55C76">
            <w:pPr>
              <w:widowControl/>
              <w:pBdr>
                <w:top w:val="nil"/>
                <w:left w:val="nil"/>
                <w:bottom w:val="nil"/>
                <w:right w:val="nil"/>
                <w:between w:val="nil"/>
              </w:pBdr>
              <w:spacing w:line="240" w:lineRule="auto"/>
              <w:ind w:left="0" w:hanging="2"/>
              <w:jc w:val="center"/>
              <w:rPr>
                <w:rFonts w:ascii="Arial" w:eastAsia="Arial" w:hAnsi="Arial" w:cs="Arial"/>
              </w:rPr>
            </w:pPr>
            <w:r>
              <w:rPr>
                <w:rFonts w:ascii="Arial" w:eastAsia="Arial" w:hAnsi="Arial" w:cs="Arial"/>
                <w:lang w:val="uk-UA"/>
              </w:rPr>
              <w:t>3</w:t>
            </w:r>
          </w:p>
        </w:tc>
        <w:tc>
          <w:tcPr>
            <w:tcW w:w="4286" w:type="dxa"/>
            <w:tcBorders>
              <w:top w:val="single" w:sz="9" w:space="0" w:color="CCCCCC"/>
              <w:left w:val="single" w:sz="9" w:space="0" w:color="000000"/>
              <w:bottom w:val="single" w:sz="9" w:space="0" w:color="000000"/>
              <w:right w:val="single" w:sz="4" w:space="0" w:color="auto"/>
            </w:tcBorders>
            <w:tcMar>
              <w:top w:w="0" w:type="dxa"/>
              <w:left w:w="40" w:type="dxa"/>
              <w:bottom w:w="0" w:type="dxa"/>
              <w:right w:w="40" w:type="dxa"/>
            </w:tcMar>
            <w:vAlign w:val="center"/>
          </w:tcPr>
          <w:p w14:paraId="0B6E8E7A" w14:textId="641D788E" w:rsidR="00E55C76" w:rsidRDefault="00E55C76" w:rsidP="00E55C76">
            <w:pPr>
              <w:spacing w:line="276" w:lineRule="auto"/>
              <w:ind w:left="0" w:hanging="2"/>
              <w:rPr>
                <w:rFonts w:ascii="Arial" w:eastAsia="Arial" w:hAnsi="Arial" w:cs="Arial"/>
              </w:rPr>
            </w:pPr>
            <w:proofErr w:type="spellStart"/>
            <w:r>
              <w:rPr>
                <w:rFonts w:ascii="Arial" w:eastAsia="Arial" w:hAnsi="Arial" w:cs="Arial"/>
              </w:rPr>
              <w:t>Холодильник</w:t>
            </w:r>
            <w:proofErr w:type="spellEnd"/>
          </w:p>
        </w:tc>
        <w:tc>
          <w:tcPr>
            <w:tcW w:w="4956" w:type="dxa"/>
            <w:tcBorders>
              <w:top w:val="single" w:sz="4" w:space="0" w:color="auto"/>
              <w:left w:val="single" w:sz="4" w:space="0" w:color="auto"/>
              <w:bottom w:val="single" w:sz="4" w:space="0" w:color="auto"/>
              <w:right w:val="single" w:sz="4" w:space="0" w:color="auto"/>
            </w:tcBorders>
          </w:tcPr>
          <w:p w14:paraId="2B5C941F" w14:textId="77777777" w:rsidR="00E55C76" w:rsidRDefault="00E55C76" w:rsidP="00E55C76">
            <w:pPr>
              <w:ind w:left="0" w:hanging="2"/>
              <w:jc w:val="center"/>
              <w:rPr>
                <w:rFonts w:ascii="Arial" w:eastAsia="Arial" w:hAnsi="Arial" w:cs="Arial"/>
                <w:b/>
                <w:lang w:val="uk-UA"/>
              </w:rPr>
            </w:pPr>
          </w:p>
        </w:tc>
        <w:tc>
          <w:tcPr>
            <w:tcW w:w="1418" w:type="dxa"/>
            <w:tcBorders>
              <w:top w:val="single" w:sz="4" w:space="0" w:color="auto"/>
              <w:left w:val="single" w:sz="4" w:space="0" w:color="auto"/>
              <w:bottom w:val="single" w:sz="4" w:space="0" w:color="auto"/>
              <w:right w:val="single" w:sz="4" w:space="0" w:color="auto"/>
            </w:tcBorders>
          </w:tcPr>
          <w:p w14:paraId="19AB2CC6" w14:textId="57577679" w:rsidR="00E55C76" w:rsidRDefault="00E55C76" w:rsidP="00E55C76">
            <w:pPr>
              <w:ind w:left="0" w:hanging="2"/>
              <w:jc w:val="center"/>
              <w:rPr>
                <w:rFonts w:ascii="Arial" w:eastAsia="Arial" w:hAnsi="Arial" w:cs="Arial"/>
                <w:b/>
                <w:lang w:val="uk-UA"/>
              </w:rPr>
            </w:pPr>
            <w:r>
              <w:rPr>
                <w:rFonts w:ascii="Arial" w:eastAsia="Arial" w:hAnsi="Arial" w:cs="Arial"/>
              </w:rPr>
              <w:t>28</w:t>
            </w:r>
            <w:r>
              <w:rPr>
                <w:rFonts w:ascii="Arial" w:eastAsia="Arial" w:hAnsi="Arial" w:cs="Arial"/>
                <w:lang w:val="uk-UA"/>
              </w:rPr>
              <w:t xml:space="preserve"> </w:t>
            </w:r>
          </w:p>
        </w:tc>
        <w:tc>
          <w:tcPr>
            <w:tcW w:w="708" w:type="dxa"/>
            <w:tcBorders>
              <w:left w:val="single" w:sz="4" w:space="0" w:color="auto"/>
            </w:tcBorders>
            <w:tcMar>
              <w:top w:w="0" w:type="dxa"/>
              <w:left w:w="108" w:type="dxa"/>
              <w:bottom w:w="0" w:type="dxa"/>
              <w:right w:w="108" w:type="dxa"/>
            </w:tcMar>
          </w:tcPr>
          <w:p w14:paraId="56E174A8" w14:textId="57BFC1EB" w:rsidR="00E55C76" w:rsidRDefault="00E55C76" w:rsidP="00E55C76">
            <w:pPr>
              <w:ind w:left="0" w:hanging="2"/>
              <w:jc w:val="center"/>
              <w:rPr>
                <w:rFonts w:ascii="Arial" w:eastAsia="Arial" w:hAnsi="Arial" w:cs="Arial"/>
              </w:rPr>
            </w:pPr>
            <w:proofErr w:type="spellStart"/>
            <w:r>
              <w:rPr>
                <w:rFonts w:ascii="Arial" w:eastAsia="Arial" w:hAnsi="Arial" w:cs="Arial"/>
                <w:color w:val="000000"/>
              </w:rPr>
              <w:t>Шт</w:t>
            </w:r>
            <w:proofErr w:type="spellEnd"/>
            <w:r>
              <w:rPr>
                <w:rFonts w:ascii="Arial" w:eastAsia="Arial" w:hAnsi="Arial" w:cs="Arial"/>
                <w:color w:val="000000"/>
              </w:rPr>
              <w:t>.</w:t>
            </w:r>
          </w:p>
        </w:tc>
        <w:tc>
          <w:tcPr>
            <w:tcW w:w="1560" w:type="dxa"/>
          </w:tcPr>
          <w:p w14:paraId="22452ADF" w14:textId="77777777" w:rsidR="00E55C76" w:rsidRDefault="00E55C76" w:rsidP="00E55C76">
            <w:pPr>
              <w:pBdr>
                <w:top w:val="nil"/>
                <w:left w:val="nil"/>
                <w:bottom w:val="nil"/>
                <w:right w:val="nil"/>
                <w:between w:val="nil"/>
              </w:pBdr>
              <w:spacing w:line="240" w:lineRule="auto"/>
              <w:ind w:left="0" w:hanging="2"/>
              <w:jc w:val="center"/>
              <w:rPr>
                <w:rFonts w:ascii="Arial" w:eastAsia="Arial" w:hAnsi="Arial" w:cs="Arial"/>
                <w:color w:val="000000"/>
              </w:rPr>
            </w:pPr>
          </w:p>
        </w:tc>
        <w:tc>
          <w:tcPr>
            <w:tcW w:w="2409" w:type="dxa"/>
          </w:tcPr>
          <w:p w14:paraId="528A7EAF" w14:textId="77777777" w:rsidR="00E55C76" w:rsidRDefault="00E55C76" w:rsidP="00E55C76">
            <w:pPr>
              <w:pBdr>
                <w:top w:val="nil"/>
                <w:left w:val="nil"/>
                <w:bottom w:val="nil"/>
                <w:right w:val="nil"/>
                <w:between w:val="nil"/>
              </w:pBdr>
              <w:spacing w:line="240" w:lineRule="auto"/>
              <w:ind w:left="0" w:hanging="2"/>
              <w:jc w:val="center"/>
              <w:rPr>
                <w:rFonts w:ascii="Arial" w:eastAsia="Arial" w:hAnsi="Arial" w:cs="Arial"/>
                <w:color w:val="000000"/>
              </w:rPr>
            </w:pPr>
          </w:p>
        </w:tc>
      </w:tr>
      <w:tr w:rsidR="00E55C76" w14:paraId="0844D292" w14:textId="77777777" w:rsidTr="00C50D92">
        <w:trPr>
          <w:trHeight w:val="143"/>
        </w:trPr>
        <w:tc>
          <w:tcPr>
            <w:tcW w:w="640" w:type="dxa"/>
            <w:tcMar>
              <w:top w:w="0" w:type="dxa"/>
              <w:left w:w="108" w:type="dxa"/>
              <w:bottom w:w="0" w:type="dxa"/>
              <w:right w:w="108" w:type="dxa"/>
            </w:tcMar>
            <w:vAlign w:val="center"/>
          </w:tcPr>
          <w:p w14:paraId="36634307" w14:textId="59A6CD6E" w:rsidR="00E55C76" w:rsidRDefault="00E55C76" w:rsidP="00E55C76">
            <w:pPr>
              <w:widowControl/>
              <w:pBdr>
                <w:top w:val="nil"/>
                <w:left w:val="nil"/>
                <w:bottom w:val="nil"/>
                <w:right w:val="nil"/>
                <w:between w:val="nil"/>
              </w:pBdr>
              <w:spacing w:line="240" w:lineRule="auto"/>
              <w:ind w:left="0" w:hanging="2"/>
              <w:jc w:val="center"/>
              <w:rPr>
                <w:rFonts w:ascii="Arial" w:eastAsia="Arial" w:hAnsi="Arial" w:cs="Arial"/>
              </w:rPr>
            </w:pPr>
            <w:r>
              <w:rPr>
                <w:rFonts w:ascii="Arial" w:eastAsia="Arial" w:hAnsi="Arial" w:cs="Arial"/>
                <w:lang w:val="uk-UA"/>
              </w:rPr>
              <w:lastRenderedPageBreak/>
              <w:t>4</w:t>
            </w:r>
          </w:p>
        </w:tc>
        <w:tc>
          <w:tcPr>
            <w:tcW w:w="4286" w:type="dxa"/>
            <w:tcBorders>
              <w:top w:val="single" w:sz="9" w:space="0" w:color="CCCCCC"/>
              <w:left w:val="single" w:sz="9" w:space="0" w:color="000000"/>
              <w:bottom w:val="single" w:sz="9" w:space="0" w:color="000000"/>
              <w:right w:val="single" w:sz="4" w:space="0" w:color="auto"/>
            </w:tcBorders>
            <w:tcMar>
              <w:top w:w="0" w:type="dxa"/>
              <w:left w:w="40" w:type="dxa"/>
              <w:bottom w:w="0" w:type="dxa"/>
              <w:right w:w="40" w:type="dxa"/>
            </w:tcMar>
            <w:vAlign w:val="center"/>
          </w:tcPr>
          <w:p w14:paraId="190F2BB4" w14:textId="6F23D9BD" w:rsidR="00E55C76" w:rsidRDefault="00E55C76" w:rsidP="00E55C76">
            <w:pPr>
              <w:spacing w:line="276" w:lineRule="auto"/>
              <w:ind w:left="0" w:hanging="2"/>
              <w:rPr>
                <w:rFonts w:ascii="Arial" w:eastAsia="Arial" w:hAnsi="Arial" w:cs="Arial"/>
              </w:rPr>
            </w:pPr>
            <w:proofErr w:type="spellStart"/>
            <w:r>
              <w:rPr>
                <w:rFonts w:ascii="Arial" w:eastAsia="Arial" w:hAnsi="Arial" w:cs="Arial"/>
              </w:rPr>
              <w:t>Електричний</w:t>
            </w:r>
            <w:proofErr w:type="spellEnd"/>
            <w:r>
              <w:rPr>
                <w:rFonts w:ascii="Arial" w:eastAsia="Arial" w:hAnsi="Arial" w:cs="Arial"/>
              </w:rPr>
              <w:t xml:space="preserve"> </w:t>
            </w:r>
            <w:proofErr w:type="spellStart"/>
            <w:r>
              <w:rPr>
                <w:rFonts w:ascii="Arial" w:eastAsia="Arial" w:hAnsi="Arial" w:cs="Arial"/>
              </w:rPr>
              <w:t>чайник</w:t>
            </w:r>
            <w:proofErr w:type="spellEnd"/>
          </w:p>
        </w:tc>
        <w:tc>
          <w:tcPr>
            <w:tcW w:w="4956" w:type="dxa"/>
            <w:tcBorders>
              <w:top w:val="single" w:sz="4" w:space="0" w:color="auto"/>
              <w:left w:val="single" w:sz="4" w:space="0" w:color="auto"/>
              <w:bottom w:val="single" w:sz="4" w:space="0" w:color="auto"/>
              <w:right w:val="single" w:sz="4" w:space="0" w:color="auto"/>
            </w:tcBorders>
          </w:tcPr>
          <w:p w14:paraId="760C48CB" w14:textId="77777777" w:rsidR="00E55C76" w:rsidRDefault="00E55C76" w:rsidP="00E55C76">
            <w:pPr>
              <w:ind w:left="0" w:hanging="2"/>
              <w:jc w:val="center"/>
              <w:rPr>
                <w:rFonts w:ascii="Arial" w:eastAsia="Arial" w:hAnsi="Arial" w:cs="Arial"/>
                <w:b/>
                <w:lang w:val="uk-UA"/>
              </w:rPr>
            </w:pPr>
          </w:p>
        </w:tc>
        <w:tc>
          <w:tcPr>
            <w:tcW w:w="1418" w:type="dxa"/>
            <w:tcBorders>
              <w:top w:val="single" w:sz="4" w:space="0" w:color="auto"/>
              <w:left w:val="single" w:sz="4" w:space="0" w:color="auto"/>
              <w:bottom w:val="single" w:sz="4" w:space="0" w:color="auto"/>
              <w:right w:val="single" w:sz="4" w:space="0" w:color="auto"/>
            </w:tcBorders>
          </w:tcPr>
          <w:p w14:paraId="50517A9F" w14:textId="5168E110" w:rsidR="00E55C76" w:rsidRDefault="00E55C76" w:rsidP="00E55C76">
            <w:pPr>
              <w:ind w:left="0" w:hanging="2"/>
              <w:jc w:val="center"/>
              <w:rPr>
                <w:rFonts w:ascii="Arial" w:eastAsia="Arial" w:hAnsi="Arial" w:cs="Arial"/>
                <w:b/>
                <w:lang w:val="uk-UA"/>
              </w:rPr>
            </w:pPr>
            <w:r>
              <w:rPr>
                <w:rFonts w:ascii="Arial" w:eastAsia="Arial" w:hAnsi="Arial" w:cs="Arial"/>
                <w:lang w:val="uk-UA"/>
              </w:rPr>
              <w:t>61</w:t>
            </w:r>
          </w:p>
        </w:tc>
        <w:tc>
          <w:tcPr>
            <w:tcW w:w="708" w:type="dxa"/>
            <w:tcBorders>
              <w:left w:val="single" w:sz="4" w:space="0" w:color="auto"/>
            </w:tcBorders>
            <w:tcMar>
              <w:top w:w="0" w:type="dxa"/>
              <w:left w:w="108" w:type="dxa"/>
              <w:bottom w:w="0" w:type="dxa"/>
              <w:right w:w="108" w:type="dxa"/>
            </w:tcMar>
          </w:tcPr>
          <w:p w14:paraId="60DA0EBC" w14:textId="727F2E82" w:rsidR="00E55C76" w:rsidRDefault="00E55C76" w:rsidP="00E55C76">
            <w:pPr>
              <w:ind w:left="0" w:hanging="2"/>
              <w:jc w:val="center"/>
              <w:rPr>
                <w:rFonts w:ascii="Arial" w:eastAsia="Arial" w:hAnsi="Arial" w:cs="Arial"/>
              </w:rPr>
            </w:pPr>
            <w:proofErr w:type="spellStart"/>
            <w:r>
              <w:rPr>
                <w:rFonts w:ascii="Arial" w:eastAsia="Arial" w:hAnsi="Arial" w:cs="Arial"/>
              </w:rPr>
              <w:t>Шт</w:t>
            </w:r>
            <w:proofErr w:type="spellEnd"/>
            <w:r>
              <w:rPr>
                <w:rFonts w:ascii="Arial" w:eastAsia="Arial" w:hAnsi="Arial" w:cs="Arial"/>
              </w:rPr>
              <w:t>.</w:t>
            </w:r>
          </w:p>
        </w:tc>
        <w:tc>
          <w:tcPr>
            <w:tcW w:w="1560" w:type="dxa"/>
          </w:tcPr>
          <w:p w14:paraId="28742E7F" w14:textId="77777777" w:rsidR="00E55C76" w:rsidRDefault="00E55C76" w:rsidP="00E55C76">
            <w:pPr>
              <w:pBdr>
                <w:top w:val="nil"/>
                <w:left w:val="nil"/>
                <w:bottom w:val="nil"/>
                <w:right w:val="nil"/>
                <w:between w:val="nil"/>
              </w:pBdr>
              <w:spacing w:line="240" w:lineRule="auto"/>
              <w:ind w:left="0" w:hanging="2"/>
              <w:jc w:val="center"/>
              <w:rPr>
                <w:rFonts w:ascii="Arial" w:eastAsia="Arial" w:hAnsi="Arial" w:cs="Arial"/>
                <w:color w:val="000000"/>
              </w:rPr>
            </w:pPr>
          </w:p>
        </w:tc>
        <w:tc>
          <w:tcPr>
            <w:tcW w:w="2409" w:type="dxa"/>
          </w:tcPr>
          <w:p w14:paraId="0C287CB5" w14:textId="77777777" w:rsidR="00E55C76" w:rsidRDefault="00E55C76" w:rsidP="00E55C76">
            <w:pPr>
              <w:pBdr>
                <w:top w:val="nil"/>
                <w:left w:val="nil"/>
                <w:bottom w:val="nil"/>
                <w:right w:val="nil"/>
                <w:between w:val="nil"/>
              </w:pBdr>
              <w:spacing w:line="240" w:lineRule="auto"/>
              <w:ind w:left="0" w:hanging="2"/>
              <w:jc w:val="center"/>
              <w:rPr>
                <w:rFonts w:ascii="Arial" w:eastAsia="Arial" w:hAnsi="Arial" w:cs="Arial"/>
                <w:color w:val="000000"/>
              </w:rPr>
            </w:pPr>
          </w:p>
        </w:tc>
      </w:tr>
      <w:tr w:rsidR="00E55C76" w14:paraId="44940BB8" w14:textId="77777777" w:rsidTr="00C50D92">
        <w:trPr>
          <w:trHeight w:val="521"/>
        </w:trPr>
        <w:tc>
          <w:tcPr>
            <w:tcW w:w="12008" w:type="dxa"/>
            <w:gridSpan w:val="5"/>
          </w:tcPr>
          <w:p w14:paraId="76FBB00B" w14:textId="77777777" w:rsidR="00E55C76" w:rsidRDefault="00E55C76" w:rsidP="00E55C76">
            <w:pPr>
              <w:pBdr>
                <w:top w:val="nil"/>
                <w:left w:val="nil"/>
                <w:bottom w:val="nil"/>
                <w:right w:val="nil"/>
                <w:between w:val="nil"/>
              </w:pBdr>
              <w:spacing w:line="240" w:lineRule="auto"/>
              <w:ind w:left="0" w:hanging="2"/>
              <w:jc w:val="right"/>
              <w:rPr>
                <w:rFonts w:ascii="Arial" w:eastAsia="Arial" w:hAnsi="Arial" w:cs="Arial"/>
                <w:color w:val="000000"/>
              </w:rPr>
            </w:pPr>
          </w:p>
        </w:tc>
        <w:tc>
          <w:tcPr>
            <w:tcW w:w="1560" w:type="dxa"/>
            <w:tcMar>
              <w:top w:w="0" w:type="dxa"/>
              <w:left w:w="108" w:type="dxa"/>
              <w:bottom w:w="0" w:type="dxa"/>
              <w:right w:w="108" w:type="dxa"/>
            </w:tcMar>
          </w:tcPr>
          <w:p w14:paraId="0978F705" w14:textId="12F5B3B4" w:rsidR="00E55C76" w:rsidRDefault="00E55C76" w:rsidP="00E55C76">
            <w:pPr>
              <w:pBdr>
                <w:top w:val="nil"/>
                <w:left w:val="nil"/>
                <w:bottom w:val="nil"/>
                <w:right w:val="nil"/>
                <w:between w:val="nil"/>
              </w:pBdr>
              <w:spacing w:line="240" w:lineRule="auto"/>
              <w:ind w:left="0" w:hanging="2"/>
              <w:jc w:val="right"/>
              <w:rPr>
                <w:rFonts w:ascii="Arial" w:eastAsia="Arial" w:hAnsi="Arial" w:cs="Arial"/>
                <w:color w:val="000000"/>
              </w:rPr>
            </w:pPr>
          </w:p>
          <w:p w14:paraId="00A935DD" w14:textId="77777777" w:rsidR="00E55C76" w:rsidRDefault="00E55C76" w:rsidP="00E55C76">
            <w:pPr>
              <w:pBdr>
                <w:top w:val="nil"/>
                <w:left w:val="nil"/>
                <w:bottom w:val="nil"/>
                <w:right w:val="nil"/>
                <w:between w:val="nil"/>
              </w:pBdr>
              <w:spacing w:line="240" w:lineRule="auto"/>
              <w:ind w:left="0" w:hanging="2"/>
              <w:jc w:val="right"/>
              <w:rPr>
                <w:rFonts w:ascii="Arial" w:eastAsia="Arial" w:hAnsi="Arial" w:cs="Arial"/>
                <w:color w:val="000000"/>
              </w:rPr>
            </w:pPr>
            <w:proofErr w:type="spellStart"/>
            <w:r>
              <w:rPr>
                <w:rFonts w:ascii="Arial" w:eastAsia="Arial" w:hAnsi="Arial" w:cs="Arial"/>
                <w:color w:val="000000"/>
              </w:rPr>
              <w:t>Всього</w:t>
            </w:r>
            <w:proofErr w:type="spellEnd"/>
            <w:r>
              <w:rPr>
                <w:rFonts w:ascii="Arial" w:eastAsia="Arial" w:hAnsi="Arial" w:cs="Arial"/>
                <w:color w:val="000000"/>
              </w:rPr>
              <w:t xml:space="preserve">, </w:t>
            </w:r>
            <w:proofErr w:type="spellStart"/>
            <w:r>
              <w:rPr>
                <w:rFonts w:ascii="Arial" w:eastAsia="Arial" w:hAnsi="Arial" w:cs="Arial"/>
                <w:color w:val="000000"/>
              </w:rPr>
              <w:t>грн</w:t>
            </w:r>
            <w:proofErr w:type="spellEnd"/>
          </w:p>
        </w:tc>
        <w:tc>
          <w:tcPr>
            <w:tcW w:w="2409" w:type="dxa"/>
          </w:tcPr>
          <w:p w14:paraId="768417DA" w14:textId="77777777" w:rsidR="00E55C76" w:rsidRDefault="00E55C76" w:rsidP="00E55C76">
            <w:pPr>
              <w:pBdr>
                <w:top w:val="nil"/>
                <w:left w:val="nil"/>
                <w:bottom w:val="nil"/>
                <w:right w:val="nil"/>
                <w:between w:val="nil"/>
              </w:pBdr>
              <w:spacing w:line="240" w:lineRule="auto"/>
              <w:ind w:left="0" w:hanging="2"/>
              <w:jc w:val="center"/>
              <w:rPr>
                <w:rFonts w:ascii="Arial" w:eastAsia="Arial" w:hAnsi="Arial" w:cs="Arial"/>
                <w:color w:val="000000"/>
              </w:rPr>
            </w:pPr>
          </w:p>
        </w:tc>
      </w:tr>
    </w:tbl>
    <w:p w14:paraId="58874BC3" w14:textId="77777777" w:rsidR="0013330C" w:rsidRPr="00F861C2" w:rsidRDefault="0013330C" w:rsidP="0013330C">
      <w:pPr>
        <w:ind w:leftChars="0" w:left="0" w:firstLineChars="0" w:firstLine="0"/>
        <w:jc w:val="both"/>
        <w:rPr>
          <w:rFonts w:ascii="Calibri" w:hAnsi="Calibri" w:cs="Calibri"/>
          <w:szCs w:val="24"/>
          <w:lang w:val="uk-UA"/>
        </w:rPr>
      </w:pPr>
    </w:p>
    <w:p w14:paraId="278C8A38" w14:textId="50EEE72E" w:rsidR="00273141" w:rsidRPr="00273141" w:rsidRDefault="00273141" w:rsidP="00273141">
      <w:pPr>
        <w:pStyle w:val="af2"/>
        <w:numPr>
          <w:ilvl w:val="0"/>
          <w:numId w:val="9"/>
        </w:numPr>
        <w:spacing w:line="480" w:lineRule="auto"/>
        <w:ind w:leftChars="0" w:firstLineChars="0"/>
        <w:rPr>
          <w:rFonts w:ascii="Arial" w:hAnsi="Arial" w:cs="Arial"/>
          <w:sz w:val="22"/>
          <w:szCs w:val="22"/>
          <w:lang w:val="uk-UA"/>
        </w:rPr>
      </w:pPr>
      <w:r w:rsidRPr="00273141">
        <w:rPr>
          <w:rFonts w:ascii="Arial" w:hAnsi="Arial" w:cs="Arial"/>
          <w:sz w:val="22"/>
          <w:szCs w:val="22"/>
          <w:lang w:val="uk-UA"/>
        </w:rPr>
        <w:t xml:space="preserve">Будь-ласка, зазначте термін поставки, який Ви пропонуєте: до _______________ </w:t>
      </w:r>
    </w:p>
    <w:p w14:paraId="01EF6377" w14:textId="3922ABBE" w:rsidR="0013330C" w:rsidRPr="00273141" w:rsidRDefault="00273141" w:rsidP="00273141">
      <w:pPr>
        <w:pStyle w:val="af2"/>
        <w:numPr>
          <w:ilvl w:val="0"/>
          <w:numId w:val="9"/>
        </w:numPr>
        <w:ind w:leftChars="0" w:firstLineChars="0"/>
        <w:rPr>
          <w:rFonts w:ascii="Arial" w:eastAsia="Arial" w:hAnsi="Arial" w:cs="Arial"/>
          <w:color w:val="000000"/>
          <w:sz w:val="22"/>
          <w:szCs w:val="22"/>
          <w:lang w:val="uk-UA"/>
        </w:rPr>
      </w:pPr>
      <w:r w:rsidRPr="00273141">
        <w:rPr>
          <w:rFonts w:ascii="Arial" w:eastAsia="Arial" w:hAnsi="Arial" w:cs="Arial"/>
          <w:color w:val="000000"/>
          <w:sz w:val="22"/>
          <w:szCs w:val="22"/>
          <w:lang w:val="uk-UA"/>
        </w:rPr>
        <w:t xml:space="preserve">Будь-ласка, зазначте </w:t>
      </w:r>
      <w:r>
        <w:rPr>
          <w:rFonts w:ascii="Arial" w:eastAsia="Arial" w:hAnsi="Arial" w:cs="Arial"/>
          <w:color w:val="000000"/>
          <w:sz w:val="22"/>
          <w:szCs w:val="22"/>
          <w:lang w:val="uk-UA"/>
        </w:rPr>
        <w:t xml:space="preserve">гарантійний </w:t>
      </w:r>
      <w:r w:rsidRPr="00273141">
        <w:rPr>
          <w:rFonts w:ascii="Arial" w:eastAsia="Arial" w:hAnsi="Arial" w:cs="Arial"/>
          <w:color w:val="000000"/>
          <w:sz w:val="22"/>
          <w:szCs w:val="22"/>
          <w:lang w:val="uk-UA"/>
        </w:rPr>
        <w:t>те</w:t>
      </w:r>
      <w:r>
        <w:rPr>
          <w:rFonts w:ascii="Arial" w:eastAsia="Arial" w:hAnsi="Arial" w:cs="Arial"/>
          <w:color w:val="000000"/>
          <w:sz w:val="22"/>
          <w:szCs w:val="22"/>
          <w:lang w:val="uk-UA"/>
        </w:rPr>
        <w:t>рмін, який Ви пропонуєте:</w:t>
      </w:r>
      <w:r w:rsidRPr="00273141">
        <w:rPr>
          <w:rFonts w:ascii="Arial" w:eastAsia="Arial" w:hAnsi="Arial" w:cs="Arial"/>
          <w:color w:val="000000"/>
          <w:sz w:val="22"/>
          <w:szCs w:val="22"/>
          <w:lang w:val="uk-UA"/>
        </w:rPr>
        <w:t xml:space="preserve"> _______________</w:t>
      </w:r>
    </w:p>
    <w:p w14:paraId="26926BBB" w14:textId="04DABDD1" w:rsidR="00273141" w:rsidRDefault="00273141" w:rsidP="0013330C">
      <w:pPr>
        <w:ind w:leftChars="0" w:left="0" w:firstLineChars="0" w:firstLine="0"/>
        <w:rPr>
          <w:rFonts w:ascii="Arial" w:eastAsia="Arial" w:hAnsi="Arial" w:cs="Arial"/>
          <w:color w:val="000000"/>
          <w:szCs w:val="24"/>
          <w:lang w:val="uk-UA"/>
        </w:rPr>
      </w:pPr>
    </w:p>
    <w:p w14:paraId="5CAA4615" w14:textId="77777777" w:rsidR="00273141" w:rsidRPr="00273141" w:rsidRDefault="00273141" w:rsidP="00273141">
      <w:pPr>
        <w:pStyle w:val="af2"/>
        <w:numPr>
          <w:ilvl w:val="0"/>
          <w:numId w:val="9"/>
        </w:numPr>
        <w:ind w:leftChars="0" w:firstLineChars="0"/>
        <w:rPr>
          <w:rFonts w:ascii="Arial" w:eastAsia="Arial" w:hAnsi="Arial" w:cs="Arial"/>
          <w:color w:val="000000"/>
          <w:sz w:val="22"/>
          <w:szCs w:val="22"/>
          <w:lang w:val="uk-UA"/>
        </w:rPr>
      </w:pPr>
      <w:r w:rsidRPr="00273141">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56B0AACE" w14:textId="6FC1CCE3" w:rsidR="00273141" w:rsidRDefault="00273141" w:rsidP="00273141">
      <w:pPr>
        <w:pStyle w:val="af2"/>
        <w:ind w:leftChars="0" w:left="358" w:firstLineChars="0" w:firstLine="0"/>
        <w:rPr>
          <w:rFonts w:ascii="Arial" w:eastAsia="Arial" w:hAnsi="Arial" w:cs="Arial"/>
          <w:color w:val="000000"/>
          <w:sz w:val="22"/>
          <w:szCs w:val="22"/>
          <w:lang w:val="uk-UA"/>
        </w:rPr>
      </w:pPr>
      <w:r w:rsidRPr="00273141">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78DE1161" w14:textId="472F9C22" w:rsidR="00273141" w:rsidRDefault="00273141" w:rsidP="00273141">
      <w:pPr>
        <w:pStyle w:val="af2"/>
        <w:ind w:leftChars="0" w:left="358" w:firstLineChars="0" w:firstLine="0"/>
        <w:rPr>
          <w:rFonts w:ascii="Arial" w:eastAsia="Arial" w:hAnsi="Arial" w:cs="Arial"/>
          <w:color w:val="000000"/>
          <w:sz w:val="22"/>
          <w:szCs w:val="22"/>
          <w:lang w:val="uk-UA"/>
        </w:rPr>
      </w:pPr>
    </w:p>
    <w:p w14:paraId="6BB153F2" w14:textId="16B44899" w:rsidR="00273141" w:rsidRPr="00273141" w:rsidRDefault="00273141" w:rsidP="00273141">
      <w:pPr>
        <w:pStyle w:val="af2"/>
        <w:spacing w:line="480" w:lineRule="auto"/>
        <w:ind w:leftChars="0" w:left="358" w:firstLineChars="0" w:firstLine="0"/>
        <w:rPr>
          <w:rFonts w:ascii="Arial" w:hAnsi="Arial" w:cs="Arial"/>
          <w:sz w:val="22"/>
          <w:szCs w:val="22"/>
          <w:lang w:val="uk-UA"/>
        </w:rPr>
      </w:pPr>
      <w:r>
        <w:rPr>
          <w:rFonts w:ascii="Arial" w:hAnsi="Arial" w:cs="Arial"/>
          <w:sz w:val="22"/>
          <w:szCs w:val="22"/>
          <w:lang w:val="uk-UA"/>
        </w:rPr>
        <w:t>Будь-ласка, зазначте умови оплати, які</w:t>
      </w:r>
      <w:r w:rsidRPr="00273141">
        <w:rPr>
          <w:rFonts w:ascii="Arial" w:hAnsi="Arial" w:cs="Arial"/>
          <w:sz w:val="22"/>
          <w:szCs w:val="22"/>
          <w:lang w:val="uk-UA"/>
        </w:rPr>
        <w:t xml:space="preserve"> Ви пропонуєте: _______________ </w:t>
      </w:r>
    </w:p>
    <w:p w14:paraId="0885A83C" w14:textId="77777777" w:rsidR="00273141" w:rsidRPr="00273141" w:rsidRDefault="00273141" w:rsidP="00273141">
      <w:pPr>
        <w:pStyle w:val="af2"/>
        <w:ind w:leftChars="0" w:left="358" w:firstLineChars="0" w:firstLine="0"/>
        <w:rPr>
          <w:rFonts w:ascii="Arial" w:eastAsia="Arial" w:hAnsi="Arial" w:cs="Arial"/>
          <w:color w:val="000000"/>
          <w:sz w:val="22"/>
          <w:szCs w:val="22"/>
          <w:lang w:val="uk-UA"/>
        </w:rPr>
      </w:pPr>
    </w:p>
    <w:p w14:paraId="77F36436" w14:textId="77777777" w:rsidR="00273141" w:rsidRPr="00273141" w:rsidRDefault="00273141" w:rsidP="00273141">
      <w:pPr>
        <w:spacing w:line="480" w:lineRule="auto"/>
        <w:ind w:left="0" w:hanging="2"/>
        <w:rPr>
          <w:rFonts w:ascii="Arial" w:hAnsi="Arial" w:cs="Arial"/>
          <w:b/>
          <w:sz w:val="22"/>
          <w:szCs w:val="22"/>
          <w:lang w:val="uk-UA"/>
        </w:rPr>
      </w:pPr>
      <w:r>
        <w:rPr>
          <w:rFonts w:ascii="Arial" w:hAnsi="Arial" w:cs="Arial"/>
          <w:szCs w:val="24"/>
          <w:lang w:val="uk-UA"/>
        </w:rPr>
        <w:tab/>
      </w:r>
      <w:r w:rsidRPr="00273141">
        <w:rPr>
          <w:rFonts w:ascii="Arial" w:eastAsia="Arial" w:hAnsi="Arial" w:cs="Arial"/>
          <w:sz w:val="22"/>
          <w:szCs w:val="22"/>
          <w:lang w:val="uk-UA"/>
        </w:rPr>
        <w:t>Підписано мною, ______________________________________________________,</w:t>
      </w:r>
    </w:p>
    <w:p w14:paraId="4F585232" w14:textId="77777777" w:rsidR="00273141" w:rsidRPr="00273141" w:rsidRDefault="00273141" w:rsidP="00273141">
      <w:pPr>
        <w:spacing w:line="480" w:lineRule="auto"/>
        <w:ind w:left="0" w:hanging="2"/>
        <w:rPr>
          <w:rFonts w:ascii="Arial" w:eastAsia="Arial" w:hAnsi="Arial" w:cs="Arial"/>
          <w:sz w:val="22"/>
          <w:szCs w:val="22"/>
          <w:lang w:val="uk-UA"/>
        </w:rPr>
      </w:pPr>
      <w:r w:rsidRPr="00273141">
        <w:rPr>
          <w:rFonts w:ascii="Arial" w:eastAsia="Arial" w:hAnsi="Arial" w:cs="Arial"/>
          <w:sz w:val="22"/>
          <w:szCs w:val="22"/>
          <w:lang w:val="uk-UA"/>
        </w:rPr>
        <w:t>що обіймає посаду_________________________________________________________(керівник підприємства)</w:t>
      </w:r>
    </w:p>
    <w:p w14:paraId="0A561545" w14:textId="77777777" w:rsidR="00273141" w:rsidRPr="00273141" w:rsidRDefault="00273141" w:rsidP="00273141">
      <w:pPr>
        <w:spacing w:line="480" w:lineRule="auto"/>
        <w:ind w:left="0" w:hanging="2"/>
        <w:rPr>
          <w:rFonts w:ascii="Arial" w:eastAsia="Arial" w:hAnsi="Arial" w:cs="Arial"/>
          <w:sz w:val="22"/>
          <w:szCs w:val="22"/>
          <w:lang w:val="uk-UA"/>
        </w:rPr>
      </w:pPr>
      <w:r w:rsidRPr="00273141">
        <w:rPr>
          <w:rFonts w:ascii="Arial" w:eastAsia="Arial" w:hAnsi="Arial" w:cs="Arial"/>
          <w:sz w:val="22"/>
          <w:szCs w:val="22"/>
          <w:lang w:val="uk-UA"/>
        </w:rPr>
        <w:t xml:space="preserve">від імені компанії ____________________________________________________________ </w:t>
      </w:r>
    </w:p>
    <w:p w14:paraId="237AA806" w14:textId="41B2821C" w:rsidR="00273141" w:rsidRPr="00273141" w:rsidRDefault="00273141" w:rsidP="00273141">
      <w:pPr>
        <w:spacing w:line="480" w:lineRule="auto"/>
        <w:ind w:left="0" w:hanging="2"/>
        <w:rPr>
          <w:rFonts w:ascii="Arial" w:eastAsia="Arial" w:hAnsi="Arial" w:cs="Arial"/>
          <w:sz w:val="22"/>
          <w:szCs w:val="22"/>
          <w:lang w:val="uk-UA"/>
        </w:rPr>
      </w:pPr>
      <w:r w:rsidRPr="00273141">
        <w:rPr>
          <w:rFonts w:ascii="Arial" w:eastAsia="Arial" w:hAnsi="Arial" w:cs="Arial"/>
          <w:sz w:val="22"/>
          <w:szCs w:val="22"/>
          <w:lang w:val="uk-UA"/>
        </w:rPr>
        <w:t>_______ (число) _________________ (місяць) 20</w:t>
      </w:r>
      <w:r>
        <w:rPr>
          <w:rFonts w:ascii="Arial" w:eastAsia="Arial" w:hAnsi="Arial" w:cs="Arial"/>
          <w:sz w:val="22"/>
          <w:szCs w:val="22"/>
          <w:lang w:val="uk-UA"/>
        </w:rPr>
        <w:t>24</w:t>
      </w:r>
      <w:r w:rsidRPr="00273141">
        <w:rPr>
          <w:rFonts w:ascii="Arial" w:eastAsia="Arial" w:hAnsi="Arial" w:cs="Arial"/>
          <w:sz w:val="22"/>
          <w:szCs w:val="22"/>
          <w:lang w:val="uk-UA"/>
        </w:rPr>
        <w:t xml:space="preserve"> рік</w:t>
      </w:r>
    </w:p>
    <w:p w14:paraId="338CAB3F" w14:textId="77777777" w:rsidR="00273141" w:rsidRPr="00273141" w:rsidRDefault="00273141" w:rsidP="00273141">
      <w:pPr>
        <w:spacing w:line="480" w:lineRule="auto"/>
        <w:ind w:left="0" w:hanging="2"/>
        <w:rPr>
          <w:rFonts w:ascii="Arial" w:eastAsia="Arial" w:hAnsi="Arial" w:cs="Arial"/>
          <w:sz w:val="22"/>
          <w:szCs w:val="22"/>
          <w:lang w:val="uk-UA"/>
        </w:rPr>
      </w:pPr>
      <w:r w:rsidRPr="00273141">
        <w:rPr>
          <w:rFonts w:ascii="Arial" w:eastAsia="Arial" w:hAnsi="Arial" w:cs="Arial"/>
          <w:sz w:val="22"/>
          <w:szCs w:val="22"/>
          <w:lang w:val="uk-UA"/>
        </w:rPr>
        <w:t>________________________ (підпис)</w:t>
      </w:r>
    </w:p>
    <w:p w14:paraId="4CCE4D94" w14:textId="1BD00E7A" w:rsidR="00273141" w:rsidRDefault="00273141" w:rsidP="00273141">
      <w:pPr>
        <w:pBdr>
          <w:top w:val="nil"/>
          <w:left w:val="nil"/>
          <w:bottom w:val="nil"/>
          <w:right w:val="nil"/>
          <w:between w:val="nil"/>
        </w:pBdr>
        <w:tabs>
          <w:tab w:val="left" w:pos="290"/>
          <w:tab w:val="right" w:pos="8640"/>
        </w:tabs>
        <w:spacing w:line="240" w:lineRule="auto"/>
        <w:ind w:left="0" w:hanging="2"/>
        <w:rPr>
          <w:rFonts w:ascii="Arial" w:hAnsi="Arial" w:cs="Arial"/>
          <w:szCs w:val="24"/>
          <w:lang w:val="uk-UA"/>
        </w:rPr>
      </w:pPr>
    </w:p>
    <w:p w14:paraId="7F74D42E" w14:textId="79D30CB6" w:rsidR="00C50D92" w:rsidRDefault="00507B25"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r w:rsidRPr="00497375">
        <w:rPr>
          <w:rFonts w:ascii="Arial" w:eastAsia="Arial" w:hAnsi="Arial" w:cs="Arial"/>
          <w:color w:val="000000"/>
          <w:szCs w:val="24"/>
          <w:lang w:val="uk-UA"/>
        </w:rPr>
        <w:t xml:space="preserve"> </w:t>
      </w:r>
    </w:p>
    <w:p w14:paraId="309B9C1A" w14:textId="77777777" w:rsidR="00C50D92" w:rsidRDefault="00C50D92">
      <w:pPr>
        <w:widowControl/>
        <w:suppressAutoHyphens w:val="0"/>
        <w:spacing w:line="240" w:lineRule="auto"/>
        <w:ind w:leftChars="0" w:left="0" w:firstLineChars="0" w:firstLine="0"/>
        <w:textDirection w:val="lrTb"/>
        <w:textAlignment w:val="auto"/>
        <w:outlineLvl w:val="9"/>
        <w:rPr>
          <w:rFonts w:ascii="Arial" w:eastAsia="Arial" w:hAnsi="Arial" w:cs="Arial"/>
          <w:color w:val="000000"/>
          <w:szCs w:val="24"/>
          <w:lang w:val="uk-UA"/>
        </w:rPr>
      </w:pPr>
      <w:r>
        <w:rPr>
          <w:rFonts w:ascii="Arial" w:eastAsia="Arial" w:hAnsi="Arial" w:cs="Arial"/>
          <w:color w:val="000000"/>
          <w:szCs w:val="24"/>
          <w:lang w:val="uk-UA"/>
        </w:rPr>
        <w:br w:type="page"/>
      </w:r>
    </w:p>
    <w:p w14:paraId="6E669D2C" w14:textId="59F0E041" w:rsidR="00C50D92" w:rsidRPr="002F7656" w:rsidRDefault="00C50D92" w:rsidP="00C50D92">
      <w:pPr>
        <w:ind w:left="0" w:hanging="2"/>
        <w:jc w:val="center"/>
        <w:rPr>
          <w:rFonts w:ascii="Arial" w:eastAsia="Arial" w:hAnsi="Arial" w:cs="Arial"/>
          <w:b/>
          <w:bCs/>
          <w:iCs/>
          <w:sz w:val="22"/>
          <w:szCs w:val="22"/>
          <w:lang w:val="uk-UA" w:eastAsia="x-none"/>
        </w:rPr>
      </w:pPr>
      <w:r w:rsidRPr="002F7656">
        <w:rPr>
          <w:rFonts w:ascii="Arial" w:hAnsi="Arial" w:cs="Arial"/>
          <w:b/>
          <w:sz w:val="22"/>
          <w:szCs w:val="22"/>
          <w:lang w:val="uk-UA"/>
        </w:rPr>
        <w:lastRenderedPageBreak/>
        <w:t xml:space="preserve">Додаток № </w:t>
      </w:r>
      <w:r>
        <w:rPr>
          <w:rFonts w:ascii="Arial" w:hAnsi="Arial" w:cs="Arial"/>
          <w:b/>
          <w:sz w:val="22"/>
          <w:szCs w:val="22"/>
          <w:lang w:val="uk-UA"/>
        </w:rPr>
        <w:t>3</w:t>
      </w:r>
      <w:r w:rsidRPr="002F7656">
        <w:rPr>
          <w:rFonts w:ascii="Arial" w:hAnsi="Arial" w:cs="Arial"/>
          <w:b/>
          <w:sz w:val="22"/>
          <w:szCs w:val="22"/>
          <w:lang w:val="uk-UA"/>
        </w:rPr>
        <w:t xml:space="preserve"> до </w:t>
      </w:r>
      <w:r w:rsidRPr="002F7656">
        <w:rPr>
          <w:rFonts w:ascii="Arial" w:eastAsia="Arial" w:hAnsi="Arial" w:cs="Arial"/>
          <w:b/>
          <w:bCs/>
          <w:iCs/>
          <w:sz w:val="22"/>
          <w:szCs w:val="22"/>
          <w:lang w:val="uk-UA" w:eastAsia="x-none"/>
        </w:rPr>
        <w:t xml:space="preserve">Специфікації на </w:t>
      </w:r>
      <w:r w:rsidRPr="00C50D92">
        <w:rPr>
          <w:rFonts w:ascii="Arial" w:eastAsia="Arial" w:hAnsi="Arial" w:cs="Arial"/>
          <w:b/>
          <w:bCs/>
          <w:iCs/>
          <w:sz w:val="22"/>
          <w:szCs w:val="22"/>
          <w:lang w:val="uk-UA" w:eastAsia="x-none"/>
        </w:rPr>
        <w:t xml:space="preserve">закупівлю </w:t>
      </w:r>
      <w:r w:rsidR="00000889" w:rsidRPr="00000889">
        <w:rPr>
          <w:rFonts w:ascii="Arial" w:eastAsia="Arial" w:hAnsi="Arial" w:cs="Arial"/>
          <w:b/>
          <w:bCs/>
          <w:iCs/>
          <w:sz w:val="22"/>
          <w:szCs w:val="22"/>
          <w:lang w:val="uk-UA" w:eastAsia="x-none"/>
        </w:rPr>
        <w:t>побутової техніки</w:t>
      </w:r>
      <w:r w:rsidRPr="001F7BCB">
        <w:rPr>
          <w:rFonts w:ascii="Arial" w:eastAsia="Arial" w:hAnsi="Arial" w:cs="Arial"/>
          <w:b/>
          <w:bCs/>
          <w:iCs/>
          <w:sz w:val="22"/>
          <w:szCs w:val="22"/>
          <w:lang w:val="uk-UA" w:eastAsia="x-none"/>
        </w:rPr>
        <w:t>.</w:t>
      </w:r>
      <w:r>
        <w:rPr>
          <w:rFonts w:ascii="Arial" w:eastAsia="Arial" w:hAnsi="Arial" w:cs="Arial"/>
          <w:b/>
          <w:bCs/>
          <w:iCs/>
          <w:sz w:val="22"/>
          <w:szCs w:val="22"/>
          <w:lang w:val="uk-UA" w:eastAsia="x-none"/>
        </w:rPr>
        <w:t xml:space="preserve"> </w:t>
      </w:r>
    </w:p>
    <w:p w14:paraId="61361462" w14:textId="73646AEB" w:rsidR="00C50D92" w:rsidRPr="00E70BA7" w:rsidRDefault="00C50D92" w:rsidP="00C50D92">
      <w:pPr>
        <w:pStyle w:val="1"/>
        <w:widowControl/>
        <w:spacing w:line="240" w:lineRule="auto"/>
        <w:ind w:left="0" w:hanging="2"/>
        <w:jc w:val="center"/>
        <w:rPr>
          <w:rFonts w:ascii="Arial" w:hAnsi="Arial" w:cs="Arial"/>
        </w:rPr>
      </w:pPr>
    </w:p>
    <w:p w14:paraId="72B8EFD4" w14:textId="77777777" w:rsidR="00C50D92" w:rsidRPr="00E70BA7" w:rsidRDefault="00C50D92" w:rsidP="00C50D92">
      <w:pPr>
        <w:spacing w:line="240" w:lineRule="auto"/>
        <w:ind w:left="0" w:hanging="2"/>
        <w:jc w:val="both"/>
        <w:rPr>
          <w:rFonts w:ascii="Arial" w:hAnsi="Arial" w:cs="Arial"/>
          <w:lang w:val="uk-UA"/>
        </w:rPr>
      </w:pPr>
      <w:r w:rsidRPr="00E70BA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BD59E5D" w14:textId="77777777" w:rsidR="00C50D92" w:rsidRPr="00E70BA7"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E70BA7">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lang w:val="uk-UA"/>
        </w:rPr>
        <w:t>санкційного</w:t>
      </w:r>
      <w:proofErr w:type="spellEnd"/>
      <w:r w:rsidRPr="00E70BA7">
        <w:rPr>
          <w:rFonts w:ascii="Arial" w:hAnsi="Arial" w:cs="Arial"/>
          <w:lang w:val="uk-UA"/>
        </w:rPr>
        <w:t xml:space="preserve"> органу.</w:t>
      </w:r>
    </w:p>
    <w:p w14:paraId="0D29237D" w14:textId="77777777" w:rsidR="00C50D92" w:rsidRPr="00E70BA7"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E70BA7">
        <w:rPr>
          <w:rFonts w:ascii="Arial" w:hAnsi="Arial" w:cs="Arial"/>
          <w:lang w:val="uk-UA"/>
        </w:rPr>
        <w:t xml:space="preserve">Товариство, та/або учасник Товариства, та/або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E4333BF" w14:textId="77777777" w:rsidR="00C50D92"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3250F35" w14:textId="77777777" w:rsidR="00C50D92" w:rsidRPr="00E70BA7" w:rsidRDefault="00C50D92" w:rsidP="00C50D92">
      <w:pPr>
        <w:pStyle w:val="af2"/>
        <w:spacing w:line="240" w:lineRule="auto"/>
        <w:ind w:left="0" w:hanging="2"/>
        <w:jc w:val="both"/>
        <w:rPr>
          <w:rFonts w:ascii="Arial" w:hAnsi="Arial" w:cs="Arial"/>
          <w:lang w:val="uk-UA"/>
        </w:rPr>
      </w:pPr>
    </w:p>
    <w:p w14:paraId="6FC568F3" w14:textId="77777777" w:rsidR="00C50D92" w:rsidRDefault="00C50D92" w:rsidP="00C50D92">
      <w:pPr>
        <w:pStyle w:val="1"/>
        <w:widowControl/>
        <w:spacing w:line="240" w:lineRule="auto"/>
        <w:ind w:left="0" w:hanging="2"/>
        <w:jc w:val="center"/>
        <w:rPr>
          <w:rFonts w:ascii="Arial" w:hAnsi="Arial" w:cs="Arial"/>
          <w:iCs w:val="0"/>
          <w:kern w:val="32"/>
          <w:sz w:val="22"/>
          <w:szCs w:val="22"/>
        </w:rPr>
      </w:pPr>
      <w:r w:rsidRPr="00E70BA7">
        <w:rPr>
          <w:rFonts w:ascii="Arial" w:hAnsi="Arial" w:cs="Arial"/>
          <w:iCs w:val="0"/>
          <w:kern w:val="32"/>
          <w:sz w:val="22"/>
          <w:szCs w:val="22"/>
        </w:rPr>
        <w:t xml:space="preserve">Склад кінцевих </w:t>
      </w:r>
      <w:proofErr w:type="spellStart"/>
      <w:r w:rsidRPr="00E70BA7">
        <w:rPr>
          <w:rFonts w:ascii="Arial" w:hAnsi="Arial" w:cs="Arial"/>
          <w:iCs w:val="0"/>
          <w:kern w:val="32"/>
          <w:sz w:val="22"/>
          <w:szCs w:val="22"/>
        </w:rPr>
        <w:t>бенефіціарних</w:t>
      </w:r>
      <w:proofErr w:type="spellEnd"/>
      <w:r w:rsidRPr="00E70BA7">
        <w:rPr>
          <w:rFonts w:ascii="Arial" w:hAnsi="Arial" w:cs="Arial"/>
          <w:iCs w:val="0"/>
          <w:kern w:val="32"/>
          <w:sz w:val="22"/>
          <w:szCs w:val="22"/>
        </w:rPr>
        <w:t xml:space="preserve"> власників учасника тендеру</w:t>
      </w:r>
    </w:p>
    <w:p w14:paraId="0358267F" w14:textId="77777777" w:rsidR="00C50D92" w:rsidRPr="00E70BA7" w:rsidRDefault="00C50D92" w:rsidP="00C50D92">
      <w:pPr>
        <w:spacing w:line="240" w:lineRule="auto"/>
        <w:ind w:left="0" w:hanging="2"/>
        <w:rPr>
          <w:lang w:val="uk-UA"/>
        </w:rPr>
      </w:pPr>
    </w:p>
    <w:tbl>
      <w:tblPr>
        <w:tblStyle w:val="ac"/>
        <w:tblW w:w="15163" w:type="dxa"/>
        <w:tblLook w:val="04A0" w:firstRow="1" w:lastRow="0" w:firstColumn="1" w:lastColumn="0" w:noHBand="0" w:noVBand="1"/>
      </w:tblPr>
      <w:tblGrid>
        <w:gridCol w:w="1668"/>
        <w:gridCol w:w="1973"/>
        <w:gridCol w:w="1915"/>
        <w:gridCol w:w="1937"/>
        <w:gridCol w:w="7670"/>
      </w:tblGrid>
      <w:tr w:rsidR="00C50D92" w:rsidRPr="00C52726" w14:paraId="41C91073" w14:textId="77777777" w:rsidTr="00C50D92">
        <w:trPr>
          <w:trHeight w:val="869"/>
        </w:trPr>
        <w:tc>
          <w:tcPr>
            <w:tcW w:w="1668" w:type="dxa"/>
          </w:tcPr>
          <w:p w14:paraId="67C97F1F" w14:textId="77777777" w:rsidR="00C50D92" w:rsidRPr="00E70BA7" w:rsidRDefault="00C50D92" w:rsidP="00C55B0D">
            <w:pPr>
              <w:spacing w:line="240" w:lineRule="auto"/>
              <w:ind w:left="0" w:hanging="2"/>
              <w:rPr>
                <w:rFonts w:ascii="Arial" w:hAnsi="Arial" w:cs="Arial"/>
                <w:b/>
                <w:lang w:val="uk-UA"/>
              </w:rPr>
            </w:pPr>
            <w:r w:rsidRPr="00E70BA7">
              <w:rPr>
                <w:rFonts w:ascii="Arial" w:hAnsi="Arial" w:cs="Arial"/>
                <w:b/>
                <w:lang w:val="uk-UA"/>
              </w:rPr>
              <w:t>Назва організації/ ФІО фізичної особи</w:t>
            </w:r>
          </w:p>
        </w:tc>
        <w:tc>
          <w:tcPr>
            <w:tcW w:w="1973" w:type="dxa"/>
          </w:tcPr>
          <w:p w14:paraId="381EAFD0" w14:textId="77777777" w:rsidR="00C50D92" w:rsidRPr="00E70BA7" w:rsidRDefault="00C50D92" w:rsidP="00C55B0D">
            <w:pPr>
              <w:spacing w:line="240" w:lineRule="auto"/>
              <w:ind w:left="0" w:hanging="2"/>
              <w:rPr>
                <w:rFonts w:ascii="Arial" w:hAnsi="Arial" w:cs="Arial"/>
                <w:b/>
                <w:lang w:val="uk-UA"/>
              </w:rPr>
            </w:pPr>
            <w:r w:rsidRPr="00E70BA7">
              <w:rPr>
                <w:rFonts w:ascii="Arial" w:hAnsi="Arial" w:cs="Arial"/>
                <w:b/>
                <w:lang w:val="uk-UA"/>
              </w:rPr>
              <w:t>Реєстраційний код / паспортні дані</w:t>
            </w:r>
          </w:p>
        </w:tc>
        <w:tc>
          <w:tcPr>
            <w:tcW w:w="1915" w:type="dxa"/>
          </w:tcPr>
          <w:p w14:paraId="0C4B9974" w14:textId="77777777" w:rsidR="00C50D92" w:rsidRPr="00E70BA7" w:rsidRDefault="00C50D92" w:rsidP="00C55B0D">
            <w:pPr>
              <w:spacing w:line="240" w:lineRule="auto"/>
              <w:ind w:left="0" w:hanging="2"/>
              <w:rPr>
                <w:rFonts w:ascii="Arial" w:hAnsi="Arial" w:cs="Arial"/>
                <w:b/>
                <w:lang w:val="uk-UA"/>
              </w:rPr>
            </w:pPr>
            <w:r w:rsidRPr="00E70BA7">
              <w:rPr>
                <w:rFonts w:ascii="Arial" w:hAnsi="Arial" w:cs="Arial"/>
                <w:b/>
                <w:lang w:val="uk-UA"/>
              </w:rPr>
              <w:t>Адреса реєстрації</w:t>
            </w:r>
          </w:p>
        </w:tc>
        <w:tc>
          <w:tcPr>
            <w:tcW w:w="1937" w:type="dxa"/>
          </w:tcPr>
          <w:p w14:paraId="4B4AB747" w14:textId="77777777" w:rsidR="00C50D92" w:rsidRPr="00E70BA7" w:rsidRDefault="00C50D92" w:rsidP="00C55B0D">
            <w:pPr>
              <w:spacing w:line="240" w:lineRule="auto"/>
              <w:ind w:left="0" w:hanging="2"/>
              <w:rPr>
                <w:rFonts w:ascii="Arial" w:hAnsi="Arial" w:cs="Arial"/>
                <w:b/>
                <w:lang w:val="uk-UA"/>
              </w:rPr>
            </w:pPr>
            <w:r w:rsidRPr="00E70BA7">
              <w:rPr>
                <w:rFonts w:ascii="Arial" w:hAnsi="Arial" w:cs="Arial"/>
                <w:b/>
                <w:lang w:val="uk-UA"/>
              </w:rPr>
              <w:t>Громадянство</w:t>
            </w:r>
          </w:p>
        </w:tc>
        <w:tc>
          <w:tcPr>
            <w:tcW w:w="7670" w:type="dxa"/>
          </w:tcPr>
          <w:p w14:paraId="0C660B38" w14:textId="77777777" w:rsidR="00C50D92" w:rsidRPr="00E70BA7" w:rsidRDefault="00C50D92" w:rsidP="00C55B0D">
            <w:pPr>
              <w:spacing w:line="240" w:lineRule="auto"/>
              <w:ind w:left="0" w:hanging="2"/>
              <w:rPr>
                <w:rFonts w:ascii="Arial" w:hAnsi="Arial" w:cs="Arial"/>
                <w:b/>
                <w:lang w:val="uk-UA"/>
              </w:rPr>
            </w:pPr>
            <w:r w:rsidRPr="00E70BA7">
              <w:rPr>
                <w:rFonts w:ascii="Arial" w:hAnsi="Arial" w:cs="Arial"/>
                <w:b/>
                <w:lang w:val="uk-UA"/>
              </w:rPr>
              <w:t xml:space="preserve">Чи значиться організація/ людина в </w:t>
            </w:r>
            <w:proofErr w:type="spellStart"/>
            <w:r w:rsidRPr="00E70BA7">
              <w:rPr>
                <w:rFonts w:ascii="Arial" w:hAnsi="Arial" w:cs="Arial"/>
                <w:b/>
                <w:lang w:val="uk-UA"/>
              </w:rPr>
              <w:t>санкційних</w:t>
            </w:r>
            <w:proofErr w:type="spellEnd"/>
            <w:r w:rsidRPr="00E70BA7">
              <w:rPr>
                <w:rFonts w:ascii="Arial" w:hAnsi="Arial" w:cs="Arial"/>
                <w:b/>
                <w:lang w:val="uk-UA"/>
              </w:rPr>
              <w:t xml:space="preserve"> списках США, Євросоюзу, України.</w:t>
            </w:r>
          </w:p>
        </w:tc>
      </w:tr>
      <w:tr w:rsidR="00C50D92" w:rsidRPr="00C52726" w14:paraId="3E7D7FAA" w14:textId="77777777" w:rsidTr="00C50D92">
        <w:trPr>
          <w:trHeight w:val="869"/>
        </w:trPr>
        <w:tc>
          <w:tcPr>
            <w:tcW w:w="1668" w:type="dxa"/>
          </w:tcPr>
          <w:p w14:paraId="5988F2F4" w14:textId="77777777" w:rsidR="00C50D92" w:rsidRPr="00E70BA7" w:rsidRDefault="00C50D92" w:rsidP="00C55B0D">
            <w:pPr>
              <w:spacing w:line="240" w:lineRule="auto"/>
              <w:ind w:left="0" w:hanging="2"/>
              <w:rPr>
                <w:rFonts w:ascii="Arial" w:hAnsi="Arial" w:cs="Arial"/>
                <w:lang w:val="uk-UA"/>
              </w:rPr>
            </w:pPr>
          </w:p>
        </w:tc>
        <w:tc>
          <w:tcPr>
            <w:tcW w:w="1973" w:type="dxa"/>
          </w:tcPr>
          <w:p w14:paraId="75DD590C" w14:textId="77777777" w:rsidR="00C50D92" w:rsidRPr="00E70BA7" w:rsidRDefault="00C50D92" w:rsidP="00C55B0D">
            <w:pPr>
              <w:spacing w:line="240" w:lineRule="auto"/>
              <w:ind w:left="0" w:hanging="2"/>
              <w:rPr>
                <w:rFonts w:ascii="Arial" w:hAnsi="Arial" w:cs="Arial"/>
                <w:lang w:val="uk-UA"/>
              </w:rPr>
            </w:pPr>
          </w:p>
        </w:tc>
        <w:tc>
          <w:tcPr>
            <w:tcW w:w="1915" w:type="dxa"/>
          </w:tcPr>
          <w:p w14:paraId="47AE1C77" w14:textId="77777777" w:rsidR="00C50D92" w:rsidRPr="00E70BA7" w:rsidRDefault="00C50D92" w:rsidP="00C55B0D">
            <w:pPr>
              <w:spacing w:line="240" w:lineRule="auto"/>
              <w:ind w:left="0" w:hanging="2"/>
              <w:rPr>
                <w:rFonts w:ascii="Arial" w:hAnsi="Arial" w:cs="Arial"/>
                <w:lang w:val="uk-UA"/>
              </w:rPr>
            </w:pPr>
          </w:p>
        </w:tc>
        <w:tc>
          <w:tcPr>
            <w:tcW w:w="1937" w:type="dxa"/>
          </w:tcPr>
          <w:p w14:paraId="7D86EBDA" w14:textId="77777777" w:rsidR="00C50D92" w:rsidRPr="00E70BA7" w:rsidRDefault="00C50D92" w:rsidP="00C55B0D">
            <w:pPr>
              <w:spacing w:line="240" w:lineRule="auto"/>
              <w:ind w:left="0" w:hanging="2"/>
              <w:rPr>
                <w:rFonts w:ascii="Arial" w:hAnsi="Arial" w:cs="Arial"/>
                <w:lang w:val="uk-UA"/>
              </w:rPr>
            </w:pPr>
          </w:p>
        </w:tc>
        <w:tc>
          <w:tcPr>
            <w:tcW w:w="7670" w:type="dxa"/>
          </w:tcPr>
          <w:p w14:paraId="3C12F63E" w14:textId="77777777" w:rsidR="00C50D92" w:rsidRPr="00E70BA7" w:rsidRDefault="00C50D92" w:rsidP="00C55B0D">
            <w:pPr>
              <w:spacing w:line="240" w:lineRule="auto"/>
              <w:ind w:left="0" w:hanging="2"/>
              <w:rPr>
                <w:rFonts w:ascii="Arial" w:hAnsi="Arial" w:cs="Arial"/>
                <w:lang w:val="uk-UA"/>
              </w:rPr>
            </w:pPr>
          </w:p>
        </w:tc>
      </w:tr>
      <w:tr w:rsidR="00C50D92" w:rsidRPr="00C52726" w14:paraId="4AB29DF8" w14:textId="77777777" w:rsidTr="00C50D92">
        <w:trPr>
          <w:trHeight w:val="908"/>
        </w:trPr>
        <w:tc>
          <w:tcPr>
            <w:tcW w:w="1668" w:type="dxa"/>
          </w:tcPr>
          <w:p w14:paraId="6F97801C" w14:textId="77777777" w:rsidR="00C50D92" w:rsidRPr="00E70BA7" w:rsidRDefault="00C50D92" w:rsidP="00C55B0D">
            <w:pPr>
              <w:spacing w:line="240" w:lineRule="auto"/>
              <w:ind w:left="0" w:hanging="2"/>
              <w:rPr>
                <w:rFonts w:ascii="Arial" w:hAnsi="Arial" w:cs="Arial"/>
                <w:lang w:val="uk-UA"/>
              </w:rPr>
            </w:pPr>
          </w:p>
        </w:tc>
        <w:tc>
          <w:tcPr>
            <w:tcW w:w="1973" w:type="dxa"/>
          </w:tcPr>
          <w:p w14:paraId="221AACD5" w14:textId="77777777" w:rsidR="00C50D92" w:rsidRPr="00E70BA7" w:rsidRDefault="00C50D92" w:rsidP="00C55B0D">
            <w:pPr>
              <w:spacing w:line="240" w:lineRule="auto"/>
              <w:ind w:left="0" w:hanging="2"/>
              <w:rPr>
                <w:rFonts w:ascii="Arial" w:hAnsi="Arial" w:cs="Arial"/>
                <w:lang w:val="uk-UA"/>
              </w:rPr>
            </w:pPr>
          </w:p>
        </w:tc>
        <w:tc>
          <w:tcPr>
            <w:tcW w:w="1915" w:type="dxa"/>
          </w:tcPr>
          <w:p w14:paraId="74652830" w14:textId="77777777" w:rsidR="00C50D92" w:rsidRPr="00E70BA7" w:rsidRDefault="00C50D92" w:rsidP="00C55B0D">
            <w:pPr>
              <w:spacing w:line="240" w:lineRule="auto"/>
              <w:ind w:left="0" w:hanging="2"/>
              <w:rPr>
                <w:rFonts w:ascii="Arial" w:hAnsi="Arial" w:cs="Arial"/>
                <w:lang w:val="uk-UA"/>
              </w:rPr>
            </w:pPr>
          </w:p>
        </w:tc>
        <w:tc>
          <w:tcPr>
            <w:tcW w:w="1937" w:type="dxa"/>
          </w:tcPr>
          <w:p w14:paraId="67C3BE35" w14:textId="77777777" w:rsidR="00C50D92" w:rsidRPr="00E70BA7" w:rsidRDefault="00C50D92" w:rsidP="00C55B0D">
            <w:pPr>
              <w:spacing w:line="240" w:lineRule="auto"/>
              <w:ind w:left="0" w:hanging="2"/>
              <w:rPr>
                <w:rFonts w:ascii="Arial" w:hAnsi="Arial" w:cs="Arial"/>
                <w:lang w:val="uk-UA"/>
              </w:rPr>
            </w:pPr>
          </w:p>
        </w:tc>
        <w:tc>
          <w:tcPr>
            <w:tcW w:w="7670" w:type="dxa"/>
          </w:tcPr>
          <w:p w14:paraId="5B64F25C" w14:textId="77777777" w:rsidR="00C50D92" w:rsidRPr="00E70BA7" w:rsidRDefault="00C50D92" w:rsidP="00C55B0D">
            <w:pPr>
              <w:spacing w:line="240" w:lineRule="auto"/>
              <w:ind w:left="0" w:hanging="2"/>
              <w:rPr>
                <w:rFonts w:ascii="Arial" w:hAnsi="Arial" w:cs="Arial"/>
                <w:lang w:val="uk-UA"/>
              </w:rPr>
            </w:pPr>
          </w:p>
        </w:tc>
      </w:tr>
      <w:tr w:rsidR="00C50D92" w:rsidRPr="00C52726" w14:paraId="08EBA63C" w14:textId="77777777" w:rsidTr="00C50D92">
        <w:trPr>
          <w:trHeight w:val="869"/>
        </w:trPr>
        <w:tc>
          <w:tcPr>
            <w:tcW w:w="1668" w:type="dxa"/>
          </w:tcPr>
          <w:p w14:paraId="4163182C" w14:textId="77777777" w:rsidR="00C50D92" w:rsidRPr="00E70BA7" w:rsidRDefault="00C50D92" w:rsidP="00C55B0D">
            <w:pPr>
              <w:spacing w:line="240" w:lineRule="auto"/>
              <w:ind w:left="0" w:hanging="2"/>
              <w:rPr>
                <w:rFonts w:ascii="Arial" w:hAnsi="Arial" w:cs="Arial"/>
                <w:lang w:val="uk-UA"/>
              </w:rPr>
            </w:pPr>
          </w:p>
        </w:tc>
        <w:tc>
          <w:tcPr>
            <w:tcW w:w="1973" w:type="dxa"/>
          </w:tcPr>
          <w:p w14:paraId="11A32B1A" w14:textId="77777777" w:rsidR="00C50D92" w:rsidRPr="00E70BA7" w:rsidRDefault="00C50D92" w:rsidP="00C55B0D">
            <w:pPr>
              <w:spacing w:line="240" w:lineRule="auto"/>
              <w:ind w:left="0" w:hanging="2"/>
              <w:rPr>
                <w:rFonts w:ascii="Arial" w:hAnsi="Arial" w:cs="Arial"/>
                <w:lang w:val="uk-UA"/>
              </w:rPr>
            </w:pPr>
          </w:p>
        </w:tc>
        <w:tc>
          <w:tcPr>
            <w:tcW w:w="1915" w:type="dxa"/>
          </w:tcPr>
          <w:p w14:paraId="3BB93320" w14:textId="77777777" w:rsidR="00C50D92" w:rsidRPr="00E70BA7" w:rsidRDefault="00C50D92" w:rsidP="00C55B0D">
            <w:pPr>
              <w:spacing w:line="240" w:lineRule="auto"/>
              <w:ind w:left="0" w:hanging="2"/>
              <w:rPr>
                <w:rFonts w:ascii="Arial" w:hAnsi="Arial" w:cs="Arial"/>
                <w:lang w:val="uk-UA"/>
              </w:rPr>
            </w:pPr>
          </w:p>
        </w:tc>
        <w:tc>
          <w:tcPr>
            <w:tcW w:w="1937" w:type="dxa"/>
          </w:tcPr>
          <w:p w14:paraId="4AEB32AF" w14:textId="77777777" w:rsidR="00C50D92" w:rsidRPr="00E70BA7" w:rsidRDefault="00C50D92" w:rsidP="00C55B0D">
            <w:pPr>
              <w:spacing w:line="240" w:lineRule="auto"/>
              <w:ind w:left="0" w:hanging="2"/>
              <w:rPr>
                <w:rFonts w:ascii="Arial" w:hAnsi="Arial" w:cs="Arial"/>
                <w:lang w:val="uk-UA"/>
              </w:rPr>
            </w:pPr>
          </w:p>
        </w:tc>
        <w:tc>
          <w:tcPr>
            <w:tcW w:w="7670" w:type="dxa"/>
          </w:tcPr>
          <w:p w14:paraId="3C04382B" w14:textId="77777777" w:rsidR="00C50D92" w:rsidRPr="00E70BA7" w:rsidRDefault="00C50D92" w:rsidP="00C55B0D">
            <w:pPr>
              <w:spacing w:line="240" w:lineRule="auto"/>
              <w:ind w:left="0" w:hanging="2"/>
              <w:rPr>
                <w:rFonts w:ascii="Arial" w:hAnsi="Arial" w:cs="Arial"/>
                <w:lang w:val="uk-UA"/>
              </w:rPr>
            </w:pPr>
          </w:p>
        </w:tc>
      </w:tr>
      <w:tr w:rsidR="00C50D92" w:rsidRPr="00C52726" w14:paraId="41661CC8" w14:textId="77777777" w:rsidTr="00C50D92">
        <w:trPr>
          <w:trHeight w:val="869"/>
        </w:trPr>
        <w:tc>
          <w:tcPr>
            <w:tcW w:w="1668" w:type="dxa"/>
          </w:tcPr>
          <w:p w14:paraId="535512C1" w14:textId="77777777" w:rsidR="00C50D92" w:rsidRPr="00E70BA7" w:rsidRDefault="00C50D92" w:rsidP="00C55B0D">
            <w:pPr>
              <w:spacing w:line="240" w:lineRule="auto"/>
              <w:ind w:left="0" w:hanging="2"/>
              <w:rPr>
                <w:rFonts w:ascii="Arial" w:hAnsi="Arial" w:cs="Arial"/>
                <w:lang w:val="uk-UA"/>
              </w:rPr>
            </w:pPr>
          </w:p>
        </w:tc>
        <w:tc>
          <w:tcPr>
            <w:tcW w:w="1973" w:type="dxa"/>
          </w:tcPr>
          <w:p w14:paraId="01BD507B" w14:textId="77777777" w:rsidR="00C50D92" w:rsidRPr="00E70BA7" w:rsidRDefault="00C50D92" w:rsidP="00C55B0D">
            <w:pPr>
              <w:spacing w:line="240" w:lineRule="auto"/>
              <w:ind w:left="0" w:hanging="2"/>
              <w:rPr>
                <w:rFonts w:ascii="Arial" w:hAnsi="Arial" w:cs="Arial"/>
                <w:lang w:val="uk-UA"/>
              </w:rPr>
            </w:pPr>
          </w:p>
        </w:tc>
        <w:tc>
          <w:tcPr>
            <w:tcW w:w="1915" w:type="dxa"/>
          </w:tcPr>
          <w:p w14:paraId="56C53468" w14:textId="77777777" w:rsidR="00C50D92" w:rsidRPr="00E70BA7" w:rsidRDefault="00C50D92" w:rsidP="00C55B0D">
            <w:pPr>
              <w:spacing w:line="240" w:lineRule="auto"/>
              <w:ind w:left="0" w:hanging="2"/>
              <w:rPr>
                <w:rFonts w:ascii="Arial" w:hAnsi="Arial" w:cs="Arial"/>
                <w:lang w:val="uk-UA"/>
              </w:rPr>
            </w:pPr>
          </w:p>
        </w:tc>
        <w:tc>
          <w:tcPr>
            <w:tcW w:w="1937" w:type="dxa"/>
          </w:tcPr>
          <w:p w14:paraId="66785CB0" w14:textId="77777777" w:rsidR="00C50D92" w:rsidRPr="00E70BA7" w:rsidRDefault="00C50D92" w:rsidP="00C55B0D">
            <w:pPr>
              <w:spacing w:line="240" w:lineRule="auto"/>
              <w:ind w:left="0" w:hanging="2"/>
              <w:rPr>
                <w:rFonts w:ascii="Arial" w:hAnsi="Arial" w:cs="Arial"/>
                <w:lang w:val="uk-UA"/>
              </w:rPr>
            </w:pPr>
          </w:p>
        </w:tc>
        <w:tc>
          <w:tcPr>
            <w:tcW w:w="7670" w:type="dxa"/>
          </w:tcPr>
          <w:p w14:paraId="3288B3CA" w14:textId="77777777" w:rsidR="00C50D92" w:rsidRPr="00E70BA7" w:rsidRDefault="00C50D92" w:rsidP="00C55B0D">
            <w:pPr>
              <w:spacing w:line="240" w:lineRule="auto"/>
              <w:ind w:left="0" w:hanging="2"/>
              <w:rPr>
                <w:rFonts w:ascii="Arial" w:hAnsi="Arial" w:cs="Arial"/>
                <w:lang w:val="uk-UA"/>
              </w:rPr>
            </w:pPr>
          </w:p>
        </w:tc>
      </w:tr>
    </w:tbl>
    <w:p w14:paraId="056AFAAE" w14:textId="77777777" w:rsidR="00C50D92" w:rsidRDefault="00C50D92" w:rsidP="00C50D92">
      <w:pPr>
        <w:pStyle w:val="1"/>
        <w:widowControl/>
        <w:spacing w:line="240" w:lineRule="auto"/>
        <w:ind w:left="0" w:hanging="2"/>
        <w:jc w:val="left"/>
        <w:rPr>
          <w:rFonts w:ascii="Arial" w:hAnsi="Arial" w:cs="Arial"/>
          <w:iCs w:val="0"/>
          <w:kern w:val="32"/>
          <w:sz w:val="22"/>
          <w:szCs w:val="22"/>
        </w:rPr>
      </w:pPr>
    </w:p>
    <w:p w14:paraId="741F8667" w14:textId="77777777" w:rsidR="00C50D92" w:rsidRPr="00E70BA7" w:rsidRDefault="00C50D92" w:rsidP="00C50D92">
      <w:pPr>
        <w:ind w:left="0" w:hanging="2"/>
        <w:rPr>
          <w:lang w:val="uk-UA"/>
        </w:rPr>
      </w:pPr>
    </w:p>
    <w:p w14:paraId="78740929" w14:textId="77777777" w:rsidR="00C50D92" w:rsidRPr="00E70BA7" w:rsidRDefault="00C50D92" w:rsidP="00C50D92">
      <w:pPr>
        <w:pStyle w:val="1"/>
        <w:spacing w:line="240" w:lineRule="auto"/>
        <w:ind w:left="0" w:hanging="2"/>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14:paraId="169071E4" w14:textId="77777777" w:rsidR="00C50D92" w:rsidRDefault="00C50D92" w:rsidP="00C50D92">
      <w:pPr>
        <w:tabs>
          <w:tab w:val="right" w:pos="8640"/>
        </w:tabs>
        <w:spacing w:line="240" w:lineRule="auto"/>
        <w:ind w:left="0" w:hanging="2"/>
        <w:jc w:val="both"/>
        <w:rPr>
          <w:rFonts w:ascii="Arial" w:hAnsi="Arial" w:cs="Arial"/>
          <w:lang w:val="uk-UA"/>
        </w:rPr>
      </w:pPr>
    </w:p>
    <w:p w14:paraId="3E6E0561" w14:textId="77777777" w:rsidR="00C50D92" w:rsidRDefault="00C50D92" w:rsidP="00C50D92">
      <w:pPr>
        <w:tabs>
          <w:tab w:val="right" w:pos="8640"/>
        </w:tabs>
        <w:spacing w:line="240" w:lineRule="auto"/>
        <w:ind w:left="0" w:hanging="2"/>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14:paraId="1DD13401" w14:textId="77777777" w:rsidR="00C50D92" w:rsidRPr="00E70BA7" w:rsidRDefault="00C50D92" w:rsidP="00C50D92">
      <w:pPr>
        <w:tabs>
          <w:tab w:val="right" w:pos="8640"/>
        </w:tabs>
        <w:spacing w:line="240" w:lineRule="auto"/>
        <w:ind w:left="0" w:hanging="2"/>
        <w:jc w:val="both"/>
        <w:rPr>
          <w:rFonts w:ascii="Arial" w:hAnsi="Arial" w:cs="Arial"/>
          <w:lang w:val="uk-UA"/>
        </w:rPr>
      </w:pPr>
    </w:p>
    <w:p w14:paraId="7DC4D510" w14:textId="77777777" w:rsidR="00C50D92" w:rsidRPr="00E70BA7" w:rsidRDefault="00C50D92" w:rsidP="00C50D92">
      <w:pPr>
        <w:tabs>
          <w:tab w:val="right" w:pos="8640"/>
        </w:tabs>
        <w:spacing w:line="240" w:lineRule="auto"/>
        <w:ind w:left="0" w:hanging="2"/>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14:paraId="032ECAB1" w14:textId="77777777" w:rsidR="00C50D92" w:rsidRPr="00E70BA7" w:rsidRDefault="00C50D92" w:rsidP="00C50D92">
      <w:pPr>
        <w:pStyle w:val="1"/>
        <w:spacing w:line="240" w:lineRule="auto"/>
        <w:ind w:left="0" w:hanging="2"/>
        <w:jc w:val="left"/>
        <w:rPr>
          <w:rFonts w:ascii="Arial" w:hAnsi="Arial" w:cs="Arial"/>
          <w:i/>
          <w:sz w:val="22"/>
          <w:szCs w:val="22"/>
        </w:rPr>
      </w:pPr>
      <w:r w:rsidRPr="00E70BA7">
        <w:rPr>
          <w:rFonts w:ascii="Arial" w:hAnsi="Arial" w:cs="Arial"/>
          <w:i/>
          <w:sz w:val="22"/>
          <w:szCs w:val="22"/>
        </w:rPr>
        <w:t>Печатка компанії</w:t>
      </w:r>
    </w:p>
    <w:p w14:paraId="36BC88A6" w14:textId="77777777" w:rsidR="007B40FE" w:rsidRPr="00497375" w:rsidRDefault="007B40FE"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3FFCF56D" w14:textId="77777777" w:rsidR="001F1D96" w:rsidRPr="00497375" w:rsidRDefault="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sectPr w:rsidR="001F1D96" w:rsidRPr="00497375">
      <w:footerReference w:type="default" r:id="rId13"/>
      <w:headerReference w:type="first" r:id="rId14"/>
      <w:footerReference w:type="first" r:id="rId15"/>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8020" w14:textId="77777777" w:rsidR="00AC3B26" w:rsidRDefault="00AC3B26">
      <w:pPr>
        <w:spacing w:line="240" w:lineRule="auto"/>
        <w:ind w:left="0" w:hanging="2"/>
      </w:pPr>
      <w:r>
        <w:separator/>
      </w:r>
    </w:p>
  </w:endnote>
  <w:endnote w:type="continuationSeparator" w:id="0">
    <w:p w14:paraId="34159C8F" w14:textId="77777777" w:rsidR="00AC3B26" w:rsidRDefault="00AC3B2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78817000" w:rsidR="00AC3B26" w:rsidRDefault="00AC3B26">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C52726">
      <w:rPr>
        <w:rFonts w:eastAsia="Garamond" w:cs="Garamond"/>
        <w:noProof/>
        <w:color w:val="000000"/>
        <w:szCs w:val="24"/>
      </w:rPr>
      <w:t>3</w:t>
    </w:r>
    <w:r>
      <w:rPr>
        <w:rFonts w:eastAsia="Garamond" w:cs="Garamond"/>
        <w:color w:val="000000"/>
        <w:szCs w:val="24"/>
      </w:rPr>
      <w:fldChar w:fldCharType="end"/>
    </w:r>
  </w:p>
  <w:p w14:paraId="0E667C92"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AC3B26" w:rsidRDefault="00AC3B26">
    <w:pPr>
      <w:pBdr>
        <w:top w:val="nil"/>
        <w:left w:val="nil"/>
        <w:bottom w:val="nil"/>
        <w:right w:val="nil"/>
        <w:between w:val="nil"/>
      </w:pBdr>
      <w:spacing w:line="240" w:lineRule="auto"/>
      <w:ind w:left="0" w:hanging="2"/>
      <w:rPr>
        <w:rFonts w:eastAsia="Garamond" w:cs="Garamond"/>
        <w:color w:val="000000"/>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AC3B26" w:rsidRDefault="00AC3B26">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9FE" w14:textId="77777777" w:rsidR="00AC3B26" w:rsidRDefault="00AC3B26">
      <w:pPr>
        <w:spacing w:line="240" w:lineRule="auto"/>
        <w:ind w:left="0" w:hanging="2"/>
      </w:pPr>
      <w:r>
        <w:separator/>
      </w:r>
    </w:p>
  </w:footnote>
  <w:footnote w:type="continuationSeparator" w:id="0">
    <w:p w14:paraId="42EEBB36" w14:textId="77777777" w:rsidR="00AC3B26" w:rsidRDefault="00AC3B2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xml:space="preserve">, 24, 01054, м. </w:t>
                          </w:r>
                          <w:proofErr w:type="spellStart"/>
                          <w:r w:rsidRPr="001F1D96">
                            <w:rPr>
                              <w:rFonts w:eastAsia="Garamond" w:cs="Garamond"/>
                              <w:color w:val="000000"/>
                              <w:sz w:val="16"/>
                              <w:lang w:val="ru-RU"/>
                            </w:rPr>
                            <w:t>Київ</w:t>
                          </w:r>
                          <w:proofErr w:type="spellEnd"/>
                          <w:r w:rsidRPr="001F1D96">
                            <w:rPr>
                              <w:rFonts w:eastAsia="Garamond" w:cs="Garamond"/>
                              <w:color w:val="000000"/>
                              <w:sz w:val="16"/>
                              <w:lang w:val="ru-RU"/>
                            </w:rPr>
                            <w:t>,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N1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" stroked="f">
              <v:textbox inset="2.53958mm,1.2694mm,2.53958mm,1.2694mm">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xml:space="preserve">, 24, 01054, м. </w:t>
                    </w:r>
                    <w:proofErr w:type="spellStart"/>
                    <w:r w:rsidRPr="001F1D96">
                      <w:rPr>
                        <w:rFonts w:eastAsia="Garamond" w:cs="Garamond"/>
                        <w:color w:val="000000"/>
                        <w:sz w:val="16"/>
                        <w:lang w:val="ru-RU"/>
                      </w:rPr>
                      <w:t>Київ</w:t>
                    </w:r>
                    <w:proofErr w:type="spellEnd"/>
                    <w:r w:rsidRPr="001F1D96">
                      <w:rPr>
                        <w:rFonts w:eastAsia="Garamond" w:cs="Garamond"/>
                        <w:color w:val="000000"/>
                        <w:sz w:val="16"/>
                        <w:lang w:val="ru-RU"/>
                      </w:rPr>
                      <w:t>,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AC3B26" w:rsidRDefault="00AC3B26">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4"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5"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8"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9"/>
  </w:num>
  <w:num w:numId="3">
    <w:abstractNumId w:val="5"/>
  </w:num>
  <w:num w:numId="4">
    <w:abstractNumId w:val="0"/>
  </w:num>
  <w:num w:numId="5">
    <w:abstractNumId w:val="3"/>
  </w:num>
  <w:num w:numId="6">
    <w:abstractNumId w:val="4"/>
  </w:num>
  <w:num w:numId="7">
    <w:abstractNumId w:val="2"/>
  </w:num>
  <w:num w:numId="8">
    <w:abstractNumId w:val="6"/>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00889"/>
    <w:rsid w:val="00011046"/>
    <w:rsid w:val="000E7833"/>
    <w:rsid w:val="0013330C"/>
    <w:rsid w:val="0015618D"/>
    <w:rsid w:val="00194B6F"/>
    <w:rsid w:val="001F1D96"/>
    <w:rsid w:val="001F24CB"/>
    <w:rsid w:val="001F7BCB"/>
    <w:rsid w:val="00273141"/>
    <w:rsid w:val="00282B59"/>
    <w:rsid w:val="003541E5"/>
    <w:rsid w:val="003D136F"/>
    <w:rsid w:val="003D3918"/>
    <w:rsid w:val="00497375"/>
    <w:rsid w:val="004F12D8"/>
    <w:rsid w:val="005057F3"/>
    <w:rsid w:val="00507B25"/>
    <w:rsid w:val="00546EE3"/>
    <w:rsid w:val="00557A3D"/>
    <w:rsid w:val="005D130C"/>
    <w:rsid w:val="00691C27"/>
    <w:rsid w:val="006D44DE"/>
    <w:rsid w:val="006F0BB9"/>
    <w:rsid w:val="007B40FE"/>
    <w:rsid w:val="007C2A9A"/>
    <w:rsid w:val="007D0C9E"/>
    <w:rsid w:val="007E2E34"/>
    <w:rsid w:val="00801025"/>
    <w:rsid w:val="00874BA1"/>
    <w:rsid w:val="008A2A56"/>
    <w:rsid w:val="00AA7433"/>
    <w:rsid w:val="00AC3B26"/>
    <w:rsid w:val="00B322DC"/>
    <w:rsid w:val="00B37D46"/>
    <w:rsid w:val="00BB5E0E"/>
    <w:rsid w:val="00C04FEF"/>
    <w:rsid w:val="00C50D92"/>
    <w:rsid w:val="00C52726"/>
    <w:rsid w:val="00CC0496"/>
    <w:rsid w:val="00CC30FA"/>
    <w:rsid w:val="00D618FE"/>
    <w:rsid w:val="00D81A1A"/>
    <w:rsid w:val="00E32D99"/>
    <w:rsid w:val="00E55C76"/>
    <w:rsid w:val="00E81A1A"/>
    <w:rsid w:val="00E82930"/>
    <w:rsid w:val="00EC33B1"/>
    <w:rsid w:val="00FA4A1A"/>
    <w:rsid w:val="00FA5CBD"/>
    <w:rsid w:val="00FC34E7"/>
    <w:rsid w:val="00FF74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BDC6AF08-1075-47EC-930C-120947A9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32">
    <w:name w:val="3"/>
    <w:basedOn w:val="TableNormal"/>
    <w:tblPr>
      <w:tblStyleRowBandSize w:val="1"/>
      <w:tblStyleColBandSize w:val="1"/>
      <w:tblCellMar>
        <w:left w:w="108" w:type="dxa"/>
        <w:right w:w="108" w:type="dxa"/>
      </w:tblCellMar>
    </w:tblPr>
  </w:style>
  <w:style w:type="table" w:customStyle="1" w:styleId="21">
    <w:name w:val="2"/>
    <w:basedOn w:val="TableNormal"/>
    <w:tblPr>
      <w:tblStyleRowBandSize w:val="1"/>
      <w:tblStyleColBandSize w:val="1"/>
      <w:tblCellMar>
        <w:left w:w="108" w:type="dxa"/>
        <w:right w:w="108" w:type="dxa"/>
      </w:tblCellMar>
    </w:tblPr>
  </w:style>
  <w:style w:type="table" w:customStyle="1" w:styleId="11">
    <w:name w:val="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589079916">
      <w:bodyDiv w:val="1"/>
      <w:marLeft w:val="0"/>
      <w:marRight w:val="0"/>
      <w:marTop w:val="0"/>
      <w:marBottom w:val="0"/>
      <w:divBdr>
        <w:top w:val="none" w:sz="0" w:space="0" w:color="auto"/>
        <w:left w:val="none" w:sz="0" w:space="0" w:color="auto"/>
        <w:bottom w:val="none" w:sz="0" w:space="0" w:color="auto"/>
        <w:right w:val="none" w:sz="0" w:space="0" w:color="auto"/>
      </w:divBdr>
      <w:divsChild>
        <w:div w:id="82843843">
          <w:marLeft w:val="0"/>
          <w:marRight w:val="0"/>
          <w:marTop w:val="0"/>
          <w:marBottom w:val="0"/>
          <w:divBdr>
            <w:top w:val="none" w:sz="0" w:space="0" w:color="auto"/>
            <w:left w:val="none" w:sz="0" w:space="0" w:color="auto"/>
            <w:bottom w:val="none" w:sz="0" w:space="0" w:color="auto"/>
            <w:right w:val="none" w:sz="0" w:space="0" w:color="auto"/>
          </w:divBdr>
          <w:divsChild>
            <w:div w:id="857357193">
              <w:marLeft w:val="0"/>
              <w:marRight w:val="0"/>
              <w:marTop w:val="0"/>
              <w:marBottom w:val="0"/>
              <w:divBdr>
                <w:top w:val="none" w:sz="0" w:space="0" w:color="auto"/>
                <w:left w:val="none" w:sz="0" w:space="0" w:color="auto"/>
                <w:bottom w:val="none" w:sz="0" w:space="0" w:color="auto"/>
                <w:right w:val="none" w:sz="0" w:space="0" w:color="auto"/>
              </w:divBdr>
            </w:div>
          </w:divsChild>
        </w:div>
        <w:div w:id="30301317">
          <w:marLeft w:val="0"/>
          <w:marRight w:val="0"/>
          <w:marTop w:val="0"/>
          <w:marBottom w:val="0"/>
          <w:divBdr>
            <w:top w:val="none" w:sz="0" w:space="0" w:color="auto"/>
            <w:left w:val="none" w:sz="0" w:space="0" w:color="auto"/>
            <w:bottom w:val="none" w:sz="0" w:space="0" w:color="auto"/>
            <w:right w:val="none" w:sz="0" w:space="0" w:color="auto"/>
          </w:divBdr>
        </w:div>
        <w:div w:id="1273324957">
          <w:marLeft w:val="0"/>
          <w:marRight w:val="0"/>
          <w:marTop w:val="0"/>
          <w:marBottom w:val="0"/>
          <w:divBdr>
            <w:top w:val="none" w:sz="0" w:space="0" w:color="auto"/>
            <w:left w:val="none" w:sz="0" w:space="0" w:color="auto"/>
            <w:bottom w:val="none" w:sz="0" w:space="0" w:color="auto"/>
            <w:right w:val="none" w:sz="0" w:space="0" w:color="auto"/>
          </w:divBdr>
          <w:divsChild>
            <w:div w:id="2132672914">
              <w:marLeft w:val="0"/>
              <w:marRight w:val="0"/>
              <w:marTop w:val="0"/>
              <w:marBottom w:val="0"/>
              <w:divBdr>
                <w:top w:val="none" w:sz="0" w:space="0" w:color="auto"/>
                <w:left w:val="none" w:sz="0" w:space="0" w:color="auto"/>
                <w:bottom w:val="none" w:sz="0" w:space="0" w:color="auto"/>
                <w:right w:val="none" w:sz="0" w:space="0" w:color="auto"/>
              </w:divBdr>
            </w:div>
          </w:divsChild>
        </w:div>
        <w:div w:id="1650592971">
          <w:marLeft w:val="0"/>
          <w:marRight w:val="0"/>
          <w:marTop w:val="0"/>
          <w:marBottom w:val="0"/>
          <w:divBdr>
            <w:top w:val="none" w:sz="0" w:space="0" w:color="auto"/>
            <w:left w:val="none" w:sz="0" w:space="0" w:color="auto"/>
            <w:bottom w:val="none" w:sz="0" w:space="0" w:color="auto"/>
            <w:right w:val="none" w:sz="0" w:space="0" w:color="auto"/>
          </w:divBdr>
        </w:div>
        <w:div w:id="2010331072">
          <w:marLeft w:val="0"/>
          <w:marRight w:val="0"/>
          <w:marTop w:val="0"/>
          <w:marBottom w:val="0"/>
          <w:divBdr>
            <w:top w:val="none" w:sz="0" w:space="0" w:color="auto"/>
            <w:left w:val="none" w:sz="0" w:space="0" w:color="auto"/>
            <w:bottom w:val="none" w:sz="0" w:space="0" w:color="auto"/>
            <w:right w:val="none" w:sz="0" w:space="0" w:color="auto"/>
          </w:divBdr>
          <w:divsChild>
            <w:div w:id="1293439889">
              <w:marLeft w:val="0"/>
              <w:marRight w:val="0"/>
              <w:marTop w:val="0"/>
              <w:marBottom w:val="0"/>
              <w:divBdr>
                <w:top w:val="none" w:sz="0" w:space="0" w:color="auto"/>
                <w:left w:val="none" w:sz="0" w:space="0" w:color="auto"/>
                <w:bottom w:val="none" w:sz="0" w:space="0" w:color="auto"/>
                <w:right w:val="none" w:sz="0" w:space="0" w:color="auto"/>
              </w:divBdr>
            </w:div>
          </w:divsChild>
        </w:div>
        <w:div w:id="1440682761">
          <w:marLeft w:val="0"/>
          <w:marRight w:val="0"/>
          <w:marTop w:val="0"/>
          <w:marBottom w:val="0"/>
          <w:divBdr>
            <w:top w:val="none" w:sz="0" w:space="0" w:color="auto"/>
            <w:left w:val="none" w:sz="0" w:space="0" w:color="auto"/>
            <w:bottom w:val="none" w:sz="0" w:space="0" w:color="auto"/>
            <w:right w:val="none" w:sz="0" w:space="0" w:color="auto"/>
          </w:divBdr>
        </w:div>
        <w:div w:id="1970889219">
          <w:marLeft w:val="0"/>
          <w:marRight w:val="0"/>
          <w:marTop w:val="0"/>
          <w:marBottom w:val="0"/>
          <w:divBdr>
            <w:top w:val="none" w:sz="0" w:space="0" w:color="auto"/>
            <w:left w:val="none" w:sz="0" w:space="0" w:color="auto"/>
            <w:bottom w:val="none" w:sz="0" w:space="0" w:color="auto"/>
            <w:right w:val="none" w:sz="0" w:space="0" w:color="auto"/>
          </w:divBdr>
          <w:divsChild>
            <w:div w:id="1175151963">
              <w:marLeft w:val="0"/>
              <w:marRight w:val="0"/>
              <w:marTop w:val="0"/>
              <w:marBottom w:val="0"/>
              <w:divBdr>
                <w:top w:val="none" w:sz="0" w:space="0" w:color="auto"/>
                <w:left w:val="none" w:sz="0" w:space="0" w:color="auto"/>
                <w:bottom w:val="none" w:sz="0" w:space="0" w:color="auto"/>
                <w:right w:val="none" w:sz="0" w:space="0" w:color="auto"/>
              </w:divBdr>
            </w:div>
          </w:divsChild>
        </w:div>
        <w:div w:id="1057360138">
          <w:marLeft w:val="0"/>
          <w:marRight w:val="0"/>
          <w:marTop w:val="0"/>
          <w:marBottom w:val="0"/>
          <w:divBdr>
            <w:top w:val="none" w:sz="0" w:space="0" w:color="auto"/>
            <w:left w:val="none" w:sz="0" w:space="0" w:color="auto"/>
            <w:bottom w:val="none" w:sz="0" w:space="0" w:color="auto"/>
            <w:right w:val="none" w:sz="0" w:space="0" w:color="auto"/>
          </w:divBdr>
        </w:div>
        <w:div w:id="217015503">
          <w:marLeft w:val="0"/>
          <w:marRight w:val="0"/>
          <w:marTop w:val="0"/>
          <w:marBottom w:val="0"/>
          <w:divBdr>
            <w:top w:val="none" w:sz="0" w:space="0" w:color="auto"/>
            <w:left w:val="none" w:sz="0" w:space="0" w:color="auto"/>
            <w:bottom w:val="none" w:sz="0" w:space="0" w:color="auto"/>
            <w:right w:val="none" w:sz="0" w:space="0" w:color="auto"/>
          </w:divBdr>
          <w:divsChild>
            <w:div w:id="1010834471">
              <w:marLeft w:val="0"/>
              <w:marRight w:val="0"/>
              <w:marTop w:val="0"/>
              <w:marBottom w:val="0"/>
              <w:divBdr>
                <w:top w:val="none" w:sz="0" w:space="0" w:color="auto"/>
                <w:left w:val="none" w:sz="0" w:space="0" w:color="auto"/>
                <w:bottom w:val="none" w:sz="0" w:space="0" w:color="auto"/>
                <w:right w:val="none" w:sz="0" w:space="0" w:color="auto"/>
              </w:divBdr>
            </w:div>
          </w:divsChild>
        </w:div>
        <w:div w:id="2075859695">
          <w:marLeft w:val="0"/>
          <w:marRight w:val="0"/>
          <w:marTop w:val="0"/>
          <w:marBottom w:val="0"/>
          <w:divBdr>
            <w:top w:val="none" w:sz="0" w:space="0" w:color="auto"/>
            <w:left w:val="none" w:sz="0" w:space="0" w:color="auto"/>
            <w:bottom w:val="none" w:sz="0" w:space="0" w:color="auto"/>
            <w:right w:val="none" w:sz="0" w:space="0" w:color="auto"/>
          </w:divBdr>
        </w:div>
        <w:div w:id="1177891274">
          <w:marLeft w:val="0"/>
          <w:marRight w:val="0"/>
          <w:marTop w:val="0"/>
          <w:marBottom w:val="0"/>
          <w:divBdr>
            <w:top w:val="none" w:sz="0" w:space="0" w:color="auto"/>
            <w:left w:val="none" w:sz="0" w:space="0" w:color="auto"/>
            <w:bottom w:val="none" w:sz="0" w:space="0" w:color="auto"/>
            <w:right w:val="none" w:sz="0" w:space="0" w:color="auto"/>
          </w:divBdr>
          <w:divsChild>
            <w:div w:id="1709914928">
              <w:marLeft w:val="0"/>
              <w:marRight w:val="0"/>
              <w:marTop w:val="0"/>
              <w:marBottom w:val="0"/>
              <w:divBdr>
                <w:top w:val="none" w:sz="0" w:space="0" w:color="auto"/>
                <w:left w:val="none" w:sz="0" w:space="0" w:color="auto"/>
                <w:bottom w:val="none" w:sz="0" w:space="0" w:color="auto"/>
                <w:right w:val="none" w:sz="0" w:space="0" w:color="auto"/>
              </w:divBdr>
            </w:div>
          </w:divsChild>
        </w:div>
        <w:div w:id="592007726">
          <w:marLeft w:val="0"/>
          <w:marRight w:val="0"/>
          <w:marTop w:val="0"/>
          <w:marBottom w:val="0"/>
          <w:divBdr>
            <w:top w:val="none" w:sz="0" w:space="0" w:color="auto"/>
            <w:left w:val="none" w:sz="0" w:space="0" w:color="auto"/>
            <w:bottom w:val="none" w:sz="0" w:space="0" w:color="auto"/>
            <w:right w:val="none" w:sz="0" w:space="0" w:color="auto"/>
          </w:divBdr>
        </w:div>
      </w:divsChild>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AEFB1D4-6406-4DB7-8730-D144DBAA9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6365</Words>
  <Characters>3629</Characters>
  <Application>Microsoft Office Word</Application>
  <DocSecurity>0</DocSecurity>
  <Lines>30</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Borushek</dc:creator>
  <cp:keywords/>
  <dc:description/>
  <cp:lastModifiedBy>Krylova Tetiana</cp:lastModifiedBy>
  <cp:revision>4</cp:revision>
  <dcterms:created xsi:type="dcterms:W3CDTF">2024-05-23T14:46:00Z</dcterms:created>
  <dcterms:modified xsi:type="dcterms:W3CDTF">2024-07-03T14:01:00Z</dcterms:modified>
</cp:coreProperties>
</file>