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776" behindDoc="1" locked="0" layoutInCell="1" allowOverlap="1" wp14:anchorId="746C1329" wp14:editId="71280068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26A48101" wp14:editId="0FF5DA8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98C" w:rsidRPr="003B274E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="00F746F3"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48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7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70298C" w:rsidRPr="003B274E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="00F746F3"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70298C" w:rsidRPr="0083633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C04D7E" w:rsidRDefault="00C04D7E" w:rsidP="0070298C">
      <w:pPr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7663F8" w:rsidRPr="007663F8" w:rsidRDefault="007663F8" w:rsidP="007663F8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Міжнародний благодійний фонд </w:t>
      </w:r>
      <w:r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                                                                         </w:t>
      </w: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>«Альянс громадського здоров’я»</w:t>
      </w:r>
    </w:p>
    <w:p w:rsidR="007663F8" w:rsidRPr="007663F8" w:rsidRDefault="007663F8" w:rsidP="007663F8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7663F8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</w:p>
    <w:p w:rsidR="00267456" w:rsidRPr="00267456" w:rsidRDefault="00500F2A" w:rsidP="0026745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>
        <w:rPr>
          <w:rFonts w:ascii="Arial" w:hAnsi="Arial" w:cs="Arial"/>
          <w:iCs/>
          <w:color w:val="161515"/>
          <w:sz w:val="28"/>
          <w:szCs w:val="28"/>
          <w:lang w:val="uk-UA"/>
        </w:rPr>
        <w:t>на</w:t>
      </w:r>
      <w:r w:rsidR="00137E04" w:rsidRPr="00137E0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</w:t>
      </w:r>
      <w:r w:rsidR="00267456">
        <w:rPr>
          <w:rFonts w:ascii="Arial" w:hAnsi="Arial" w:cs="Arial"/>
          <w:iCs/>
          <w:color w:val="161515"/>
          <w:sz w:val="28"/>
          <w:szCs w:val="28"/>
          <w:lang w:val="uk-UA"/>
        </w:rPr>
        <w:t>модернізацію</w:t>
      </w:r>
      <w:r w:rsidR="00267456" w:rsidRPr="00267456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10 мобільних амбулаторій</w:t>
      </w:r>
    </w:p>
    <w:p w:rsidR="007663F8" w:rsidRDefault="00267456" w:rsidP="0026745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267456">
        <w:rPr>
          <w:rFonts w:ascii="Arial" w:hAnsi="Arial" w:cs="Arial"/>
          <w:iCs/>
          <w:color w:val="161515"/>
          <w:sz w:val="28"/>
          <w:szCs w:val="28"/>
          <w:lang w:val="uk-UA"/>
        </w:rPr>
        <w:t>на базі автомобілів IVECO Daily 35C18H V та Volkswagen Crafter 35</w:t>
      </w:r>
    </w:p>
    <w:p w:rsidR="00267456" w:rsidRPr="00C04D7E" w:rsidRDefault="00267456" w:rsidP="0026745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04D7E" w:rsidRDefault="00C621B1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C621B1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проектів Глобальним фондом для боротьби із СНІДом, туберкульозом та малярією.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04D7E">
        <w:rPr>
          <w:rFonts w:ascii="Arial" w:hAnsi="Arial" w:cs="Arial"/>
          <w:iCs/>
          <w:color w:val="161515"/>
          <w:lang w:val="uk-UA"/>
        </w:rPr>
        <w:t>цього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04D7E">
        <w:rPr>
          <w:rFonts w:ascii="Arial" w:hAnsi="Arial" w:cs="Arial"/>
          <w:iCs/>
          <w:color w:val="161515"/>
          <w:lang w:val="uk-UA"/>
        </w:rPr>
        <w:t>.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04D7E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04D7E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04D7E">
        <w:rPr>
          <w:rFonts w:ascii="Arial" w:hAnsi="Arial" w:cs="Arial"/>
          <w:iCs/>
          <w:color w:val="161515"/>
          <w:lang w:val="uk-UA"/>
        </w:rPr>
        <w:t>специфікаці</w:t>
      </w:r>
      <w:r w:rsidRPr="00C04D7E">
        <w:rPr>
          <w:rFonts w:ascii="Arial" w:hAnsi="Arial" w:cs="Arial"/>
          <w:iCs/>
          <w:color w:val="161515"/>
          <w:lang w:val="uk-UA"/>
        </w:rPr>
        <w:t>ю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835CD4" w:rsidRDefault="003713AC" w:rsidP="00C621B1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7452A2">
        <w:rPr>
          <w:rFonts w:ascii="Arial" w:hAnsi="Arial" w:cs="Arial"/>
          <w:b/>
          <w:iCs/>
          <w:color w:val="161515"/>
          <w:lang w:val="uk-UA"/>
        </w:rPr>
        <w:t>15</w:t>
      </w:r>
      <w:r w:rsidR="00267456">
        <w:rPr>
          <w:rFonts w:ascii="Arial" w:hAnsi="Arial" w:cs="Arial"/>
          <w:b/>
          <w:iCs/>
          <w:color w:val="161515"/>
          <w:lang w:val="uk-UA"/>
        </w:rPr>
        <w:t xml:space="preserve"> липня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67456">
        <w:rPr>
          <w:rFonts w:ascii="Arial" w:hAnsi="Arial" w:cs="Arial"/>
          <w:b/>
          <w:iCs/>
          <w:color w:val="161515"/>
          <w:lang w:val="uk-UA"/>
        </w:rPr>
        <w:t>2024</w:t>
      </w:r>
      <w:r w:rsidR="00AC0137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C04D7E" w:rsidRPr="00B170CC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C104CD" w:rsidRPr="00C104CD" w:rsidRDefault="00C104CD" w:rsidP="00C104CD">
      <w:pPr>
        <w:pStyle w:val="ab"/>
        <w:ind w:left="284"/>
        <w:jc w:val="both"/>
        <w:rPr>
          <w:rFonts w:ascii="Arial" w:hAnsi="Arial" w:cs="Arial"/>
          <w:b/>
          <w:iCs/>
          <w:color w:val="161515"/>
          <w:lang w:val="uk-UA"/>
        </w:rPr>
      </w:pPr>
      <w:r w:rsidRPr="00C104CD">
        <w:rPr>
          <w:rFonts w:ascii="Arial" w:hAnsi="Arial" w:cs="Arial"/>
          <w:b/>
          <w:iCs/>
          <w:color w:val="FF0000"/>
          <w:lang w:val="uk-UA"/>
        </w:rPr>
        <w:t>Update: Кінцевий термін подання тенд</w:t>
      </w:r>
      <w:r>
        <w:rPr>
          <w:rFonts w:ascii="Arial" w:hAnsi="Arial" w:cs="Arial"/>
          <w:b/>
          <w:iCs/>
          <w:color w:val="FF0000"/>
          <w:lang w:val="uk-UA"/>
        </w:rPr>
        <w:t>ерних пропозицій – не пізніше 19</w:t>
      </w:r>
      <w:r w:rsidRPr="00C104CD">
        <w:rPr>
          <w:rFonts w:ascii="Arial" w:hAnsi="Arial" w:cs="Arial"/>
          <w:b/>
          <w:iCs/>
          <w:color w:val="FF0000"/>
          <w:lang w:val="uk-UA"/>
        </w:rPr>
        <w:t xml:space="preserve"> липн</w:t>
      </w:r>
      <w:r>
        <w:rPr>
          <w:rFonts w:ascii="Arial" w:hAnsi="Arial" w:cs="Arial"/>
          <w:b/>
          <w:iCs/>
          <w:color w:val="FF0000"/>
          <w:lang w:val="uk-UA"/>
        </w:rPr>
        <w:t>я  2024</w:t>
      </w:r>
      <w:r w:rsidRPr="00C104CD">
        <w:rPr>
          <w:rFonts w:ascii="Arial" w:hAnsi="Arial" w:cs="Arial"/>
          <w:b/>
          <w:iCs/>
          <w:color w:val="FF0000"/>
          <w:lang w:val="uk-UA"/>
        </w:rPr>
        <w:t xml:space="preserve"> року, 12:00 (UTC+02:00).</w:t>
      </w:r>
    </w:p>
    <w:p w:rsidR="00C04D7E" w:rsidRDefault="00491366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 Всі </w:t>
      </w:r>
      <w:r w:rsidRPr="00C04D7E">
        <w:rPr>
          <w:rFonts w:ascii="Arial" w:hAnsi="Arial" w:cs="Arial"/>
          <w:iCs/>
          <w:lang w:val="uk-UA"/>
        </w:rPr>
        <w:t>пропозиції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Pr="00C04D7E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Pr="00C04D7E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9B0DE2" w:rsidRPr="00835CD4" w:rsidRDefault="00491366" w:rsidP="009B0DE2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7452A2">
        <w:rPr>
          <w:rFonts w:ascii="Arial" w:hAnsi="Arial" w:cs="Arial"/>
          <w:b/>
          <w:iCs/>
          <w:color w:val="161515"/>
          <w:lang w:val="uk-UA"/>
        </w:rPr>
        <w:t>15</w:t>
      </w:r>
      <w:r w:rsidR="00267456">
        <w:rPr>
          <w:rFonts w:ascii="Arial" w:hAnsi="Arial" w:cs="Arial"/>
          <w:b/>
          <w:iCs/>
          <w:color w:val="161515"/>
          <w:lang w:val="uk-UA"/>
        </w:rPr>
        <w:t xml:space="preserve"> липня</w:t>
      </w:r>
      <w:r w:rsidR="00267456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67456">
        <w:rPr>
          <w:rFonts w:ascii="Arial" w:hAnsi="Arial" w:cs="Arial"/>
          <w:b/>
          <w:iCs/>
          <w:color w:val="161515"/>
          <w:lang w:val="uk-UA"/>
        </w:rPr>
        <w:t>2024</w:t>
      </w:r>
      <w:r w:rsidR="00267456" w:rsidRPr="00C04D7E"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 w:rsidR="005B4441" w:rsidRPr="00C04D7E">
        <w:rPr>
          <w:rFonts w:ascii="Arial" w:hAnsi="Arial" w:cs="Arial"/>
          <w:b/>
          <w:iCs/>
          <w:color w:val="161515"/>
          <w:lang w:val="uk-UA"/>
        </w:rPr>
        <w:t>, 1</w:t>
      </w:r>
      <w:r w:rsidR="00C04D7E" w:rsidRPr="009B0DE2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9B0DE2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104CD" w:rsidRPr="007678A5">
        <w:rPr>
          <w:rFonts w:ascii="Arial" w:hAnsi="Arial" w:cs="Arial"/>
          <w:b/>
          <w:iCs/>
          <w:color w:val="FF0000"/>
          <w:lang w:val="uk-UA"/>
        </w:rPr>
        <w:t>Update:</w:t>
      </w:r>
      <w:r w:rsidR="00C104CD">
        <w:rPr>
          <w:rFonts w:ascii="Arial" w:hAnsi="Arial" w:cs="Arial"/>
          <w:b/>
          <w:iCs/>
          <w:color w:val="FF0000"/>
          <w:lang w:val="uk-UA"/>
        </w:rPr>
        <w:t xml:space="preserve"> 19 липня  2024</w:t>
      </w:r>
      <w:r w:rsidR="00C104CD">
        <w:rPr>
          <w:rFonts w:ascii="Arial" w:hAnsi="Arial" w:cs="Arial"/>
          <w:b/>
          <w:iCs/>
          <w:color w:val="FF0000"/>
          <w:lang w:val="uk-UA"/>
        </w:rPr>
        <w:t xml:space="preserve"> року, 12:00 </w:t>
      </w:r>
      <w:r w:rsidR="00C104CD" w:rsidRPr="009B0DE2">
        <w:rPr>
          <w:rFonts w:ascii="Arial" w:hAnsi="Arial" w:cs="Arial"/>
          <w:b/>
          <w:iCs/>
          <w:color w:val="FF0000"/>
          <w:lang w:val="uk-UA"/>
        </w:rPr>
        <w:t>(UTC+02:00)</w:t>
      </w:r>
      <w:r w:rsidR="00C104CD" w:rsidRPr="009B0DE2">
        <w:rPr>
          <w:rFonts w:ascii="Arial" w:hAnsi="Arial" w:cs="Arial"/>
          <w:iCs/>
          <w:color w:val="FF0000"/>
          <w:lang w:val="uk-UA"/>
        </w:rPr>
        <w:t>.</w:t>
      </w:r>
    </w:p>
    <w:p w:rsidR="00C04D7E" w:rsidRPr="009B0DE2" w:rsidRDefault="009B0DE2" w:rsidP="009B0DE2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="0093739C" w:rsidRPr="009B0DE2">
        <w:rPr>
          <w:rFonts w:ascii="Arial" w:hAnsi="Arial" w:cs="Arial"/>
          <w:b/>
          <w:iCs/>
          <w:color w:val="161515"/>
          <w:lang w:val="uk-UA"/>
        </w:rPr>
        <w:t xml:space="preserve"> за адресою:</w:t>
      </w:r>
      <w:r w:rsidR="008C5EFC" w:rsidRPr="009B0DE2">
        <w:rPr>
          <w:rFonts w:ascii="Arial" w:hAnsi="Arial" w:cs="Arial"/>
          <w:b/>
          <w:iCs/>
          <w:color w:val="161515"/>
          <w:lang w:val="uk-UA"/>
        </w:rPr>
        <w:t xml:space="preserve"> вул. Бульварно-Кудрявська б.</w:t>
      </w:r>
      <w:r w:rsidR="002E1574" w:rsidRPr="009B0DE2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9B0DE2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9B0DE2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9B0DE2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9B0DE2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9B0DE2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C04D7E" w:rsidRPr="009B0DE2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  <w:bookmarkStart w:id="0" w:name="_GoBack"/>
      <w:bookmarkEnd w:id="0"/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на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</w:t>
      </w:r>
      <w:r w:rsidR="00B45461">
        <w:rPr>
          <w:rFonts w:ascii="Arial" w:hAnsi="Arial" w:cs="Arial"/>
          <w:iCs/>
          <w:lang w:val="uk-UA"/>
        </w:rPr>
        <w:t>есанс», блок 3, 2-й поверх 01054</w:t>
      </w:r>
      <w:r w:rsidRPr="00C04D7E">
        <w:rPr>
          <w:rFonts w:ascii="Arial" w:hAnsi="Arial" w:cs="Arial"/>
          <w:iCs/>
          <w:lang w:val="uk-UA"/>
        </w:rPr>
        <w:t xml:space="preserve"> Київ</w:t>
      </w:r>
    </w:p>
    <w:p w:rsidR="00C04D7E" w:rsidRPr="00C04D7E" w:rsidRDefault="00B705C9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тел.: (+380 67) 442 – 42 -27</w:t>
      </w:r>
      <w:r w:rsidR="00C04D7E" w:rsidRPr="00C04D7E">
        <w:rPr>
          <w:rFonts w:ascii="Arial" w:hAnsi="Arial" w:cs="Arial"/>
          <w:iCs/>
          <w:lang w:val="uk-UA"/>
        </w:rPr>
        <w:t>,</w:t>
      </w:r>
      <w:r w:rsidR="00C04D7E" w:rsidRPr="00C04D7E">
        <w:rPr>
          <w:rFonts w:ascii="Arial" w:hAnsi="Arial" w:cs="Arial"/>
          <w:b/>
          <w:iCs/>
          <w:lang w:val="uk-UA"/>
        </w:rPr>
        <w:t xml:space="preserve"> </w:t>
      </w:r>
      <w:r w:rsidR="00C04D7E"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="00C04D7E" w:rsidRPr="00C04D7E">
        <w:rPr>
          <w:rFonts w:ascii="Arial" w:hAnsi="Arial" w:cs="Arial"/>
          <w:b/>
          <w:iCs/>
          <w:lang w:val="uk-UA"/>
        </w:rPr>
        <w:br/>
        <w:t>або в запаролених ZIP архівах на окрему електрону скриньку</w:t>
      </w:r>
      <w:r w:rsidR="00C04D7E" w:rsidRPr="00C04D7E">
        <w:rPr>
          <w:rFonts w:ascii="Arial" w:hAnsi="Arial" w:cs="Arial"/>
          <w:iCs/>
          <w:lang w:val="uk-UA"/>
        </w:rPr>
        <w:t xml:space="preserve"> </w:t>
      </w:r>
      <w:hyperlink r:id="rId8" w:history="1">
        <w:r w:rsidR="00C04D7E" w:rsidRPr="00C04D7E">
          <w:rPr>
            <w:rStyle w:val="a9"/>
            <w:rFonts w:ascii="Arial" w:hAnsi="Arial" w:cs="Arial"/>
            <w:iCs/>
            <w:lang w:val="uk-UA"/>
          </w:rPr>
          <w:t>tenders@aph.org.ua</w:t>
        </w:r>
      </w:hyperlink>
      <w:r w:rsidR="00C04D7E" w:rsidRPr="00C04D7E">
        <w:rPr>
          <w:rFonts w:ascii="Arial" w:hAnsi="Arial" w:cs="Arial"/>
          <w:iCs/>
          <w:lang w:val="uk-UA"/>
        </w:rPr>
        <w:t xml:space="preserve">. </w:t>
      </w:r>
      <w:r w:rsidR="00C04D7E">
        <w:rPr>
          <w:rFonts w:ascii="Arial" w:hAnsi="Arial" w:cs="Arial"/>
          <w:iCs/>
          <w:lang w:val="uk-UA"/>
        </w:rPr>
        <w:t xml:space="preserve"> В темі вказати </w:t>
      </w:r>
      <w:r w:rsidR="00C04D7E" w:rsidRPr="00C04D7E">
        <w:rPr>
          <w:rFonts w:ascii="Arial" w:hAnsi="Arial" w:cs="Arial"/>
          <w:iCs/>
          <w:lang w:val="uk-UA"/>
        </w:rPr>
        <w:t>До уваги: пан Саричев Євген, консультант з питань закупівель та управління поставками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Переможця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04D7E">
        <w:rPr>
          <w:rFonts w:ascii="Arial" w:hAnsi="Arial" w:cs="Arial"/>
          <w:iCs/>
          <w:color w:val="161515"/>
          <w:lang w:val="uk-UA"/>
        </w:rPr>
        <w:t>ям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04D7E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C104CD">
        <w:rPr>
          <w:rFonts w:ascii="Arial" w:hAnsi="Arial" w:cs="Arial"/>
          <w:iCs/>
          <w:lang w:val="uk-UA"/>
        </w:rPr>
        <w:t>26</w:t>
      </w:r>
      <w:r w:rsidR="00267456">
        <w:rPr>
          <w:rFonts w:ascii="Arial" w:hAnsi="Arial" w:cs="Arial"/>
          <w:iCs/>
          <w:lang w:val="uk-UA"/>
        </w:rPr>
        <w:t xml:space="preserve"> липня</w:t>
      </w:r>
      <w:r w:rsidR="00C2328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iCs/>
          <w:lang w:val="uk-UA"/>
        </w:rPr>
        <w:t>202</w:t>
      </w:r>
      <w:r w:rsidR="00483F56">
        <w:rPr>
          <w:rFonts w:ascii="Arial" w:hAnsi="Arial" w:cs="Arial"/>
          <w:iCs/>
          <w:lang w:val="uk-UA"/>
        </w:rPr>
        <w:t>4</w:t>
      </w:r>
      <w:r w:rsidR="009D0B82" w:rsidRPr="00C04D7E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04D7E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04D7E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04D7E">
        <w:rPr>
          <w:rFonts w:ascii="Arial" w:hAnsi="Arial" w:cs="Arial"/>
          <w:iCs/>
          <w:color w:val="161515"/>
          <w:lang w:val="uk-UA"/>
        </w:rPr>
        <w:t>. Оприлюднення</w:t>
      </w:r>
      <w:r w:rsidRPr="00C04D7E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04D7E">
        <w:rPr>
          <w:rFonts w:ascii="Arial" w:hAnsi="Arial" w:cs="Arial"/>
          <w:iCs/>
          <w:color w:val="161515"/>
          <w:lang w:val="uk-UA"/>
        </w:rPr>
        <w:t>про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04D7E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04D7E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04D7E">
        <w:rPr>
          <w:rFonts w:ascii="Arial" w:hAnsi="Arial" w:cs="Arial"/>
          <w:iCs/>
          <w:color w:val="161515"/>
          <w:lang w:val="uk-UA"/>
        </w:rPr>
        <w:t>н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04D7E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04D7E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04D7E">
        <w:rPr>
          <w:rFonts w:ascii="Arial" w:hAnsi="Arial" w:cs="Arial"/>
          <w:iCs/>
          <w:color w:val="161515"/>
          <w:lang w:val="uk-UA"/>
        </w:rPr>
        <w:t>пов</w:t>
      </w:r>
      <w:r w:rsidR="0085728A" w:rsidRPr="00C04D7E">
        <w:rPr>
          <w:rFonts w:ascii="Arial" w:hAnsi="Arial" w:cs="Arial"/>
          <w:iCs/>
          <w:color w:val="161515"/>
          <w:lang w:val="uk-UA"/>
        </w:rPr>
        <w:t>ідомлено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491366" w:rsidRPr="00C04D7E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04D7E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04D7E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C104CD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04D7E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04D7E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04D7E" w:rsidRDefault="00594E5F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Модернізація </w:t>
            </w:r>
            <w:r w:rsidR="00812507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10</w:t>
            </w: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мобільних амбулаторій 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9B0DE2" w:rsidRPr="00A77999" w:rsidRDefault="00491366" w:rsidP="00A77999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C04D7E">
              <w:rPr>
                <w:rFonts w:ascii="Arial" w:hAnsi="Arial" w:cs="Arial"/>
                <w:b/>
                <w:szCs w:val="24"/>
                <w:lang w:val="uk-UA"/>
              </w:rPr>
              <w:t>2</w:t>
            </w:r>
            <w:r w:rsidR="00093CF6"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C104CD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19</w:t>
            </w:r>
            <w:r w:rsidR="00812507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липня</w:t>
            </w:r>
            <w:r w:rsidR="00A77999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</w:t>
            </w:r>
            <w:r w:rsidR="0085728A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202</w:t>
            </w:r>
            <w:r w:rsidR="00812507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4</w:t>
            </w:r>
            <w:r w:rsidR="00A21D46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5178B7" w:rsidRPr="00C04D7E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="00653E5A"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04D7E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04D7E" w:rsidRDefault="00491366" w:rsidP="00491366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04D7E">
        <w:rPr>
          <w:rFonts w:ascii="Arial" w:hAnsi="Arial" w:cs="Arial"/>
          <w:lang w:val="uk-UA"/>
        </w:rPr>
        <w:t xml:space="preserve">пошти: </w:t>
      </w:r>
      <w:hyperlink r:id="rId9" w:history="1">
        <w:r w:rsidR="00B57729" w:rsidRPr="00C04D7E">
          <w:rPr>
            <w:rStyle w:val="a9"/>
            <w:rFonts w:ascii="Arial" w:hAnsi="Arial" w:cs="Arial"/>
          </w:rPr>
          <w:t>sarychev</w:t>
        </w:r>
        <w:r w:rsidR="00B57729" w:rsidRPr="00C04D7E">
          <w:rPr>
            <w:rStyle w:val="a9"/>
            <w:rFonts w:ascii="Arial" w:hAnsi="Arial" w:cs="Arial"/>
            <w:lang w:val="ru-RU"/>
          </w:rPr>
          <w:t>@</w:t>
        </w:r>
        <w:r w:rsidR="00B57729" w:rsidRPr="00C04D7E">
          <w:rPr>
            <w:rStyle w:val="a9"/>
            <w:rFonts w:ascii="Arial" w:hAnsi="Arial" w:cs="Arial"/>
          </w:rPr>
          <w:t>aph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org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ua</w:t>
        </w:r>
      </w:hyperlink>
      <w:r w:rsidR="00B57729" w:rsidRPr="00C04D7E">
        <w:rPr>
          <w:rFonts w:ascii="Arial" w:hAnsi="Arial" w:cs="Arial"/>
          <w:lang w:val="uk-UA"/>
        </w:rPr>
        <w:t xml:space="preserve"> </w:t>
      </w:r>
      <w:r w:rsidR="00A21D46" w:rsidRPr="00C04D7E">
        <w:rPr>
          <w:rStyle w:val="a9"/>
          <w:rFonts w:ascii="Arial" w:hAnsi="Arial" w:cs="Arial"/>
          <w:lang w:val="uk-UA"/>
        </w:rPr>
        <w:t xml:space="preserve"> </w:t>
      </w:r>
      <w:r w:rsidR="0085728A" w:rsidRPr="00C04D7E">
        <w:rPr>
          <w:rFonts w:ascii="Arial" w:hAnsi="Arial" w:cs="Arial"/>
          <w:lang w:val="uk-UA"/>
        </w:rPr>
        <w:t xml:space="preserve"> </w:t>
      </w:r>
    </w:p>
    <w:p w:rsidR="00491366" w:rsidRPr="00C04D7E" w:rsidRDefault="00491366" w:rsidP="0049136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A21D4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</w:t>
      </w:r>
      <w:r w:rsidR="00C916D1"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C04D7E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</w:t>
      </w:r>
      <w:r w:rsidR="007663F8">
        <w:rPr>
          <w:rFonts w:ascii="Arial" w:hAnsi="Arial" w:cs="Arial"/>
          <w:b/>
          <w:iCs/>
          <w:color w:val="161515"/>
          <w:lang w:val="uk-UA"/>
        </w:rPr>
        <w:t xml:space="preserve"> та Ваш намір</w:t>
      </w:r>
      <w:r w:rsidR="00B45461">
        <w:rPr>
          <w:rFonts w:ascii="Arial" w:hAnsi="Arial" w:cs="Arial"/>
          <w:b/>
          <w:iCs/>
          <w:color w:val="161515"/>
          <w:lang w:val="uk-UA"/>
        </w:rPr>
        <w:t xml:space="preserve"> про</w:t>
      </w:r>
      <w:r w:rsidR="00706B16">
        <w:rPr>
          <w:rFonts w:ascii="Arial" w:hAnsi="Arial" w:cs="Arial"/>
          <w:b/>
          <w:iCs/>
          <w:color w:val="161515"/>
          <w:lang w:val="uk-UA"/>
        </w:rPr>
        <w:t xml:space="preserve"> прийняття участі у тендері</w:t>
      </w:r>
      <w:r w:rsidRPr="00C04D7E">
        <w:rPr>
          <w:rFonts w:ascii="Arial" w:hAnsi="Arial" w:cs="Arial"/>
          <w:b/>
          <w:iCs/>
          <w:color w:val="161515"/>
          <w:lang w:val="uk-UA"/>
        </w:rPr>
        <w:t>.</w:t>
      </w:r>
    </w:p>
    <w:p w:rsidR="00F268DF" w:rsidRPr="00C04D7E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04D7E" w:rsidRDefault="00924BE7" w:rsidP="00B0306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64252A" w:rsidRPr="00C04D7E" w:rsidRDefault="005265D4" w:rsidP="0064252A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0800" behindDoc="1" locked="0" layoutInCell="1" allowOverlap="1" wp14:anchorId="5617535B" wp14:editId="57E5A180">
            <wp:simplePos x="0" y="0"/>
            <wp:positionH relativeFrom="column">
              <wp:posOffset>-319177</wp:posOffset>
            </wp:positionH>
            <wp:positionV relativeFrom="paragraph">
              <wp:posOffset>232482</wp:posOffset>
            </wp:positionV>
            <wp:extent cx="2647950" cy="1119674"/>
            <wp:effectExtent l="0" t="0" r="0" b="4445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252A" w:rsidRPr="00C04D7E">
        <w:rPr>
          <w:rFonts w:ascii="Arial" w:hAnsi="Arial" w:cs="Arial"/>
          <w:lang w:val="uk-UA"/>
        </w:rPr>
        <w:t>з повагою</w:t>
      </w:r>
    </w:p>
    <w:p w:rsidR="00AA4572" w:rsidRPr="00C04D7E" w:rsidRDefault="00AA4572" w:rsidP="0064252A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B03063" w:rsidRPr="00C04D7E" w:rsidRDefault="00AA4572" w:rsidP="00B03063">
      <w:pPr>
        <w:jc w:val="both"/>
        <w:rPr>
          <w:rFonts w:ascii="Arial" w:hAnsi="Arial" w:cs="Arial"/>
          <w:lang w:val="uk-UA"/>
        </w:rPr>
      </w:pPr>
      <w:bookmarkStart w:id="1" w:name="_MailAutoSig"/>
      <w:r w:rsidRPr="00C04D7E">
        <w:rPr>
          <w:rFonts w:ascii="Arial" w:hAnsi="Arial" w:cs="Arial"/>
          <w:lang w:val="uk-UA"/>
        </w:rPr>
        <w:t xml:space="preserve">Консультант </w:t>
      </w:r>
      <w:r w:rsidR="00B03063" w:rsidRPr="00C04D7E">
        <w:rPr>
          <w:rFonts w:ascii="Arial" w:hAnsi="Arial" w:cs="Arial"/>
          <w:lang w:val="uk-UA"/>
        </w:rPr>
        <w:t>з питань закупівель та управління поставками</w:t>
      </w:r>
    </w:p>
    <w:p w:rsidR="00B03063" w:rsidRPr="00F746F3" w:rsidRDefault="00B03063" w:rsidP="00B0306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B03063" w:rsidRPr="00C04D7E" w:rsidRDefault="00B03063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A4572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</w:t>
      </w:r>
      <w:r w:rsidR="00AA4572" w:rsidRPr="00C04D7E">
        <w:rPr>
          <w:rFonts w:ascii="Arial" w:hAnsi="Arial" w:cs="Arial"/>
          <w:lang w:val="uk-UA"/>
        </w:rPr>
        <w:t>явська 24, будівля</w:t>
      </w:r>
      <w:r w:rsidR="0080668D">
        <w:rPr>
          <w:rFonts w:ascii="Arial" w:hAnsi="Arial" w:cs="Arial"/>
          <w:lang w:val="uk-UA"/>
        </w:rPr>
        <w:t xml:space="preserve"> літ. А, м .Київ, Україна, 01054</w:t>
      </w:r>
    </w:p>
    <w:p w:rsidR="00B03063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</w:t>
      </w:r>
      <w:r w:rsidR="00B705C9">
        <w:rPr>
          <w:rFonts w:ascii="Arial" w:hAnsi="Arial" w:cs="Arial"/>
          <w:lang w:val="uk-UA"/>
        </w:rPr>
        <w:t xml:space="preserve"> (44) 490-5485 вн. 188</w:t>
      </w:r>
      <w:r w:rsidR="00B705C9">
        <w:rPr>
          <w:rFonts w:ascii="Arial" w:hAnsi="Arial" w:cs="Arial"/>
          <w:lang w:val="uk-UA"/>
        </w:rPr>
        <w:br/>
        <w:t>моб.: (067) 442-42-27</w:t>
      </w:r>
    </w:p>
    <w:p w:rsidR="00B03063" w:rsidRPr="00C04D7E" w:rsidRDefault="00151CC4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Viber: </w:t>
      </w:r>
      <w:r w:rsidR="00A77999">
        <w:rPr>
          <w:rFonts w:ascii="Arial" w:hAnsi="Arial" w:cs="Arial"/>
          <w:lang w:val="uk-UA"/>
        </w:rPr>
        <w:t>(067) 442-42-27</w:t>
      </w:r>
    </w:p>
    <w:p w:rsidR="00B03063" w:rsidRPr="00C04D7E" w:rsidRDefault="00B03063" w:rsidP="00B03063">
      <w:pPr>
        <w:rPr>
          <w:rFonts w:ascii="Arial" w:eastAsiaTheme="minorEastAsia" w:hAnsi="Arial" w:cs="Arial"/>
          <w:noProof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0" w:history="1">
        <w:r w:rsidR="00151CC4" w:rsidRPr="00C04D7E">
          <w:rPr>
            <w:rStyle w:val="a9"/>
            <w:rFonts w:ascii="Arial" w:hAnsi="Arial" w:cs="Arial"/>
            <w:sz w:val="22"/>
            <w:szCs w:val="22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br/>
      </w:r>
      <w:r w:rsidRPr="00C04D7E">
        <w:rPr>
          <w:rFonts w:ascii="Arial" w:hAnsi="Arial" w:cs="Arial"/>
          <w:sz w:val="22"/>
          <w:szCs w:val="22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1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www.aph.org.ua</w:t>
        </w:r>
      </w:hyperlink>
    </w:p>
    <w:p w:rsidR="003B25C2" w:rsidRPr="00B45461" w:rsidRDefault="00B03063" w:rsidP="00B45461">
      <w:pPr>
        <w:rPr>
          <w:rFonts w:ascii="Arial" w:eastAsiaTheme="minorEastAsia" w:hAnsi="Arial" w:cs="Arial"/>
          <w:noProof/>
          <w:color w:val="1F497D"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1F497D"/>
          <w:sz w:val="22"/>
          <w:szCs w:val="22"/>
        </w:rPr>
        <w:t xml:space="preserve"> </w:t>
      </w:r>
      <w:hyperlink r:id="rId12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AlliancePublicHealth</w:t>
        </w:r>
      </w:hyperlink>
      <w:bookmarkEnd w:id="1"/>
    </w:p>
    <w:sectPr w:rsidR="003B25C2" w:rsidRPr="00B45461" w:rsidSect="007E679F"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37E04"/>
    <w:rsid w:val="00151CC4"/>
    <w:rsid w:val="00153123"/>
    <w:rsid w:val="001722A9"/>
    <w:rsid w:val="00181615"/>
    <w:rsid w:val="001F1128"/>
    <w:rsid w:val="001F20ED"/>
    <w:rsid w:val="00237575"/>
    <w:rsid w:val="00267456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5BDF"/>
    <w:rsid w:val="0039677F"/>
    <w:rsid w:val="003B0D03"/>
    <w:rsid w:val="003B25C2"/>
    <w:rsid w:val="003C3CF4"/>
    <w:rsid w:val="003D062C"/>
    <w:rsid w:val="003E1E6C"/>
    <w:rsid w:val="004514B1"/>
    <w:rsid w:val="00453593"/>
    <w:rsid w:val="00464FDC"/>
    <w:rsid w:val="0047556B"/>
    <w:rsid w:val="00483F56"/>
    <w:rsid w:val="00491366"/>
    <w:rsid w:val="004B78C5"/>
    <w:rsid w:val="004E2E2D"/>
    <w:rsid w:val="00500F2A"/>
    <w:rsid w:val="00516B51"/>
    <w:rsid w:val="005178B7"/>
    <w:rsid w:val="005265D4"/>
    <w:rsid w:val="005437D0"/>
    <w:rsid w:val="00546C04"/>
    <w:rsid w:val="0055232C"/>
    <w:rsid w:val="00554E57"/>
    <w:rsid w:val="00557350"/>
    <w:rsid w:val="00577FF6"/>
    <w:rsid w:val="00587065"/>
    <w:rsid w:val="00594E5F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06B16"/>
    <w:rsid w:val="007220AA"/>
    <w:rsid w:val="007452A2"/>
    <w:rsid w:val="00750E9A"/>
    <w:rsid w:val="007663F8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0668D"/>
    <w:rsid w:val="00812507"/>
    <w:rsid w:val="00817957"/>
    <w:rsid w:val="00835CD4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B0DE2"/>
    <w:rsid w:val="009D0B82"/>
    <w:rsid w:val="009F4648"/>
    <w:rsid w:val="00A21D46"/>
    <w:rsid w:val="00A2309A"/>
    <w:rsid w:val="00A42920"/>
    <w:rsid w:val="00A51D84"/>
    <w:rsid w:val="00A52BDC"/>
    <w:rsid w:val="00A77999"/>
    <w:rsid w:val="00AA36E5"/>
    <w:rsid w:val="00AA4572"/>
    <w:rsid w:val="00AC0137"/>
    <w:rsid w:val="00AC6A8A"/>
    <w:rsid w:val="00AD3CCF"/>
    <w:rsid w:val="00B01FC3"/>
    <w:rsid w:val="00B03063"/>
    <w:rsid w:val="00B170CC"/>
    <w:rsid w:val="00B45461"/>
    <w:rsid w:val="00B57729"/>
    <w:rsid w:val="00B60ACE"/>
    <w:rsid w:val="00B705C9"/>
    <w:rsid w:val="00B92420"/>
    <w:rsid w:val="00BC400C"/>
    <w:rsid w:val="00BC6C5B"/>
    <w:rsid w:val="00BD7CFF"/>
    <w:rsid w:val="00C00698"/>
    <w:rsid w:val="00C033CD"/>
    <w:rsid w:val="00C04D7E"/>
    <w:rsid w:val="00C104CD"/>
    <w:rsid w:val="00C148D2"/>
    <w:rsid w:val="00C23282"/>
    <w:rsid w:val="00C46328"/>
    <w:rsid w:val="00C574EC"/>
    <w:rsid w:val="00C621B1"/>
    <w:rsid w:val="00C74559"/>
    <w:rsid w:val="00C916D1"/>
    <w:rsid w:val="00CF596D"/>
    <w:rsid w:val="00D13F71"/>
    <w:rsid w:val="00D26579"/>
    <w:rsid w:val="00D2747F"/>
    <w:rsid w:val="00DF02A1"/>
    <w:rsid w:val="00DF159C"/>
    <w:rsid w:val="00E13319"/>
    <w:rsid w:val="00E206AA"/>
    <w:rsid w:val="00E4587A"/>
    <w:rsid w:val="00E52B39"/>
    <w:rsid w:val="00E66E52"/>
    <w:rsid w:val="00EB3BBA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00D1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3247</Words>
  <Characters>1851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46</cp:revision>
  <cp:lastPrinted>2021-02-05T18:15:00Z</cp:lastPrinted>
  <dcterms:created xsi:type="dcterms:W3CDTF">2020-06-23T07:22:00Z</dcterms:created>
  <dcterms:modified xsi:type="dcterms:W3CDTF">2024-07-15T09:15:00Z</dcterms:modified>
</cp:coreProperties>
</file>