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589" w:rsidRPr="00BD0CFA" w:rsidRDefault="00D81A79" w:rsidP="00277CDC">
      <w:pPr>
        <w:spacing w:after="0" w:line="240" w:lineRule="auto"/>
        <w:ind w:firstLine="720"/>
        <w:jc w:val="center"/>
        <w:rPr>
          <w:rFonts w:ascii="Arial" w:hAnsi="Arial" w:cs="Arial"/>
          <w:b/>
          <w:lang w:val="uk-UA"/>
        </w:rPr>
      </w:pPr>
      <w:r w:rsidRPr="002C777F">
        <w:rPr>
          <w:rFonts w:ascii="Arial" w:hAnsi="Arial" w:cs="Arial"/>
          <w:b/>
          <w:lang w:val="uk-UA"/>
        </w:rPr>
        <w:t xml:space="preserve">Міжнародний благодійний фонд «Альянс громадського здоров’я» оголошує конкурс </w:t>
      </w:r>
      <w:r w:rsidR="00634801" w:rsidRPr="002C777F">
        <w:rPr>
          <w:rFonts w:ascii="Arial" w:hAnsi="Arial" w:cs="Arial"/>
          <w:b/>
          <w:lang w:val="uk-UA"/>
        </w:rPr>
        <w:t xml:space="preserve">щодо </w:t>
      </w:r>
      <w:r w:rsidR="002C777F" w:rsidRPr="002C777F">
        <w:rPr>
          <w:rFonts w:ascii="Arial" w:hAnsi="Arial" w:cs="Arial"/>
          <w:b/>
          <w:lang w:val="uk-UA"/>
        </w:rPr>
        <w:t xml:space="preserve">консультаційних послуг </w:t>
      </w:r>
      <w:r w:rsidR="002C777F">
        <w:rPr>
          <w:rFonts w:ascii="Arial" w:hAnsi="Arial" w:cs="Arial"/>
          <w:b/>
          <w:lang w:val="uk-UA"/>
        </w:rPr>
        <w:t>фахівця з дотримання процедур реалізації проекту</w:t>
      </w:r>
    </w:p>
    <w:p w:rsidR="00DB6589" w:rsidRPr="00BD0CFA" w:rsidRDefault="00DB6589" w:rsidP="00DB6589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</w:p>
    <w:p w:rsidR="00012401" w:rsidRPr="00BD0CFA" w:rsidRDefault="00D81A79" w:rsidP="00D91AA3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Міжнародний благодійний фонд «Альянс громадського здоров’я» (далі – Альянс) є провідною недержавною професійною організацією, яка у співпраці з державними партнерами та громадськими організаціями здійснює істотний вплив на епідемії ВІЛ/СНІДу, туберкульозу, вірусних гепатитів та інші соціально небезпечні захворювання в Україні шляхом надання фінансової і технічної підтримки відповідних програм, якими охоплено понад 250 000 найбільш уразливих груп населення, що є найвищим показником у Європі. Більше про діяльність Альянсу можна дізнатися на веб-сайт: </w:t>
      </w:r>
      <w:r w:rsidR="003173AA">
        <w:fldChar w:fldCharType="begin"/>
      </w:r>
      <w:r w:rsidR="003173AA" w:rsidRPr="003173AA">
        <w:rPr>
          <w:lang w:val="ru-RU"/>
        </w:rPr>
        <w:instrText xml:space="preserve"> </w:instrText>
      </w:r>
      <w:r w:rsidR="003173AA">
        <w:instrText>HYPERLINK</w:instrText>
      </w:r>
      <w:r w:rsidR="003173AA" w:rsidRPr="003173AA">
        <w:rPr>
          <w:lang w:val="ru-RU"/>
        </w:rPr>
        <w:instrText xml:space="preserve"> "</w:instrText>
      </w:r>
      <w:r w:rsidR="003173AA">
        <w:instrText>http</w:instrText>
      </w:r>
      <w:r w:rsidR="003173AA" w:rsidRPr="003173AA">
        <w:rPr>
          <w:lang w:val="ru-RU"/>
        </w:rPr>
        <w:instrText>://</w:instrText>
      </w:r>
      <w:r w:rsidR="003173AA">
        <w:instrText>www</w:instrText>
      </w:r>
      <w:r w:rsidR="003173AA" w:rsidRPr="003173AA">
        <w:rPr>
          <w:lang w:val="ru-RU"/>
        </w:rPr>
        <w:instrText>.</w:instrText>
      </w:r>
      <w:r w:rsidR="003173AA">
        <w:instrText>aph</w:instrText>
      </w:r>
      <w:r w:rsidR="003173AA" w:rsidRPr="003173AA">
        <w:rPr>
          <w:lang w:val="ru-RU"/>
        </w:rPr>
        <w:instrText>.</w:instrText>
      </w:r>
      <w:r w:rsidR="003173AA">
        <w:instrText>org</w:instrText>
      </w:r>
      <w:r w:rsidR="003173AA" w:rsidRPr="003173AA">
        <w:rPr>
          <w:lang w:val="ru-RU"/>
        </w:rPr>
        <w:instrText>.</w:instrText>
      </w:r>
      <w:r w:rsidR="003173AA">
        <w:instrText>ua</w:instrText>
      </w:r>
      <w:r w:rsidR="003173AA" w:rsidRPr="003173AA">
        <w:rPr>
          <w:lang w:val="ru-RU"/>
        </w:rPr>
        <w:instrText xml:space="preserve">" </w:instrText>
      </w:r>
      <w:r w:rsidR="003173AA">
        <w:fldChar w:fldCharType="separate"/>
      </w:r>
      <w:r w:rsidR="00012401" w:rsidRPr="00BD0CFA">
        <w:rPr>
          <w:rStyle w:val="a3"/>
          <w:rFonts w:ascii="Arial" w:hAnsi="Arial" w:cs="Arial"/>
          <w:lang w:val="uk-UA"/>
        </w:rPr>
        <w:t>www.aph.org.ua</w:t>
      </w:r>
      <w:r w:rsidR="003173AA">
        <w:rPr>
          <w:rStyle w:val="a3"/>
          <w:rFonts w:ascii="Arial" w:hAnsi="Arial" w:cs="Arial"/>
          <w:lang w:val="uk-UA"/>
        </w:rPr>
        <w:fldChar w:fldCharType="end"/>
      </w:r>
      <w:r w:rsidRPr="00BD0CFA">
        <w:rPr>
          <w:rFonts w:ascii="Arial" w:hAnsi="Arial" w:cs="Arial"/>
          <w:lang w:val="uk-UA"/>
        </w:rPr>
        <w:t xml:space="preserve"> </w:t>
      </w:r>
    </w:p>
    <w:p w:rsidR="00EC04FA" w:rsidRPr="00BD0CFA" w:rsidRDefault="00EC04FA" w:rsidP="00EC04FA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В рамках гуманітарних проектів Альянс надає різноманітну допомогу широкому колу </w:t>
      </w:r>
      <w:proofErr w:type="spellStart"/>
      <w:r w:rsidRPr="00BD0CFA">
        <w:rPr>
          <w:rFonts w:ascii="Arial" w:hAnsi="Arial" w:cs="Arial"/>
          <w:lang w:val="uk-UA"/>
        </w:rPr>
        <w:t>бенефіціарів</w:t>
      </w:r>
      <w:proofErr w:type="spellEnd"/>
      <w:r w:rsidRPr="00BD0CFA">
        <w:rPr>
          <w:rFonts w:ascii="Arial" w:hAnsi="Arial" w:cs="Arial"/>
          <w:lang w:val="uk-UA"/>
        </w:rPr>
        <w:t>, включаючи представників груп, які найбільш уразливі до ВІЛ-інфікування. Серед такої допомоги є впровадження підходу «</w:t>
      </w:r>
      <w:r w:rsidRPr="00BD0CFA">
        <w:rPr>
          <w:rFonts w:ascii="Arial" w:eastAsia="Times New Roman" w:hAnsi="Arial" w:cs="Arial"/>
          <w:lang w:val="uk-UA"/>
        </w:rPr>
        <w:t>Підтримка ініціатив спільнот» (</w:t>
      </w:r>
      <w:r w:rsidRPr="00BD0CFA">
        <w:rPr>
          <w:rFonts w:ascii="Arial" w:hAnsi="Arial" w:cs="Arial"/>
          <w:lang w:val="uk-UA"/>
        </w:rPr>
        <w:t>SCLR</w:t>
      </w:r>
      <w:r w:rsidRPr="00BD0CFA">
        <w:rPr>
          <w:rFonts w:ascii="Arial" w:eastAsia="Times New Roman" w:hAnsi="Arial" w:cs="Arial"/>
          <w:lang w:val="uk-UA"/>
        </w:rPr>
        <w:t xml:space="preserve">), який передбачає </w:t>
      </w:r>
      <w:r w:rsidRPr="00BD0CFA">
        <w:rPr>
          <w:rFonts w:ascii="Arial" w:hAnsi="Arial" w:cs="Arial"/>
          <w:lang w:val="uk-UA"/>
        </w:rPr>
        <w:t xml:space="preserve"> надання міні-грантів на вирішення найактуальніших проблем і задоволення потреб ключових спільнот, пов’язаних з наслідками війни. </w:t>
      </w:r>
    </w:p>
    <w:p w:rsidR="00634801" w:rsidRPr="00BD0CFA" w:rsidRDefault="001866AD" w:rsidP="002C777F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>Альянс громадського здоров'я</w:t>
      </w:r>
      <w:r w:rsidR="00D81A79" w:rsidRPr="00BD0CFA">
        <w:rPr>
          <w:rFonts w:ascii="Arial" w:hAnsi="Arial" w:cs="Arial"/>
          <w:lang w:val="uk-UA"/>
        </w:rPr>
        <w:t xml:space="preserve"> планує відібрати с</w:t>
      </w:r>
      <w:r w:rsidR="00277CDC" w:rsidRPr="00BD0CFA">
        <w:rPr>
          <w:rFonts w:ascii="Arial" w:hAnsi="Arial" w:cs="Arial"/>
          <w:lang w:val="uk-UA"/>
        </w:rPr>
        <w:t>пеціаліста</w:t>
      </w:r>
      <w:r w:rsidR="00025066" w:rsidRPr="00BD0CFA">
        <w:rPr>
          <w:rFonts w:ascii="Arial" w:hAnsi="Arial" w:cs="Arial"/>
          <w:lang w:val="uk-UA"/>
        </w:rPr>
        <w:t xml:space="preserve">, </w:t>
      </w:r>
      <w:r w:rsidR="004917EC" w:rsidRPr="00BD0CFA">
        <w:rPr>
          <w:rFonts w:ascii="Arial" w:hAnsi="Arial" w:cs="Arial"/>
          <w:lang w:val="uk-UA"/>
        </w:rPr>
        <w:t xml:space="preserve">який </w:t>
      </w:r>
      <w:r w:rsidR="00025066" w:rsidRPr="00BD0CFA">
        <w:rPr>
          <w:rFonts w:ascii="Arial" w:hAnsi="Arial" w:cs="Arial"/>
          <w:lang w:val="uk-UA"/>
        </w:rPr>
        <w:t>надавати</w:t>
      </w:r>
      <w:r w:rsidR="004917EC" w:rsidRPr="00BD0CFA">
        <w:rPr>
          <w:rFonts w:ascii="Arial" w:hAnsi="Arial" w:cs="Arial"/>
          <w:lang w:val="uk-UA"/>
        </w:rPr>
        <w:t>ме</w:t>
      </w:r>
      <w:r w:rsidR="00C61422" w:rsidRPr="00BD0CFA">
        <w:rPr>
          <w:rFonts w:ascii="Arial" w:hAnsi="Arial" w:cs="Arial"/>
          <w:lang w:val="uk-UA"/>
        </w:rPr>
        <w:t xml:space="preserve"> всебічну</w:t>
      </w:r>
      <w:r w:rsidR="00025066" w:rsidRPr="00BD0CFA">
        <w:rPr>
          <w:rFonts w:ascii="Arial" w:hAnsi="Arial" w:cs="Arial"/>
          <w:lang w:val="uk-UA"/>
        </w:rPr>
        <w:t xml:space="preserve"> технічну допомогу</w:t>
      </w:r>
      <w:r w:rsidR="004917EC" w:rsidRPr="00BD0CFA">
        <w:rPr>
          <w:rFonts w:ascii="Arial" w:hAnsi="Arial" w:cs="Arial"/>
          <w:lang w:val="uk-UA"/>
        </w:rPr>
        <w:t xml:space="preserve"> </w:t>
      </w:r>
      <w:r w:rsidR="002C777F">
        <w:rPr>
          <w:rFonts w:ascii="Arial" w:hAnsi="Arial" w:cs="Arial"/>
          <w:lang w:val="uk-UA"/>
        </w:rPr>
        <w:t xml:space="preserve">команді проекту та регіональним партнерам-виконавцям проекту, </w:t>
      </w:r>
      <w:r w:rsidR="002C777F" w:rsidRPr="00BD0CFA">
        <w:rPr>
          <w:rFonts w:ascii="Arial" w:hAnsi="Arial" w:cs="Arial"/>
          <w:lang w:val="uk-UA"/>
        </w:rPr>
        <w:t xml:space="preserve">які </w:t>
      </w:r>
      <w:r w:rsidR="002C777F">
        <w:rPr>
          <w:rFonts w:ascii="Arial" w:hAnsi="Arial" w:cs="Arial"/>
          <w:lang w:val="uk-UA"/>
        </w:rPr>
        <w:t xml:space="preserve">впроваджуватимуть підхід </w:t>
      </w:r>
      <w:r w:rsidR="002C777F" w:rsidRPr="00BD0CFA">
        <w:rPr>
          <w:rFonts w:ascii="Arial" w:hAnsi="Arial" w:cs="Arial"/>
          <w:lang w:val="uk-UA"/>
        </w:rPr>
        <w:t>«</w:t>
      </w:r>
      <w:r w:rsidR="002C777F" w:rsidRPr="00BD0CFA">
        <w:rPr>
          <w:rFonts w:ascii="Arial" w:eastAsia="Times New Roman" w:hAnsi="Arial" w:cs="Arial"/>
          <w:lang w:val="uk-UA"/>
        </w:rPr>
        <w:t>Підтримка ініціатив спільнот» (</w:t>
      </w:r>
      <w:r w:rsidR="002C777F" w:rsidRPr="00BD0CFA">
        <w:rPr>
          <w:rFonts w:ascii="Arial" w:hAnsi="Arial" w:cs="Arial"/>
          <w:lang w:val="uk-UA"/>
        </w:rPr>
        <w:t>SCLR</w:t>
      </w:r>
      <w:r w:rsidR="002C777F">
        <w:rPr>
          <w:rFonts w:ascii="Arial" w:eastAsia="Times New Roman" w:hAnsi="Arial" w:cs="Arial"/>
          <w:lang w:val="uk-UA"/>
        </w:rPr>
        <w:t xml:space="preserve">) та видаватимуть </w:t>
      </w:r>
      <w:r w:rsidR="002C777F" w:rsidRPr="00BD0CFA">
        <w:rPr>
          <w:rFonts w:ascii="Arial" w:hAnsi="Arial" w:cs="Arial"/>
          <w:lang w:val="uk-UA"/>
        </w:rPr>
        <w:t xml:space="preserve">міні-гранти для </w:t>
      </w:r>
      <w:r w:rsidR="002C777F">
        <w:rPr>
          <w:rFonts w:ascii="Arial" w:hAnsi="Arial" w:cs="Arial"/>
          <w:lang w:val="uk-UA"/>
        </w:rPr>
        <w:t xml:space="preserve">ініціативних груп спільнот для подолання наслідків війни. </w:t>
      </w:r>
      <w:r w:rsidR="002C777F" w:rsidRPr="00BD0CFA">
        <w:rPr>
          <w:rFonts w:ascii="Arial" w:hAnsi="Arial" w:cs="Arial"/>
          <w:lang w:val="uk-UA"/>
        </w:rPr>
        <w:t>Діяльність</w:t>
      </w:r>
      <w:r w:rsidR="002C777F">
        <w:rPr>
          <w:rFonts w:ascii="Arial" w:hAnsi="Arial" w:cs="Arial"/>
          <w:lang w:val="uk-UA"/>
        </w:rPr>
        <w:t xml:space="preserve"> спеціаліста відбуватиметься в рамках впровадження</w:t>
      </w:r>
      <w:r w:rsidR="00015A8A" w:rsidRPr="00BD0CFA">
        <w:rPr>
          <w:rFonts w:ascii="Arial" w:hAnsi="Arial" w:cs="Arial"/>
          <w:lang w:val="uk-UA"/>
        </w:rPr>
        <w:t xml:space="preserve"> програми реагування Аль</w:t>
      </w:r>
      <w:r w:rsidR="002C777F">
        <w:rPr>
          <w:rFonts w:ascii="Arial" w:hAnsi="Arial" w:cs="Arial"/>
          <w:lang w:val="uk-UA"/>
        </w:rPr>
        <w:t xml:space="preserve">янсу на надзвичайні ситуації, </w:t>
      </w:r>
      <w:r w:rsidR="00015A8A" w:rsidRPr="00BD0CFA">
        <w:rPr>
          <w:rFonts w:ascii="Arial" w:hAnsi="Arial" w:cs="Arial"/>
          <w:lang w:val="uk-UA"/>
        </w:rPr>
        <w:t xml:space="preserve">підтримки громад і надання їм необхідної допомоги під час війни та </w:t>
      </w:r>
      <w:r w:rsidR="002C777F">
        <w:rPr>
          <w:rFonts w:ascii="Arial" w:hAnsi="Arial" w:cs="Arial"/>
          <w:lang w:val="uk-UA"/>
        </w:rPr>
        <w:t xml:space="preserve">післявоєнного </w:t>
      </w:r>
      <w:r w:rsidR="00015A8A" w:rsidRPr="00BD0CFA">
        <w:rPr>
          <w:rFonts w:ascii="Arial" w:hAnsi="Arial" w:cs="Arial"/>
          <w:lang w:val="uk-UA"/>
        </w:rPr>
        <w:t>відновлення.</w:t>
      </w:r>
    </w:p>
    <w:p w:rsidR="00012401" w:rsidRPr="00BD0CFA" w:rsidRDefault="00D91AA3" w:rsidP="00634801">
      <w:pPr>
        <w:spacing w:after="0" w:line="240" w:lineRule="auto"/>
        <w:ind w:left="360" w:firstLine="36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Основні завдання </w:t>
      </w:r>
      <w:r w:rsidR="004917EC" w:rsidRPr="00BD0CFA">
        <w:rPr>
          <w:rFonts w:ascii="Arial" w:hAnsi="Arial" w:cs="Arial"/>
          <w:lang w:val="uk-UA"/>
        </w:rPr>
        <w:t>спеціаліста</w:t>
      </w:r>
      <w:r w:rsidR="00D81A79" w:rsidRPr="00BD0CFA">
        <w:rPr>
          <w:rFonts w:ascii="Arial" w:hAnsi="Arial" w:cs="Arial"/>
          <w:lang w:val="uk-UA"/>
        </w:rPr>
        <w:t xml:space="preserve">: </w:t>
      </w:r>
    </w:p>
    <w:p w:rsidR="00015A8A" w:rsidRPr="00BD0CFA" w:rsidRDefault="00015A8A" w:rsidP="00015A8A">
      <w:pPr>
        <w:pStyle w:val="a4"/>
        <w:numPr>
          <w:ilvl w:val="0"/>
          <w:numId w:val="4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>Організовувати та контролювати процес надання міні-грантів на вирішення актуальних проблем і задоволення потреб ключових спільнот (від підготовки документів для оголошення конкурсу і до звітування за результатами діяльності ініціативних груп ключових спільнот)</w:t>
      </w:r>
      <w:r w:rsidR="003F5ADD">
        <w:rPr>
          <w:rFonts w:ascii="Arial" w:hAnsi="Arial" w:cs="Arial"/>
          <w:sz w:val="22"/>
        </w:rPr>
        <w:t xml:space="preserve"> згідно процедур Альянсу</w:t>
      </w:r>
      <w:r w:rsidRPr="00BD0CFA">
        <w:rPr>
          <w:rFonts w:ascii="Arial" w:hAnsi="Arial" w:cs="Arial"/>
          <w:sz w:val="22"/>
        </w:rPr>
        <w:t>;</w:t>
      </w:r>
    </w:p>
    <w:p w:rsidR="00015A8A" w:rsidRPr="00BD0CFA" w:rsidRDefault="00015A8A" w:rsidP="00015A8A">
      <w:pPr>
        <w:pStyle w:val="a4"/>
        <w:numPr>
          <w:ilvl w:val="0"/>
          <w:numId w:val="4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 xml:space="preserve">Супроводжувати та надавати технічну допомогу </w:t>
      </w:r>
      <w:r w:rsidR="003F5ADD">
        <w:rPr>
          <w:rFonts w:ascii="Arial" w:hAnsi="Arial" w:cs="Arial"/>
          <w:sz w:val="22"/>
        </w:rPr>
        <w:t>НУО – виконавцям проекту під час</w:t>
      </w:r>
      <w:r w:rsidRPr="00BD0CFA">
        <w:rPr>
          <w:rFonts w:ascii="Arial" w:hAnsi="Arial" w:cs="Arial"/>
          <w:sz w:val="22"/>
        </w:rPr>
        <w:t xml:space="preserve"> </w:t>
      </w:r>
      <w:r w:rsidR="003F5ADD">
        <w:rPr>
          <w:rFonts w:ascii="Arial" w:hAnsi="Arial" w:cs="Arial"/>
          <w:sz w:val="22"/>
        </w:rPr>
        <w:t xml:space="preserve">підготовки та проведення </w:t>
      </w:r>
      <w:r w:rsidRPr="00BD0CFA">
        <w:rPr>
          <w:rFonts w:ascii="Arial" w:hAnsi="Arial" w:cs="Arial"/>
          <w:sz w:val="22"/>
        </w:rPr>
        <w:t>конкурс</w:t>
      </w:r>
      <w:r w:rsidR="003F5ADD">
        <w:rPr>
          <w:rFonts w:ascii="Arial" w:hAnsi="Arial" w:cs="Arial"/>
          <w:sz w:val="22"/>
        </w:rPr>
        <w:t xml:space="preserve">ів, </w:t>
      </w:r>
      <w:r w:rsidRPr="00BD0CFA">
        <w:rPr>
          <w:rFonts w:ascii="Arial" w:hAnsi="Arial" w:cs="Arial"/>
          <w:sz w:val="22"/>
        </w:rPr>
        <w:t>реалізації діяльності щодо  вирішення актуальних проблем і задоволення потреб ключових спільнот, звітування, включаючи закупівлі, логістику тощо;</w:t>
      </w:r>
    </w:p>
    <w:p w:rsidR="00085FC3" w:rsidRPr="00BD0CFA" w:rsidRDefault="00085FC3" w:rsidP="00085FC3">
      <w:pPr>
        <w:pStyle w:val="a4"/>
        <w:numPr>
          <w:ilvl w:val="0"/>
          <w:numId w:val="4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 xml:space="preserve">Контролювати </w:t>
      </w:r>
      <w:r w:rsidR="005C6334">
        <w:rPr>
          <w:rFonts w:ascii="Arial" w:hAnsi="Arial" w:cs="Arial"/>
          <w:sz w:val="22"/>
        </w:rPr>
        <w:t xml:space="preserve">використання процедур Альянсу під час </w:t>
      </w:r>
      <w:r w:rsidRPr="00BD0CFA">
        <w:rPr>
          <w:rFonts w:ascii="Arial" w:hAnsi="Arial" w:cs="Arial"/>
          <w:sz w:val="22"/>
        </w:rPr>
        <w:t xml:space="preserve">впровадження </w:t>
      </w:r>
      <w:r w:rsidR="005C6334">
        <w:rPr>
          <w:rFonts w:ascii="Arial" w:hAnsi="Arial" w:cs="Arial"/>
          <w:sz w:val="22"/>
        </w:rPr>
        <w:t>діяльності</w:t>
      </w:r>
      <w:r w:rsidRPr="00BD0CFA">
        <w:rPr>
          <w:rFonts w:ascii="Arial" w:hAnsi="Arial" w:cs="Arial"/>
          <w:sz w:val="22"/>
        </w:rPr>
        <w:t xml:space="preserve"> проекту;</w:t>
      </w:r>
    </w:p>
    <w:p w:rsidR="00015A8A" w:rsidRPr="00BD0CFA" w:rsidRDefault="005C6334" w:rsidP="00015A8A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За необхідності н</w:t>
      </w:r>
      <w:r w:rsidR="00015A8A" w:rsidRPr="00BD0CFA">
        <w:rPr>
          <w:rFonts w:ascii="Arial" w:hAnsi="Arial" w:cs="Arial"/>
          <w:sz w:val="22"/>
        </w:rPr>
        <w:t xml:space="preserve">адавати </w:t>
      </w:r>
      <w:r>
        <w:rPr>
          <w:rFonts w:ascii="Arial" w:hAnsi="Arial" w:cs="Arial"/>
          <w:sz w:val="22"/>
        </w:rPr>
        <w:t xml:space="preserve">всебічну </w:t>
      </w:r>
      <w:r w:rsidR="00015A8A" w:rsidRPr="00BD0CFA">
        <w:rPr>
          <w:rFonts w:ascii="Arial" w:hAnsi="Arial" w:cs="Arial"/>
          <w:sz w:val="22"/>
        </w:rPr>
        <w:t>технічну підтримку партнерам та колегам;</w:t>
      </w:r>
    </w:p>
    <w:p w:rsidR="00015A8A" w:rsidRPr="00BD0CFA" w:rsidRDefault="00015A8A" w:rsidP="00015A8A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 xml:space="preserve">Збирати, обробляти, аналізувати та представляти відповідну інформацію, необхідну для ефективного виконання визначених </w:t>
      </w:r>
      <w:proofErr w:type="spellStart"/>
      <w:r w:rsidRPr="00BD0CFA">
        <w:rPr>
          <w:rFonts w:ascii="Arial" w:hAnsi="Arial" w:cs="Arial"/>
          <w:sz w:val="22"/>
        </w:rPr>
        <w:t>активностей</w:t>
      </w:r>
      <w:proofErr w:type="spellEnd"/>
      <w:r w:rsidRPr="00BD0CFA">
        <w:rPr>
          <w:rFonts w:ascii="Arial" w:hAnsi="Arial" w:cs="Arial"/>
          <w:sz w:val="22"/>
        </w:rPr>
        <w:t>;</w:t>
      </w:r>
    </w:p>
    <w:p w:rsidR="00015A8A" w:rsidRPr="00BD0CFA" w:rsidRDefault="00015A8A" w:rsidP="00015A8A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>Сприяти підготовці звітів для донорів та інших відповідних установ, якщо це необхідно;</w:t>
      </w:r>
    </w:p>
    <w:p w:rsidR="00015A8A" w:rsidRPr="00BD0CFA" w:rsidRDefault="00015A8A" w:rsidP="00015A8A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>Підтримувати програмного менеджера у проведенні регулярних зустрічей із зацікавленими сторонами;</w:t>
      </w:r>
    </w:p>
    <w:p w:rsidR="004917EC" w:rsidRPr="00BD0CFA" w:rsidRDefault="004917EC" w:rsidP="004917EC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 xml:space="preserve">За потреби виконувати інші обов'язки. </w:t>
      </w:r>
    </w:p>
    <w:p w:rsidR="00012401" w:rsidRPr="00BD0CFA" w:rsidRDefault="005C6334" w:rsidP="00634801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Період співпраці з серпня</w:t>
      </w:r>
      <w:r w:rsidR="004917EC" w:rsidRPr="00BD0CFA">
        <w:rPr>
          <w:rFonts w:ascii="Arial" w:hAnsi="Arial" w:cs="Arial"/>
          <w:lang w:val="uk-UA"/>
        </w:rPr>
        <w:t xml:space="preserve"> </w:t>
      </w:r>
      <w:r w:rsidR="00F57C5C" w:rsidRPr="00BD0CFA">
        <w:rPr>
          <w:rFonts w:ascii="Arial" w:hAnsi="Arial" w:cs="Arial"/>
          <w:lang w:val="uk-UA"/>
        </w:rPr>
        <w:t xml:space="preserve">по грудень </w:t>
      </w:r>
      <w:r w:rsidR="00C61422" w:rsidRPr="00BD0CFA">
        <w:rPr>
          <w:rFonts w:ascii="Arial" w:hAnsi="Arial" w:cs="Arial"/>
          <w:lang w:val="uk-UA"/>
        </w:rPr>
        <w:t>2023</w:t>
      </w:r>
      <w:r w:rsidR="00D81A79" w:rsidRPr="00BD0CFA">
        <w:rPr>
          <w:rFonts w:ascii="Arial" w:hAnsi="Arial" w:cs="Arial"/>
          <w:lang w:val="uk-UA"/>
        </w:rPr>
        <w:t xml:space="preserve"> року </w:t>
      </w:r>
      <w:r>
        <w:rPr>
          <w:rFonts w:ascii="Arial" w:hAnsi="Arial" w:cs="Arial"/>
          <w:lang w:val="uk-UA"/>
        </w:rPr>
        <w:t>(з можливістю продовження роботи</w:t>
      </w:r>
      <w:r w:rsidR="00D81A79" w:rsidRPr="00BD0CFA">
        <w:rPr>
          <w:rFonts w:ascii="Arial" w:hAnsi="Arial" w:cs="Arial"/>
          <w:lang w:val="uk-UA"/>
        </w:rPr>
        <w:t xml:space="preserve">). </w:t>
      </w:r>
    </w:p>
    <w:p w:rsidR="00012401" w:rsidRPr="00BD0CFA" w:rsidRDefault="00012401" w:rsidP="00012401">
      <w:pPr>
        <w:spacing w:after="0" w:line="240" w:lineRule="auto"/>
        <w:jc w:val="both"/>
        <w:rPr>
          <w:rFonts w:ascii="Arial" w:hAnsi="Arial" w:cs="Arial"/>
          <w:lang w:val="uk-UA"/>
        </w:rPr>
      </w:pPr>
    </w:p>
    <w:p w:rsidR="003173AA" w:rsidRPr="00BD0CFA" w:rsidRDefault="003173AA" w:rsidP="003173AA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Для участі у конкурсі потрібно надіслати </w:t>
      </w:r>
      <w:r w:rsidRPr="00BB06EC">
        <w:rPr>
          <w:rFonts w:ascii="Arial" w:hAnsi="Arial" w:cs="Arial"/>
          <w:b/>
          <w:lang w:val="uk-UA"/>
        </w:rPr>
        <w:t>резюме,</w:t>
      </w:r>
      <w:r>
        <w:rPr>
          <w:rFonts w:ascii="Arial" w:hAnsi="Arial" w:cs="Arial"/>
          <w:lang w:val="uk-UA"/>
        </w:rPr>
        <w:t xml:space="preserve"> в якому</w:t>
      </w:r>
      <w:r w:rsidRPr="00BB06EC">
        <w:rPr>
          <w:rFonts w:ascii="Arial" w:hAnsi="Arial" w:cs="Arial"/>
          <w:lang w:val="ru-RU"/>
        </w:rPr>
        <w:t xml:space="preserve"> </w:t>
      </w:r>
      <w:proofErr w:type="spellStart"/>
      <w:r w:rsidRPr="00BB06EC">
        <w:rPr>
          <w:rFonts w:ascii="Arial" w:hAnsi="Arial" w:cs="Arial"/>
          <w:b/>
          <w:lang w:val="uk-UA"/>
        </w:rPr>
        <w:t>обов</w:t>
      </w:r>
      <w:proofErr w:type="spellEnd"/>
      <w:r w:rsidRPr="00BB06EC">
        <w:rPr>
          <w:rFonts w:ascii="Arial" w:hAnsi="Arial" w:cs="Arial"/>
          <w:b/>
          <w:lang w:val="ru-RU"/>
        </w:rPr>
        <w:t>’</w:t>
      </w:r>
      <w:proofErr w:type="spellStart"/>
      <w:r w:rsidRPr="00BB06EC">
        <w:rPr>
          <w:rFonts w:ascii="Arial" w:hAnsi="Arial" w:cs="Arial"/>
          <w:b/>
          <w:lang w:val="uk-UA"/>
        </w:rPr>
        <w:t>язково</w:t>
      </w:r>
      <w:proofErr w:type="spellEnd"/>
      <w:r w:rsidRPr="00BB06EC">
        <w:rPr>
          <w:rFonts w:ascii="Arial" w:hAnsi="Arial" w:cs="Arial"/>
          <w:b/>
          <w:lang w:val="uk-UA"/>
        </w:rPr>
        <w:t xml:space="preserve"> зазначити вартість послуг за місяць.</w:t>
      </w:r>
    </w:p>
    <w:p w:rsidR="003173AA" w:rsidRPr="00BD0CFA" w:rsidRDefault="003173AA" w:rsidP="003173AA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Після розгляду резюме з найбільш успішними кандидатами </w:t>
      </w:r>
      <w:r w:rsidRPr="00BB06EC">
        <w:rPr>
          <w:rFonts w:ascii="Arial" w:hAnsi="Arial" w:cs="Arial"/>
          <w:b/>
          <w:lang w:val="uk-UA"/>
        </w:rPr>
        <w:t xml:space="preserve">буде проведено онлайн-співбесіду. </w:t>
      </w:r>
    </w:p>
    <w:p w:rsidR="003173AA" w:rsidRPr="00BD0CFA" w:rsidRDefault="003173AA" w:rsidP="003173AA">
      <w:pPr>
        <w:spacing w:after="0" w:line="240" w:lineRule="auto"/>
        <w:jc w:val="both"/>
        <w:rPr>
          <w:rFonts w:ascii="Arial" w:hAnsi="Arial" w:cs="Arial"/>
          <w:lang w:val="uk-UA"/>
        </w:rPr>
      </w:pPr>
    </w:p>
    <w:p w:rsidR="003173AA" w:rsidRPr="00BD0CFA" w:rsidRDefault="003173AA" w:rsidP="003173AA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lastRenderedPageBreak/>
        <w:t xml:space="preserve">Досвід роботи у соціальній чи гуманітарній сфері, у сфері надання послуг, пов’язаних з ВІЛ-інфекцією, достатній рівень англійської мови, а також  наявність ФОП є перевагами. </w:t>
      </w:r>
    </w:p>
    <w:p w:rsidR="003173AA" w:rsidRPr="00BD0CFA" w:rsidRDefault="003173AA" w:rsidP="003173AA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</w:p>
    <w:p w:rsidR="003173AA" w:rsidRPr="00BD0CFA" w:rsidRDefault="003173AA" w:rsidP="003173AA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B06EC">
        <w:rPr>
          <w:rFonts w:ascii="Arial" w:hAnsi="Arial" w:cs="Arial"/>
          <w:lang w:val="uk-UA"/>
        </w:rPr>
        <w:t>Документи на конкурс просимо надсилати до 09.08.2023 до 23:59 на e-</w:t>
      </w:r>
      <w:proofErr w:type="spellStart"/>
      <w:r w:rsidRPr="00BB06EC">
        <w:rPr>
          <w:rFonts w:ascii="Arial" w:hAnsi="Arial" w:cs="Arial"/>
          <w:lang w:val="uk-UA"/>
        </w:rPr>
        <w:t>mail</w:t>
      </w:r>
      <w:proofErr w:type="spellEnd"/>
      <w:r w:rsidRPr="00BB06EC">
        <w:rPr>
          <w:rFonts w:ascii="Arial" w:hAnsi="Arial" w:cs="Arial"/>
          <w:lang w:val="uk-UA"/>
        </w:rPr>
        <w:t xml:space="preserve">: </w:t>
      </w:r>
      <w:hyperlink r:id="rId5" w:history="1">
        <w:r w:rsidRPr="00BB06EC">
          <w:rPr>
            <w:rStyle w:val="a3"/>
            <w:rFonts w:ascii="Arial" w:hAnsi="Arial" w:cs="Arial"/>
            <w:lang w:val="uk-UA"/>
          </w:rPr>
          <w:t>varban@aph.org.ua</w:t>
        </w:r>
      </w:hyperlink>
      <w:r w:rsidRPr="00BB06EC">
        <w:rPr>
          <w:rFonts w:ascii="Arial" w:hAnsi="Arial" w:cs="Arial"/>
          <w:lang w:val="uk-UA"/>
        </w:rPr>
        <w:t>.</w:t>
      </w:r>
      <w:r w:rsidRPr="00BD0CFA">
        <w:rPr>
          <w:rFonts w:ascii="Arial" w:hAnsi="Arial" w:cs="Arial"/>
          <w:lang w:val="uk-UA"/>
        </w:rPr>
        <w:t xml:space="preserve"> </w:t>
      </w:r>
    </w:p>
    <w:p w:rsidR="003173AA" w:rsidRPr="00BD0CFA" w:rsidRDefault="003173AA" w:rsidP="003173AA">
      <w:pPr>
        <w:spacing w:after="0" w:line="240" w:lineRule="auto"/>
        <w:jc w:val="both"/>
        <w:rPr>
          <w:rFonts w:ascii="Arial" w:hAnsi="Arial" w:cs="Arial"/>
          <w:lang w:val="uk-UA"/>
        </w:rPr>
      </w:pPr>
    </w:p>
    <w:p w:rsidR="003173AA" w:rsidRPr="00BD0CFA" w:rsidRDefault="003173AA" w:rsidP="003173AA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За результатами конкурсу Альянс громадського здоров'я вибере спеціаліста для подальшої роботи протягом вказаного періоду. Умови оплати обговорюватимуться перед стартом надання послуг. </w:t>
      </w:r>
    </w:p>
    <w:p w:rsidR="003173AA" w:rsidRPr="00BD0CFA" w:rsidRDefault="003173AA" w:rsidP="003173AA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>Альянс громадського здоров'я працює відповідно до політики рівних можливостей, тому наймає на роботу кваліфікованих фахівців з різних секторів суспільства, незалежно від їх соціально-демографічних характеристик, ВІЛ-</w:t>
      </w:r>
      <w:proofErr w:type="spellStart"/>
      <w:r w:rsidRPr="00BD0CFA">
        <w:rPr>
          <w:rFonts w:ascii="Arial" w:hAnsi="Arial" w:cs="Arial"/>
          <w:lang w:val="uk-UA"/>
        </w:rPr>
        <w:t>cтатусу</w:t>
      </w:r>
      <w:proofErr w:type="spellEnd"/>
      <w:r>
        <w:rPr>
          <w:rFonts w:ascii="Arial" w:hAnsi="Arial" w:cs="Arial"/>
          <w:lang w:val="uk-UA"/>
        </w:rPr>
        <w:t xml:space="preserve"> і індивідуальних вподобань</w:t>
      </w:r>
      <w:r w:rsidRPr="00BD0CFA">
        <w:rPr>
          <w:rFonts w:ascii="Arial" w:hAnsi="Arial" w:cs="Arial"/>
          <w:lang w:val="uk-UA"/>
        </w:rPr>
        <w:t>.</w:t>
      </w:r>
    </w:p>
    <w:p w:rsidR="00FB3B14" w:rsidRPr="00BD0CFA" w:rsidRDefault="003173AA" w:rsidP="003173AA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bookmarkStart w:id="0" w:name="_GoBack"/>
      <w:bookmarkEnd w:id="0"/>
    </w:p>
    <w:sectPr w:rsidR="00FB3B14" w:rsidRPr="00BD0C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95955"/>
    <w:multiLevelType w:val="hybridMultilevel"/>
    <w:tmpl w:val="BE787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4E6C"/>
    <w:multiLevelType w:val="hybridMultilevel"/>
    <w:tmpl w:val="A84CE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86284"/>
    <w:multiLevelType w:val="hybridMultilevel"/>
    <w:tmpl w:val="67A0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46CA"/>
    <w:multiLevelType w:val="hybridMultilevel"/>
    <w:tmpl w:val="F55436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79"/>
    <w:rsid w:val="00012401"/>
    <w:rsid w:val="00015A8A"/>
    <w:rsid w:val="00025066"/>
    <w:rsid w:val="00051F0E"/>
    <w:rsid w:val="00085FC3"/>
    <w:rsid w:val="001866AD"/>
    <w:rsid w:val="00277CDC"/>
    <w:rsid w:val="002C777F"/>
    <w:rsid w:val="003173AA"/>
    <w:rsid w:val="003B5CD4"/>
    <w:rsid w:val="003F5ADD"/>
    <w:rsid w:val="00420A5E"/>
    <w:rsid w:val="004917EC"/>
    <w:rsid w:val="004E68BD"/>
    <w:rsid w:val="005C6334"/>
    <w:rsid w:val="00634801"/>
    <w:rsid w:val="00672488"/>
    <w:rsid w:val="006E1668"/>
    <w:rsid w:val="0070407E"/>
    <w:rsid w:val="007F70CB"/>
    <w:rsid w:val="008F0DAB"/>
    <w:rsid w:val="00A4246E"/>
    <w:rsid w:val="00AC5954"/>
    <w:rsid w:val="00BD0CFA"/>
    <w:rsid w:val="00C459F6"/>
    <w:rsid w:val="00C61422"/>
    <w:rsid w:val="00C90564"/>
    <w:rsid w:val="00D81A79"/>
    <w:rsid w:val="00D91AA3"/>
    <w:rsid w:val="00DB6589"/>
    <w:rsid w:val="00DC702B"/>
    <w:rsid w:val="00EB651E"/>
    <w:rsid w:val="00EC04FA"/>
    <w:rsid w:val="00F5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C6C6B-20B8-499C-B41D-F8193463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401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D91AA3"/>
    <w:pPr>
      <w:ind w:left="720"/>
      <w:contextualSpacing/>
    </w:pPr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ban@aph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allianceguest</cp:lastModifiedBy>
  <cp:revision>15</cp:revision>
  <dcterms:created xsi:type="dcterms:W3CDTF">2023-01-30T14:00:00Z</dcterms:created>
  <dcterms:modified xsi:type="dcterms:W3CDTF">2023-07-28T08:56:00Z</dcterms:modified>
</cp:coreProperties>
</file>